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932B31" w14:textId="77777777" w:rsidR="002C502E" w:rsidRDefault="002C502E" w:rsidP="0034376D">
      <w:pPr>
        <w:pStyle w:val="Standard"/>
      </w:pPr>
    </w:p>
    <w:p w14:paraId="4B9B050B" w14:textId="2D027122" w:rsidR="0017351F" w:rsidRPr="007B6104" w:rsidRDefault="0017351F" w:rsidP="0017351F">
      <w:pPr>
        <w:pStyle w:val="Standard"/>
        <w:pBdr>
          <w:top w:val="single" w:sz="18" w:space="1" w:color="auto" w:shadow="1"/>
          <w:left w:val="single" w:sz="18" w:space="4" w:color="auto" w:shadow="1"/>
          <w:bottom w:val="single" w:sz="18" w:space="1" w:color="auto" w:shadow="1"/>
          <w:right w:val="single" w:sz="18" w:space="4" w:color="auto" w:shadow="1"/>
        </w:pBdr>
        <w:jc w:val="center"/>
        <w:rPr>
          <w:rFonts w:ascii="Chalkduster" w:eastAsia="MingLiU" w:hAnsi="Chalkduster"/>
          <w:bCs/>
          <w:sz w:val="32"/>
          <w:szCs w:val="32"/>
        </w:rPr>
      </w:pPr>
      <w:r>
        <w:rPr>
          <w:rFonts w:ascii="Chalkduster" w:eastAsia="MingLiU" w:hAnsi="Chalkduster"/>
          <w:b/>
          <w:bCs/>
          <w:sz w:val="32"/>
          <w:szCs w:val="32"/>
        </w:rPr>
        <w:t>What the Bible Says about Itself</w:t>
      </w:r>
    </w:p>
    <w:p w14:paraId="3258627D" w14:textId="77777777" w:rsidR="002C502E" w:rsidRDefault="002C502E" w:rsidP="0034376D">
      <w:pPr>
        <w:pStyle w:val="Standard"/>
      </w:pPr>
    </w:p>
    <w:p w14:paraId="65F0B4E8" w14:textId="5D9D0902" w:rsidR="002C502E" w:rsidRDefault="008F36C3" w:rsidP="0034376D">
      <w:pPr>
        <w:pStyle w:val="Standard"/>
      </w:pPr>
      <w:r>
        <w:rPr>
          <w:rFonts w:cs="Times New Roman"/>
          <w:noProof/>
          <w:color w:val="000000"/>
          <w:lang w:eastAsia="en-US" w:bidi="ar-SA"/>
        </w:rPr>
        <mc:AlternateContent>
          <mc:Choice Requires="wps">
            <w:drawing>
              <wp:anchor distT="0" distB="0" distL="114300" distR="114300" simplePos="0" relativeHeight="251658252" behindDoc="1" locked="0" layoutInCell="1" allowOverlap="1" wp14:anchorId="08415A87" wp14:editId="3F5BD1B4">
                <wp:simplePos x="0" y="0"/>
                <wp:positionH relativeFrom="column">
                  <wp:posOffset>4480560</wp:posOffset>
                </wp:positionH>
                <wp:positionV relativeFrom="paragraph">
                  <wp:posOffset>73660</wp:posOffset>
                </wp:positionV>
                <wp:extent cx="1819275" cy="2286000"/>
                <wp:effectExtent l="19050" t="19050" r="28575" b="19050"/>
                <wp:wrapTight wrapText="bothSides">
                  <wp:wrapPolygon edited="0">
                    <wp:start x="2036" y="-180"/>
                    <wp:lineTo x="-226" y="-180"/>
                    <wp:lineTo x="-226" y="20160"/>
                    <wp:lineTo x="1583" y="21600"/>
                    <wp:lineTo x="1809" y="21600"/>
                    <wp:lineTo x="19677" y="21600"/>
                    <wp:lineTo x="19904" y="21600"/>
                    <wp:lineTo x="21713" y="20160"/>
                    <wp:lineTo x="21713" y="1620"/>
                    <wp:lineTo x="20356" y="-180"/>
                    <wp:lineTo x="19451" y="-180"/>
                    <wp:lineTo x="2036" y="-180"/>
                  </wp:wrapPolygon>
                </wp:wrapTight>
                <wp:docPr id="5" name="Flowchart: Alternate Process 5"/>
                <wp:cNvGraphicFramePr/>
                <a:graphic xmlns:a="http://schemas.openxmlformats.org/drawingml/2006/main">
                  <a:graphicData uri="http://schemas.microsoft.com/office/word/2010/wordprocessingShape">
                    <wps:wsp>
                      <wps:cNvSpPr/>
                      <wps:spPr>
                        <a:xfrm>
                          <a:off x="0" y="0"/>
                          <a:ext cx="1819275" cy="2286000"/>
                        </a:xfrm>
                        <a:prstGeom prst="flowChartAlternateProcess">
                          <a:avLst/>
                        </a:prstGeom>
                        <a:solidFill>
                          <a:srgbClr val="5B9BD5"/>
                        </a:solidFill>
                        <a:ln w="38100" cap="flat" cmpd="sng" algn="ctr">
                          <a:solidFill>
                            <a:srgbClr val="5B9BD5">
                              <a:shade val="50000"/>
                            </a:srgbClr>
                          </a:solidFill>
                          <a:prstDash val="solid"/>
                          <a:miter lim="800000"/>
                        </a:ln>
                        <a:effectLst/>
                      </wps:spPr>
                      <wps:txbx>
                        <w:txbxContent>
                          <w:p w14:paraId="5C7EBA17" w14:textId="0A4B1623" w:rsidR="00F914FC" w:rsidRPr="00610BA5" w:rsidRDefault="00F914FC" w:rsidP="008F36C3">
                            <w:pPr>
                              <w:pStyle w:val="Standard"/>
                              <w:jc w:val="center"/>
                              <w:rPr>
                                <w:rFonts w:cs="Times New Roman"/>
                                <w:b/>
                                <w:color w:val="FFFFFF" w:themeColor="background1"/>
                              </w:rPr>
                            </w:pPr>
                            <w:r w:rsidRPr="00610BA5">
                              <w:rPr>
                                <w:rFonts w:cs="Times New Roman"/>
                                <w:b/>
                                <w:color w:val="FFFFFF" w:themeColor="background1"/>
                              </w:rPr>
                              <w:t>Proof is</w:t>
                            </w:r>
                            <w:r>
                              <w:rPr>
                                <w:rFonts w:cs="Times New Roman"/>
                                <w:b/>
                                <w:color w:val="FFFFFF" w:themeColor="background1"/>
                              </w:rPr>
                              <w:t xml:space="preserve"> in the Pudding…</w:t>
                            </w:r>
                            <w:r w:rsidRPr="00610BA5">
                              <w:rPr>
                                <w:rFonts w:cs="Times New Roman"/>
                                <w:b/>
                                <w:color w:val="FFFFFF" w:themeColor="background1"/>
                              </w:rPr>
                              <w:t>Dirt:</w:t>
                            </w:r>
                          </w:p>
                          <w:p w14:paraId="04B5ECF6" w14:textId="77777777" w:rsidR="00F914FC" w:rsidRPr="00610BA5" w:rsidRDefault="00F914FC" w:rsidP="008F36C3">
                            <w:pPr>
                              <w:pStyle w:val="Standard"/>
                              <w:jc w:val="center"/>
                              <w:rPr>
                                <w:rFonts w:cs="Times New Roman"/>
                                <w:color w:val="FFFFFF" w:themeColor="background1"/>
                              </w:rPr>
                            </w:pPr>
                            <w:r w:rsidRPr="00610BA5">
                              <w:rPr>
                                <w:rFonts w:cs="Times New Roman"/>
                                <w:color w:val="FFFFFF" w:themeColor="background1"/>
                              </w:rPr>
                              <w:t>Until 1947, the earliest copies of the OT text was AD 895... Dead Sea Scrolls gave us manuscripts of every OT book except Esther back to 2nd-1</w:t>
                            </w:r>
                            <w:r w:rsidRPr="00610BA5">
                              <w:rPr>
                                <w:rFonts w:cs="Times New Roman"/>
                                <w:color w:val="FFFFFF" w:themeColor="background1"/>
                                <w:vertAlign w:val="superscript"/>
                              </w:rPr>
                              <w:t>st</w:t>
                            </w:r>
                            <w:r w:rsidRPr="00610BA5">
                              <w:rPr>
                                <w:rFonts w:cs="Times New Roman"/>
                                <w:color w:val="FFFFFF" w:themeColor="background1"/>
                              </w:rPr>
                              <w:t xml:space="preserve"> Century BC!!!</w:t>
                            </w:r>
                          </w:p>
                          <w:p w14:paraId="52503C5C" w14:textId="77777777" w:rsidR="00F914FC" w:rsidRDefault="00F914FC" w:rsidP="008F36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415A8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5" o:spid="_x0000_s1026" type="#_x0000_t176" style="position:absolute;margin-left:352.8pt;margin-top:5.8pt;width:143.25pt;height:180pt;z-index:-2516582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" fillcolor="#5b9bd5" strokecolor="#41719c" strokeweight="3pt">
                <v:textbox>
                  <w:txbxContent>
                    <w:p w14:paraId="5C7EBA17" w14:textId="0A4B1623" w:rsidR="00F914FC" w:rsidRPr="00610BA5" w:rsidRDefault="00F914FC" w:rsidP="008F36C3">
                      <w:pPr>
                        <w:pStyle w:val="Standard"/>
                        <w:jc w:val="center"/>
                        <w:rPr>
                          <w:rFonts w:cs="Times New Roman"/>
                          <w:b/>
                          <w:color w:val="FFFFFF" w:themeColor="background1"/>
                        </w:rPr>
                      </w:pPr>
                      <w:r w:rsidRPr="00610BA5">
                        <w:rPr>
                          <w:rFonts w:cs="Times New Roman"/>
                          <w:b/>
                          <w:color w:val="FFFFFF" w:themeColor="background1"/>
                        </w:rPr>
                        <w:t>Proof is</w:t>
                      </w:r>
                      <w:r>
                        <w:rPr>
                          <w:rFonts w:cs="Times New Roman"/>
                          <w:b/>
                          <w:color w:val="FFFFFF" w:themeColor="background1"/>
                        </w:rPr>
                        <w:t xml:space="preserve"> in the Pudding…</w:t>
                      </w:r>
                      <w:r w:rsidRPr="00610BA5">
                        <w:rPr>
                          <w:rFonts w:cs="Times New Roman"/>
                          <w:b/>
                          <w:color w:val="FFFFFF" w:themeColor="background1"/>
                        </w:rPr>
                        <w:t>Dirt:</w:t>
                      </w:r>
                    </w:p>
                    <w:p w14:paraId="04B5ECF6" w14:textId="77777777" w:rsidR="00F914FC" w:rsidRPr="00610BA5" w:rsidRDefault="00F914FC" w:rsidP="008F36C3">
                      <w:pPr>
                        <w:pStyle w:val="Standard"/>
                        <w:jc w:val="center"/>
                        <w:rPr>
                          <w:rFonts w:cs="Times New Roman"/>
                          <w:color w:val="FFFFFF" w:themeColor="background1"/>
                        </w:rPr>
                      </w:pPr>
                      <w:r w:rsidRPr="00610BA5">
                        <w:rPr>
                          <w:rFonts w:cs="Times New Roman"/>
                          <w:color w:val="FFFFFF" w:themeColor="background1"/>
                        </w:rPr>
                        <w:t>Until 1947, the earliest copies of the OT text was AD 895... Dead Sea Scrolls gave us manuscripts of every OT book except Esther back to 2nd-1</w:t>
                      </w:r>
                      <w:r w:rsidRPr="00610BA5">
                        <w:rPr>
                          <w:rFonts w:cs="Times New Roman"/>
                          <w:color w:val="FFFFFF" w:themeColor="background1"/>
                          <w:vertAlign w:val="superscript"/>
                        </w:rPr>
                        <w:t>st</w:t>
                      </w:r>
                      <w:r w:rsidRPr="00610BA5">
                        <w:rPr>
                          <w:rFonts w:cs="Times New Roman"/>
                          <w:color w:val="FFFFFF" w:themeColor="background1"/>
                        </w:rPr>
                        <w:t xml:space="preserve"> Century BC!!!</w:t>
                      </w:r>
                    </w:p>
                    <w:p w14:paraId="52503C5C" w14:textId="77777777" w:rsidR="00F914FC" w:rsidRDefault="00F914FC" w:rsidP="008F36C3">
                      <w:pPr>
                        <w:jc w:val="center"/>
                      </w:pPr>
                    </w:p>
                  </w:txbxContent>
                </v:textbox>
                <w10:wrap type="tight"/>
              </v:shape>
            </w:pict>
          </mc:Fallback>
        </mc:AlternateContent>
      </w:r>
    </w:p>
    <w:p w14:paraId="67403DF5" w14:textId="77777777" w:rsidR="002C502E" w:rsidRDefault="002C502E" w:rsidP="0034376D">
      <w:pPr>
        <w:pStyle w:val="Standard"/>
      </w:pPr>
    </w:p>
    <w:p w14:paraId="78FCBB63" w14:textId="41DE106E" w:rsidR="0048346F" w:rsidRPr="00FB15AA" w:rsidRDefault="0048346F" w:rsidP="0048346F">
      <w:pPr>
        <w:pStyle w:val="Standard"/>
        <w:rPr>
          <w:rFonts w:ascii="Arial" w:hAnsi="Arial" w:cs="Arial"/>
          <w:b/>
        </w:rPr>
      </w:pPr>
      <w:r>
        <w:rPr>
          <w:rFonts w:ascii="Arial" w:hAnsi="Arial" w:cs="Arial"/>
          <w:bCs/>
          <w:u w:val="single"/>
        </w:rPr>
        <w:t>Ps 19: 7-11</w:t>
      </w:r>
      <w:r w:rsidRPr="00BA5285">
        <w:rPr>
          <w:rFonts w:ascii="Arial" w:hAnsi="Arial" w:cs="Arial"/>
          <w:b/>
          <w:bCs/>
        </w:rPr>
        <w:t xml:space="preserve"> </w:t>
      </w:r>
      <w:r w:rsidRPr="00BA5285">
        <w:rPr>
          <w:rFonts w:ascii="Arial" w:hAnsi="Arial" w:cs="Arial"/>
        </w:rPr>
        <w:t xml:space="preserve">– </w:t>
      </w:r>
      <w:r w:rsidRPr="00FB15AA">
        <w:rPr>
          <w:rFonts w:ascii="Arial" w:hAnsi="Arial" w:cs="Arial"/>
          <w:b/>
        </w:rPr>
        <w:t>Perfect … sure…right….</w:t>
      </w:r>
      <w:r w:rsidR="00FB15AA" w:rsidRPr="00FB15AA">
        <w:rPr>
          <w:rFonts w:ascii="Arial" w:hAnsi="Arial" w:cs="Arial"/>
          <w:b/>
        </w:rPr>
        <w:t>pu</w:t>
      </w:r>
      <w:r w:rsidRPr="00FB15AA">
        <w:rPr>
          <w:rFonts w:ascii="Arial" w:hAnsi="Arial" w:cs="Arial"/>
          <w:b/>
        </w:rPr>
        <w:t xml:space="preserve">re... </w:t>
      </w:r>
      <w:r w:rsidR="00FB15AA" w:rsidRPr="00FB15AA">
        <w:rPr>
          <w:rFonts w:ascii="Arial" w:hAnsi="Arial" w:cs="Arial"/>
          <w:b/>
        </w:rPr>
        <w:t>clean…</w:t>
      </w:r>
      <w:r w:rsidRPr="00FB15AA">
        <w:rPr>
          <w:rFonts w:ascii="Arial" w:hAnsi="Arial" w:cs="Arial"/>
          <w:b/>
        </w:rPr>
        <w:t xml:space="preserve">true... </w:t>
      </w:r>
      <w:r w:rsidRPr="00FB15AA">
        <w:rPr>
          <w:rFonts w:ascii="Arial" w:hAnsi="Arial" w:cs="Arial"/>
        </w:rPr>
        <w:t>[more valuable than]</w:t>
      </w:r>
      <w:r w:rsidRPr="00FB15AA">
        <w:rPr>
          <w:rFonts w:ascii="Arial" w:hAnsi="Arial" w:cs="Arial"/>
          <w:b/>
        </w:rPr>
        <w:t xml:space="preserve"> gold.... sweeter than honey</w:t>
      </w:r>
    </w:p>
    <w:p w14:paraId="4D15CD53" w14:textId="77777777" w:rsidR="0048346F" w:rsidRDefault="0048346F" w:rsidP="008F36C3">
      <w:pPr>
        <w:pStyle w:val="Standard"/>
        <w:rPr>
          <w:rFonts w:ascii="Arial" w:hAnsi="Arial" w:cs="Arial"/>
          <w:bCs/>
          <w:u w:val="single"/>
        </w:rPr>
      </w:pPr>
    </w:p>
    <w:p w14:paraId="17EBA7D8" w14:textId="0051B79C" w:rsidR="0017351F" w:rsidRPr="00BA5285" w:rsidRDefault="0017351F" w:rsidP="008F36C3">
      <w:pPr>
        <w:pStyle w:val="Standard"/>
        <w:rPr>
          <w:rFonts w:ascii="Arial" w:hAnsi="Arial" w:cs="Arial"/>
        </w:rPr>
      </w:pPr>
      <w:r w:rsidRPr="00BA5285">
        <w:rPr>
          <w:rFonts w:ascii="Arial" w:hAnsi="Arial" w:cs="Arial"/>
          <w:bCs/>
          <w:u w:val="single"/>
        </w:rPr>
        <w:t>Proverbs 30:5</w:t>
      </w:r>
      <w:r w:rsidR="008F36C3">
        <w:rPr>
          <w:rFonts w:ascii="Arial" w:hAnsi="Arial" w:cs="Arial"/>
        </w:rPr>
        <w:t xml:space="preserve">, </w:t>
      </w:r>
      <w:r w:rsidRPr="00BA5285">
        <w:rPr>
          <w:rFonts w:ascii="Arial" w:hAnsi="Arial" w:cs="Arial"/>
          <w:b/>
        </w:rPr>
        <w:t>Every word</w:t>
      </w:r>
      <w:r w:rsidRPr="00BA5285">
        <w:rPr>
          <w:rFonts w:ascii="Arial" w:hAnsi="Arial" w:cs="Arial"/>
        </w:rPr>
        <w:t xml:space="preserve"> of God proves </w:t>
      </w:r>
      <w:r w:rsidRPr="00BA5285">
        <w:rPr>
          <w:rFonts w:ascii="Arial" w:hAnsi="Arial" w:cs="Arial"/>
          <w:b/>
        </w:rPr>
        <w:t>True</w:t>
      </w:r>
      <w:r w:rsidR="00FB15AA">
        <w:rPr>
          <w:rFonts w:ascii="Arial" w:hAnsi="Arial" w:cs="Arial"/>
        </w:rPr>
        <w:t>…</w:t>
      </w:r>
    </w:p>
    <w:p w14:paraId="05D1E851" w14:textId="0AE86649" w:rsidR="0017351F" w:rsidRPr="00BA5285" w:rsidRDefault="008F36C3" w:rsidP="008F36C3">
      <w:pPr>
        <w:pStyle w:val="Standard"/>
        <w:rPr>
          <w:rFonts w:ascii="Arial" w:hAnsi="Arial" w:cs="Arial"/>
        </w:rPr>
      </w:pPr>
      <w:r>
        <w:rPr>
          <w:rFonts w:ascii="Arial" w:hAnsi="Arial" w:cs="Arial"/>
        </w:rPr>
        <w:tab/>
      </w:r>
      <w:r>
        <w:rPr>
          <w:rFonts w:ascii="Arial" w:hAnsi="Arial" w:cs="Arial"/>
        </w:rPr>
        <w:tab/>
        <w:t xml:space="preserve">   </w:t>
      </w:r>
      <w:r w:rsidR="0017351F" w:rsidRPr="00BA5285">
        <w:rPr>
          <w:rFonts w:ascii="Arial" w:hAnsi="Arial" w:cs="Arial"/>
        </w:rPr>
        <w:t>Do not add to his words,</w:t>
      </w:r>
    </w:p>
    <w:p w14:paraId="60CA0E91" w14:textId="14B5594A" w:rsidR="0017351F" w:rsidRPr="00BA5285" w:rsidRDefault="008F36C3" w:rsidP="008F36C3">
      <w:pPr>
        <w:pStyle w:val="Standard"/>
        <w:rPr>
          <w:rFonts w:ascii="Arial" w:hAnsi="Arial" w:cs="Arial"/>
        </w:rPr>
      </w:pPr>
      <w:r>
        <w:rPr>
          <w:rFonts w:ascii="Arial" w:hAnsi="Arial" w:cs="Arial"/>
        </w:rPr>
        <w:tab/>
      </w:r>
      <w:r>
        <w:rPr>
          <w:rFonts w:ascii="Arial" w:hAnsi="Arial" w:cs="Arial"/>
        </w:rPr>
        <w:tab/>
        <w:t xml:space="preserve">   L</w:t>
      </w:r>
      <w:r w:rsidR="0017351F" w:rsidRPr="00BA5285">
        <w:rPr>
          <w:rFonts w:ascii="Arial" w:hAnsi="Arial" w:cs="Arial"/>
        </w:rPr>
        <w:t>est he rebuke you and you be found a liar.</w:t>
      </w:r>
    </w:p>
    <w:p w14:paraId="429DB1C8" w14:textId="77777777" w:rsidR="0017351F" w:rsidRPr="00BA5285" w:rsidRDefault="0017351F" w:rsidP="0017351F">
      <w:pPr>
        <w:pStyle w:val="Standard"/>
        <w:rPr>
          <w:rFonts w:ascii="Arial" w:hAnsi="Arial" w:cs="Arial"/>
        </w:rPr>
      </w:pPr>
    </w:p>
    <w:p w14:paraId="36BA2F15" w14:textId="77777777" w:rsidR="0017351F" w:rsidRDefault="0017351F" w:rsidP="0017351F">
      <w:pPr>
        <w:pStyle w:val="Standard"/>
        <w:rPr>
          <w:rFonts w:ascii="Arial" w:hAnsi="Arial" w:cs="Arial"/>
        </w:rPr>
      </w:pPr>
      <w:r w:rsidRPr="00BA5285">
        <w:rPr>
          <w:rFonts w:ascii="Arial" w:hAnsi="Arial" w:cs="Arial"/>
          <w:bCs/>
          <w:u w:val="single"/>
        </w:rPr>
        <w:t>Ps 18:30ff</w:t>
      </w:r>
      <w:r>
        <w:rPr>
          <w:rFonts w:ascii="Arial" w:hAnsi="Arial" w:cs="Arial"/>
        </w:rPr>
        <w:t xml:space="preserve"> –  Li</w:t>
      </w:r>
      <w:r w:rsidRPr="00BA5285">
        <w:rPr>
          <w:rFonts w:ascii="Arial" w:hAnsi="Arial" w:cs="Arial"/>
        </w:rPr>
        <w:t xml:space="preserve">nks God's </w:t>
      </w:r>
      <w:r w:rsidRPr="0017351F">
        <w:rPr>
          <w:rFonts w:ascii="Arial" w:hAnsi="Arial" w:cs="Arial"/>
          <w:b/>
        </w:rPr>
        <w:t>perfection</w:t>
      </w:r>
      <w:r w:rsidRPr="00BA5285">
        <w:rPr>
          <w:rFonts w:ascii="Arial" w:hAnsi="Arial" w:cs="Arial"/>
        </w:rPr>
        <w:t xml:space="preserve"> and His Word being </w:t>
      </w:r>
      <w:r w:rsidRPr="0017351F">
        <w:rPr>
          <w:rFonts w:ascii="Arial" w:hAnsi="Arial" w:cs="Arial"/>
          <w:b/>
        </w:rPr>
        <w:t>flawless</w:t>
      </w:r>
      <w:r w:rsidRPr="00BA5285">
        <w:rPr>
          <w:rFonts w:ascii="Arial" w:hAnsi="Arial" w:cs="Arial"/>
        </w:rPr>
        <w:t>/proven true</w:t>
      </w:r>
      <w:r>
        <w:rPr>
          <w:rFonts w:ascii="Arial" w:hAnsi="Arial" w:cs="Arial"/>
        </w:rPr>
        <w:t>.</w:t>
      </w:r>
    </w:p>
    <w:p w14:paraId="1FAD01E9" w14:textId="77777777" w:rsidR="0017351F" w:rsidRPr="00BA5285" w:rsidRDefault="0017351F" w:rsidP="0017351F">
      <w:pPr>
        <w:pStyle w:val="Standard"/>
        <w:rPr>
          <w:rFonts w:ascii="Arial" w:hAnsi="Arial" w:cs="Arial"/>
        </w:rPr>
      </w:pPr>
    </w:p>
    <w:p w14:paraId="68193B41" w14:textId="77777777" w:rsidR="0017351F" w:rsidRDefault="0017351F" w:rsidP="0017351F">
      <w:pPr>
        <w:pStyle w:val="Standard"/>
        <w:rPr>
          <w:rFonts w:ascii="Arial" w:hAnsi="Arial" w:cs="Arial"/>
        </w:rPr>
      </w:pPr>
      <w:r w:rsidRPr="00BA5285">
        <w:rPr>
          <w:rFonts w:ascii="Arial" w:hAnsi="Arial" w:cs="Arial"/>
          <w:u w:val="single"/>
        </w:rPr>
        <w:t>2 Timothy 3:16:</w:t>
      </w:r>
      <w:r w:rsidRPr="00BA5285">
        <w:rPr>
          <w:rFonts w:ascii="Arial" w:hAnsi="Arial" w:cs="Arial"/>
        </w:rPr>
        <w:t xml:space="preserve">   </w:t>
      </w:r>
      <w:r w:rsidRPr="00BA5285">
        <w:rPr>
          <w:rFonts w:ascii="Arial" w:hAnsi="Arial" w:cs="Arial"/>
          <w:b/>
          <w:bCs/>
        </w:rPr>
        <w:t>profitable</w:t>
      </w:r>
      <w:r w:rsidRPr="00BA5285">
        <w:rPr>
          <w:rFonts w:ascii="Arial" w:hAnsi="Arial" w:cs="Arial"/>
        </w:rPr>
        <w:t xml:space="preserve"> for teaching, for reproof, for correction, and for training in righteousness,</w:t>
      </w:r>
    </w:p>
    <w:p w14:paraId="2B031B22" w14:textId="77777777" w:rsidR="0017351F" w:rsidRDefault="0017351F" w:rsidP="0017351F">
      <w:pPr>
        <w:pStyle w:val="Standard"/>
        <w:rPr>
          <w:rFonts w:ascii="Arial" w:hAnsi="Arial" w:cs="Arial"/>
        </w:rPr>
      </w:pPr>
      <w:r w:rsidRPr="00BA5285">
        <w:rPr>
          <w:rFonts w:ascii="Arial" w:hAnsi="Arial" w:cs="Arial"/>
          <w:u w:val="single"/>
        </w:rPr>
        <w:t>Romans 15:4:</w:t>
      </w:r>
      <w:r w:rsidRPr="00BA5285">
        <w:rPr>
          <w:rFonts w:ascii="Arial" w:hAnsi="Arial" w:cs="Arial"/>
        </w:rPr>
        <w:t xml:space="preserve">  written for our </w:t>
      </w:r>
      <w:r w:rsidRPr="00BA5285">
        <w:rPr>
          <w:rFonts w:ascii="Arial" w:hAnsi="Arial" w:cs="Arial"/>
          <w:b/>
          <w:bCs/>
        </w:rPr>
        <w:t>instruction</w:t>
      </w:r>
      <w:r w:rsidRPr="00BA5285">
        <w:rPr>
          <w:rFonts w:ascii="Arial" w:hAnsi="Arial" w:cs="Arial"/>
        </w:rPr>
        <w:t xml:space="preserve">… </w:t>
      </w:r>
      <w:r w:rsidRPr="00BA5285">
        <w:rPr>
          <w:rFonts w:ascii="Arial" w:hAnsi="Arial" w:cs="Arial"/>
          <w:b/>
          <w:bCs/>
        </w:rPr>
        <w:t>encouragement</w:t>
      </w:r>
      <w:r w:rsidRPr="00BA5285">
        <w:rPr>
          <w:rFonts w:ascii="Arial" w:hAnsi="Arial" w:cs="Arial"/>
        </w:rPr>
        <w:t xml:space="preserve"> of the Scriptures</w:t>
      </w:r>
      <w:r w:rsidRPr="00BA5285">
        <w:rPr>
          <w:rFonts w:ascii="Arial" w:hAnsi="Arial" w:cs="Arial"/>
          <w:b/>
          <w:bCs/>
        </w:rPr>
        <w:t xml:space="preserve"> we might have hope</w:t>
      </w:r>
      <w:r w:rsidRPr="00BA5285">
        <w:rPr>
          <w:rFonts w:ascii="Arial" w:hAnsi="Arial" w:cs="Arial"/>
        </w:rPr>
        <w:t>.</w:t>
      </w:r>
    </w:p>
    <w:p w14:paraId="3134BE1F" w14:textId="77777777" w:rsidR="0017351F" w:rsidRDefault="0017351F" w:rsidP="0017351F">
      <w:pPr>
        <w:pStyle w:val="Standard"/>
        <w:rPr>
          <w:rFonts w:ascii="Arial" w:hAnsi="Arial" w:cs="Arial"/>
        </w:rPr>
      </w:pPr>
      <w:r w:rsidRPr="00BA5285">
        <w:rPr>
          <w:rFonts w:ascii="Arial" w:hAnsi="Arial" w:cs="Arial"/>
          <w:u w:val="single"/>
        </w:rPr>
        <w:t>Isaiah 40:8</w:t>
      </w:r>
      <w:r w:rsidRPr="00BA5285">
        <w:rPr>
          <w:rFonts w:ascii="Arial" w:hAnsi="Arial" w:cs="Arial"/>
        </w:rPr>
        <w:t xml:space="preserve">:   the word of our God will stand </w:t>
      </w:r>
      <w:r w:rsidRPr="00BA5285">
        <w:rPr>
          <w:rFonts w:ascii="Arial" w:hAnsi="Arial" w:cs="Arial"/>
          <w:b/>
          <w:bCs/>
        </w:rPr>
        <w:t>forever</w:t>
      </w:r>
      <w:r w:rsidRPr="00BA5285">
        <w:rPr>
          <w:rFonts w:ascii="Arial" w:hAnsi="Arial" w:cs="Arial"/>
        </w:rPr>
        <w:t>.</w:t>
      </w:r>
    </w:p>
    <w:p w14:paraId="4F6E6BC6" w14:textId="77777777" w:rsidR="0017351F" w:rsidRDefault="0017351F" w:rsidP="0017351F">
      <w:pPr>
        <w:pStyle w:val="Standard"/>
        <w:rPr>
          <w:rFonts w:ascii="Arial" w:hAnsi="Arial" w:cs="Arial"/>
        </w:rPr>
      </w:pPr>
      <w:r w:rsidRPr="00BA5285">
        <w:rPr>
          <w:rFonts w:ascii="Arial" w:hAnsi="Arial" w:cs="Arial"/>
          <w:u w:val="single"/>
        </w:rPr>
        <w:t>2 Peter 1:21</w:t>
      </w:r>
      <w:r w:rsidRPr="00BA5285">
        <w:rPr>
          <w:rFonts w:ascii="Arial" w:hAnsi="Arial" w:cs="Arial"/>
        </w:rPr>
        <w:t>: For no prophecy was ever produced by the will of man, but men spok</w:t>
      </w:r>
      <w:r w:rsidRPr="00BA5285">
        <w:rPr>
          <w:rFonts w:ascii="Arial" w:hAnsi="Arial" w:cs="Arial"/>
          <w:b/>
          <w:bCs/>
        </w:rPr>
        <w:t>e from God</w:t>
      </w:r>
      <w:r w:rsidRPr="00BA5285">
        <w:rPr>
          <w:rFonts w:ascii="Arial" w:hAnsi="Arial" w:cs="Arial"/>
        </w:rPr>
        <w:t xml:space="preserve"> as they were carried along by the Holy Spirit.</w:t>
      </w:r>
    </w:p>
    <w:p w14:paraId="5A2973D4" w14:textId="77777777" w:rsidR="0017351F" w:rsidRDefault="0017351F" w:rsidP="0017351F">
      <w:pPr>
        <w:pStyle w:val="Standard"/>
        <w:rPr>
          <w:rFonts w:ascii="Arial" w:hAnsi="Arial" w:cs="Arial"/>
        </w:rPr>
      </w:pPr>
      <w:r w:rsidRPr="00BA5285">
        <w:rPr>
          <w:rFonts w:ascii="Arial" w:hAnsi="Arial" w:cs="Arial"/>
          <w:u w:val="single"/>
        </w:rPr>
        <w:t>Deuteronomy 4:2:</w:t>
      </w:r>
      <w:r w:rsidRPr="00BA5285">
        <w:rPr>
          <w:rFonts w:ascii="Arial" w:hAnsi="Arial" w:cs="Arial"/>
        </w:rPr>
        <w:t xml:space="preserve">  You shall</w:t>
      </w:r>
      <w:r w:rsidRPr="00BA5285">
        <w:rPr>
          <w:rFonts w:ascii="Arial" w:hAnsi="Arial" w:cs="Arial"/>
          <w:b/>
          <w:bCs/>
        </w:rPr>
        <w:t xml:space="preserve"> not add</w:t>
      </w:r>
      <w:r w:rsidRPr="00BA5285">
        <w:rPr>
          <w:rFonts w:ascii="Arial" w:hAnsi="Arial" w:cs="Arial"/>
        </w:rPr>
        <w:t xml:space="preserve"> to the word that I command you, </w:t>
      </w:r>
      <w:r w:rsidRPr="00BA5285">
        <w:rPr>
          <w:rFonts w:ascii="Arial" w:hAnsi="Arial" w:cs="Arial"/>
          <w:b/>
        </w:rPr>
        <w:t>nor take from it</w:t>
      </w:r>
      <w:r w:rsidRPr="00BA5285">
        <w:rPr>
          <w:rFonts w:ascii="Arial" w:hAnsi="Arial" w:cs="Arial"/>
        </w:rPr>
        <w:t>…</w:t>
      </w:r>
    </w:p>
    <w:p w14:paraId="034D713F" w14:textId="77777777" w:rsidR="0017351F" w:rsidRDefault="0017351F" w:rsidP="0017351F">
      <w:pPr>
        <w:pStyle w:val="Standard"/>
        <w:rPr>
          <w:rFonts w:ascii="Arial" w:hAnsi="Arial" w:cs="Arial"/>
          <w:b/>
          <w:bCs/>
        </w:rPr>
      </w:pPr>
      <w:r w:rsidRPr="00BA5285">
        <w:rPr>
          <w:rFonts w:ascii="Arial" w:hAnsi="Arial" w:cs="Arial"/>
          <w:u w:val="single"/>
        </w:rPr>
        <w:t>1 Thessalonians 2:13:</w:t>
      </w:r>
      <w:r w:rsidRPr="00BA5285">
        <w:rPr>
          <w:rFonts w:ascii="Arial" w:hAnsi="Arial" w:cs="Arial"/>
        </w:rPr>
        <w:t xml:space="preserve">  </w:t>
      </w:r>
      <w:r w:rsidRPr="00BA5285">
        <w:rPr>
          <w:rFonts w:ascii="Arial" w:hAnsi="Arial" w:cs="Arial"/>
          <w:b/>
          <w:bCs/>
        </w:rPr>
        <w:t>not as the word of men but as what it really is, the word of God…</w:t>
      </w:r>
    </w:p>
    <w:p w14:paraId="4CFE4093" w14:textId="77777777" w:rsidR="0017351F" w:rsidRDefault="0017351F" w:rsidP="0017351F">
      <w:pPr>
        <w:pStyle w:val="Standard"/>
        <w:rPr>
          <w:rFonts w:ascii="Arial" w:hAnsi="Arial" w:cs="Arial"/>
        </w:rPr>
      </w:pPr>
      <w:r w:rsidRPr="00BA5285">
        <w:rPr>
          <w:rFonts w:ascii="Arial" w:hAnsi="Arial" w:cs="Arial"/>
          <w:u w:val="single"/>
        </w:rPr>
        <w:t xml:space="preserve">Deuteronomy 12:32: </w:t>
      </w:r>
      <w:r w:rsidRPr="00BA5285">
        <w:rPr>
          <w:rFonts w:ascii="Arial" w:hAnsi="Arial" w:cs="Arial"/>
        </w:rPr>
        <w:t>Everything that I command... be careful to do. You shall not add...or take from it.</w:t>
      </w:r>
    </w:p>
    <w:p w14:paraId="51001435" w14:textId="77777777" w:rsidR="0017351F" w:rsidRDefault="0017351F" w:rsidP="0017351F">
      <w:pPr>
        <w:pStyle w:val="Standard"/>
        <w:rPr>
          <w:rFonts w:ascii="Arial" w:hAnsi="Arial" w:cs="Arial"/>
          <w:b/>
          <w:bCs/>
        </w:rPr>
      </w:pPr>
      <w:r w:rsidRPr="00BA5285">
        <w:rPr>
          <w:rFonts w:ascii="Arial" w:hAnsi="Arial" w:cs="Arial"/>
          <w:u w:val="single"/>
        </w:rPr>
        <w:t>Hebrews 4:12</w:t>
      </w:r>
      <w:r w:rsidRPr="00BA5285">
        <w:rPr>
          <w:rFonts w:ascii="Arial" w:hAnsi="Arial" w:cs="Arial"/>
        </w:rPr>
        <w:t xml:space="preserve">:For the word of God is </w:t>
      </w:r>
      <w:r w:rsidRPr="00BA5285">
        <w:rPr>
          <w:rFonts w:ascii="Arial" w:hAnsi="Arial" w:cs="Arial"/>
          <w:b/>
          <w:bCs/>
        </w:rPr>
        <w:t>living and active</w:t>
      </w:r>
      <w:r w:rsidRPr="00BA5285">
        <w:rPr>
          <w:rFonts w:ascii="Arial" w:hAnsi="Arial" w:cs="Arial"/>
        </w:rPr>
        <w:t xml:space="preserve">, sharper than any two-edged sword, piercing to the division of soul and of spirit, of joints and of marrow, and </w:t>
      </w:r>
      <w:r w:rsidRPr="00BA5285">
        <w:rPr>
          <w:rFonts w:ascii="Arial" w:hAnsi="Arial" w:cs="Arial"/>
          <w:b/>
          <w:bCs/>
        </w:rPr>
        <w:t>discerning the thoughts and intentions of the heart.</w:t>
      </w:r>
    </w:p>
    <w:p w14:paraId="0B1406B4" w14:textId="77777777" w:rsidR="0017351F" w:rsidRDefault="0017351F" w:rsidP="0017351F">
      <w:pPr>
        <w:pStyle w:val="Standard"/>
        <w:rPr>
          <w:rFonts w:ascii="Arial" w:hAnsi="Arial" w:cs="Arial"/>
        </w:rPr>
      </w:pPr>
      <w:r w:rsidRPr="00BA5285">
        <w:rPr>
          <w:rFonts w:ascii="Arial" w:hAnsi="Arial" w:cs="Arial"/>
          <w:u w:val="single"/>
        </w:rPr>
        <w:t>John 10:35</w:t>
      </w:r>
      <w:r w:rsidRPr="00BA5285">
        <w:rPr>
          <w:rFonts w:ascii="Arial" w:hAnsi="Arial" w:cs="Arial"/>
        </w:rPr>
        <w:t>: ...</w:t>
      </w:r>
      <w:r w:rsidRPr="00BA5285">
        <w:rPr>
          <w:rFonts w:ascii="Arial" w:hAnsi="Arial" w:cs="Arial"/>
          <w:b/>
          <w:bCs/>
        </w:rPr>
        <w:t>Scripture cannot be broken</w:t>
      </w:r>
      <w:r w:rsidRPr="00BA5285">
        <w:rPr>
          <w:rFonts w:ascii="Arial" w:hAnsi="Arial" w:cs="Arial"/>
        </w:rPr>
        <w:t>—</w:t>
      </w:r>
    </w:p>
    <w:p w14:paraId="1A51EBE1" w14:textId="77777777" w:rsidR="0017351F" w:rsidRDefault="0017351F" w:rsidP="0017351F">
      <w:pPr>
        <w:pStyle w:val="Standard"/>
        <w:rPr>
          <w:rFonts w:ascii="Arial" w:hAnsi="Arial" w:cs="Arial"/>
          <w:b/>
          <w:bCs/>
        </w:rPr>
      </w:pPr>
      <w:r w:rsidRPr="00BA5285">
        <w:rPr>
          <w:rFonts w:ascii="Arial" w:hAnsi="Arial" w:cs="Arial"/>
          <w:u w:val="single"/>
        </w:rPr>
        <w:t>John 5:39</w:t>
      </w:r>
      <w:r w:rsidRPr="00BA5285">
        <w:rPr>
          <w:rFonts w:ascii="Arial" w:hAnsi="Arial" w:cs="Arial"/>
        </w:rPr>
        <w:t xml:space="preserve">: You search the Scriptures because you think that in them you have eternal life; and it is they that bear </w:t>
      </w:r>
      <w:r w:rsidRPr="00BA5285">
        <w:rPr>
          <w:rFonts w:ascii="Arial" w:hAnsi="Arial" w:cs="Arial"/>
          <w:b/>
          <w:bCs/>
        </w:rPr>
        <w:t>witness about me,</w:t>
      </w:r>
    </w:p>
    <w:p w14:paraId="53D2CAF6" w14:textId="77777777" w:rsidR="0017351F" w:rsidRDefault="0017351F" w:rsidP="0017351F">
      <w:pPr>
        <w:pStyle w:val="Standard"/>
        <w:rPr>
          <w:rFonts w:ascii="Arial" w:hAnsi="Arial" w:cs="Arial"/>
        </w:rPr>
      </w:pPr>
      <w:r w:rsidRPr="00BA5285">
        <w:rPr>
          <w:rFonts w:ascii="Arial" w:hAnsi="Arial" w:cs="Arial"/>
          <w:u w:val="single"/>
        </w:rPr>
        <w:t>2 Peter 3:15-16</w:t>
      </w:r>
      <w:r w:rsidRPr="00BA5285">
        <w:rPr>
          <w:rFonts w:ascii="Arial" w:hAnsi="Arial" w:cs="Arial"/>
        </w:rPr>
        <w:t xml:space="preserve">: There are some things in them that are </w:t>
      </w:r>
      <w:r w:rsidRPr="00BA5285">
        <w:rPr>
          <w:rFonts w:ascii="Arial" w:hAnsi="Arial" w:cs="Arial"/>
          <w:b/>
          <w:bCs/>
        </w:rPr>
        <w:t>hard to understand</w:t>
      </w:r>
      <w:r w:rsidRPr="00BA5285">
        <w:rPr>
          <w:rFonts w:ascii="Arial" w:hAnsi="Arial" w:cs="Arial"/>
        </w:rPr>
        <w:t>, which the ignorant and unstable twist to their own destruction, as they do the other Scriptures.</w:t>
      </w:r>
    </w:p>
    <w:p w14:paraId="58C1305C" w14:textId="77777777" w:rsidR="0017351F" w:rsidRPr="00BA5285" w:rsidRDefault="0017351F" w:rsidP="0017351F">
      <w:pPr>
        <w:pStyle w:val="Standard"/>
        <w:rPr>
          <w:rFonts w:ascii="Arial" w:hAnsi="Arial" w:cs="Arial"/>
        </w:rPr>
      </w:pPr>
      <w:r w:rsidRPr="00BA5285">
        <w:rPr>
          <w:rFonts w:ascii="Arial" w:hAnsi="Arial" w:cs="Arial"/>
          <w:u w:val="single"/>
        </w:rPr>
        <w:t>2 Peter 1:20</w:t>
      </w:r>
      <w:r w:rsidRPr="00BA5285">
        <w:rPr>
          <w:rFonts w:ascii="Arial" w:hAnsi="Arial" w:cs="Arial"/>
        </w:rPr>
        <w:t xml:space="preserve">: </w:t>
      </w:r>
      <w:r w:rsidRPr="00BA5285">
        <w:rPr>
          <w:rFonts w:ascii="Arial" w:hAnsi="Arial" w:cs="Arial"/>
          <w:b/>
          <w:bCs/>
        </w:rPr>
        <w:t xml:space="preserve"> no prophecy of Scripture comes from someone's own interpretation</w:t>
      </w:r>
      <w:r w:rsidRPr="00BA5285">
        <w:rPr>
          <w:rFonts w:ascii="Arial" w:hAnsi="Arial" w:cs="Arial"/>
        </w:rPr>
        <w:t>.</w:t>
      </w:r>
    </w:p>
    <w:p w14:paraId="06690FF8" w14:textId="77777777" w:rsidR="0017351F" w:rsidRPr="00BA5285" w:rsidRDefault="0017351F" w:rsidP="0017351F">
      <w:pPr>
        <w:pStyle w:val="Heading3"/>
        <w:rPr>
          <w:rFonts w:ascii="Arial" w:hAnsi="Arial" w:cs="Arial"/>
          <w:color w:val="auto"/>
        </w:rPr>
      </w:pPr>
      <w:r w:rsidRPr="00BA5285">
        <w:rPr>
          <w:rFonts w:ascii="Arial" w:hAnsi="Arial" w:cs="Arial"/>
          <w:color w:val="auto"/>
          <w:u w:val="single"/>
        </w:rPr>
        <w:t>James 1:21</w:t>
      </w:r>
      <w:r w:rsidRPr="00BA5285">
        <w:rPr>
          <w:rFonts w:ascii="Arial" w:hAnsi="Arial" w:cs="Arial"/>
          <w:color w:val="auto"/>
        </w:rPr>
        <w:t xml:space="preserve">:  receive with meekness the implanted word, </w:t>
      </w:r>
      <w:r w:rsidRPr="00BA5285">
        <w:rPr>
          <w:rFonts w:ascii="Arial" w:hAnsi="Arial" w:cs="Arial"/>
          <w:b/>
          <w:bCs/>
          <w:color w:val="auto"/>
        </w:rPr>
        <w:t>which is able to save your souls.</w:t>
      </w:r>
    </w:p>
    <w:p w14:paraId="079648B5" w14:textId="77777777" w:rsidR="0017351F" w:rsidRPr="00BA5285" w:rsidRDefault="0017351F" w:rsidP="0017351F">
      <w:pPr>
        <w:pStyle w:val="Heading3"/>
        <w:rPr>
          <w:rFonts w:ascii="Arial" w:hAnsi="Arial" w:cs="Arial"/>
          <w:color w:val="auto"/>
        </w:rPr>
      </w:pPr>
      <w:r w:rsidRPr="00BA5285">
        <w:rPr>
          <w:rFonts w:ascii="Arial" w:hAnsi="Arial" w:cs="Arial"/>
          <w:color w:val="auto"/>
          <w:u w:val="single"/>
        </w:rPr>
        <w:t>John 12:47-48</w:t>
      </w:r>
      <w:r w:rsidRPr="00BA5285">
        <w:rPr>
          <w:rFonts w:ascii="Arial" w:hAnsi="Arial" w:cs="Arial"/>
          <w:color w:val="auto"/>
        </w:rPr>
        <w:t xml:space="preserve">:  </w:t>
      </w:r>
      <w:r w:rsidRPr="00BA5285">
        <w:rPr>
          <w:rFonts w:ascii="Arial" w:hAnsi="Arial" w:cs="Arial"/>
          <w:b/>
          <w:bCs/>
          <w:color w:val="auto"/>
        </w:rPr>
        <w:t>the word that I have spoken will judge him on the last day.</w:t>
      </w:r>
    </w:p>
    <w:p w14:paraId="2B6FF04B" w14:textId="77777777" w:rsidR="0017351F" w:rsidRPr="00BA5285" w:rsidRDefault="0017351F" w:rsidP="0017351F">
      <w:pPr>
        <w:pStyle w:val="Heading3"/>
        <w:rPr>
          <w:rFonts w:ascii="Arial" w:hAnsi="Arial" w:cs="Arial"/>
          <w:color w:val="auto"/>
        </w:rPr>
      </w:pPr>
      <w:r w:rsidRPr="00BA5285">
        <w:rPr>
          <w:rFonts w:ascii="Arial" w:hAnsi="Arial" w:cs="Arial"/>
          <w:color w:val="auto"/>
          <w:u w:val="single"/>
        </w:rPr>
        <w:t>Psalm 119:105:</w:t>
      </w:r>
      <w:r w:rsidRPr="00BA5285">
        <w:rPr>
          <w:rFonts w:ascii="Arial" w:hAnsi="Arial" w:cs="Arial"/>
          <w:color w:val="auto"/>
        </w:rPr>
        <w:t xml:space="preserve">  Your word is a</w:t>
      </w:r>
      <w:r w:rsidRPr="00BA5285">
        <w:rPr>
          <w:rFonts w:ascii="Arial" w:hAnsi="Arial" w:cs="Arial"/>
          <w:b/>
          <w:bCs/>
          <w:color w:val="auto"/>
        </w:rPr>
        <w:t xml:space="preserve"> lamp to my feet and a light to my </w:t>
      </w:r>
      <w:commentRangeStart w:id="0"/>
      <w:r w:rsidRPr="00BA5285">
        <w:rPr>
          <w:rFonts w:ascii="Arial" w:hAnsi="Arial" w:cs="Arial"/>
          <w:b/>
          <w:bCs/>
          <w:color w:val="auto"/>
        </w:rPr>
        <w:t>path</w:t>
      </w:r>
      <w:commentRangeEnd w:id="0"/>
      <w:r w:rsidR="001A522E">
        <w:rPr>
          <w:rStyle w:val="CommentReference"/>
          <w:rFonts w:ascii="Times New Roman" w:eastAsia="SimSun" w:hAnsi="Times New Roman"/>
          <w:color w:val="auto"/>
        </w:rPr>
        <w:commentReference w:id="0"/>
      </w:r>
      <w:r w:rsidRPr="00BA5285">
        <w:rPr>
          <w:rFonts w:ascii="Arial" w:hAnsi="Arial" w:cs="Arial"/>
          <w:color w:val="auto"/>
        </w:rPr>
        <w:t>.</w:t>
      </w:r>
    </w:p>
    <w:p w14:paraId="4D4A29B1" w14:textId="3208F211" w:rsidR="002C502E" w:rsidRDefault="00C46B33" w:rsidP="0034376D">
      <w:pPr>
        <w:pStyle w:val="Standard"/>
      </w:pPr>
      <w:r>
        <w:rPr>
          <w:noProof/>
          <w:lang w:eastAsia="en-US" w:bidi="ar-SA"/>
        </w:rPr>
        <mc:AlternateContent>
          <mc:Choice Requires="wps">
            <w:drawing>
              <wp:anchor distT="0" distB="0" distL="114300" distR="114300" simplePos="0" relativeHeight="251658253" behindDoc="1" locked="0" layoutInCell="1" allowOverlap="1" wp14:anchorId="0B3F01FC" wp14:editId="3DEC2297">
                <wp:simplePos x="0" y="0"/>
                <wp:positionH relativeFrom="column">
                  <wp:posOffset>165735</wp:posOffset>
                </wp:positionH>
                <wp:positionV relativeFrom="paragraph">
                  <wp:posOffset>294640</wp:posOffset>
                </wp:positionV>
                <wp:extent cx="6029325" cy="1095375"/>
                <wp:effectExtent l="19050" t="19050" r="28575" b="28575"/>
                <wp:wrapTight wrapText="bothSides">
                  <wp:wrapPolygon edited="0">
                    <wp:start x="273" y="-376"/>
                    <wp:lineTo x="-68" y="-376"/>
                    <wp:lineTo x="-68" y="20285"/>
                    <wp:lineTo x="205" y="21788"/>
                    <wp:lineTo x="21361" y="21788"/>
                    <wp:lineTo x="21429" y="21788"/>
                    <wp:lineTo x="21634" y="18783"/>
                    <wp:lineTo x="21634" y="1503"/>
                    <wp:lineTo x="21361" y="-376"/>
                    <wp:lineTo x="273" y="-376"/>
                  </wp:wrapPolygon>
                </wp:wrapTight>
                <wp:docPr id="7" name="Flowchart: Alternate Process 7"/>
                <wp:cNvGraphicFramePr/>
                <a:graphic xmlns:a="http://schemas.openxmlformats.org/drawingml/2006/main">
                  <a:graphicData uri="http://schemas.microsoft.com/office/word/2010/wordprocessingShape">
                    <wps:wsp>
                      <wps:cNvSpPr/>
                      <wps:spPr>
                        <a:xfrm>
                          <a:off x="0" y="0"/>
                          <a:ext cx="6029325" cy="1095375"/>
                        </a:xfrm>
                        <a:prstGeom prst="flowChartAlternateProcess">
                          <a:avLst/>
                        </a:prstGeom>
                        <a:ln w="38100"/>
                      </wps:spPr>
                      <wps:style>
                        <a:lnRef idx="2">
                          <a:schemeClr val="accent1">
                            <a:shade val="50000"/>
                          </a:schemeClr>
                        </a:lnRef>
                        <a:fillRef idx="1">
                          <a:schemeClr val="accent1"/>
                        </a:fillRef>
                        <a:effectRef idx="0">
                          <a:schemeClr val="accent1"/>
                        </a:effectRef>
                        <a:fontRef idx="minor">
                          <a:schemeClr val="lt1"/>
                        </a:fontRef>
                      </wps:style>
                      <wps:txbx>
                        <w:txbxContent>
                          <w:p w14:paraId="04CBC11B" w14:textId="77777777" w:rsidR="00F914FC" w:rsidRPr="00610BA5" w:rsidRDefault="00F914FC" w:rsidP="008F36C3">
                            <w:pPr>
                              <w:pStyle w:val="Heading3"/>
                              <w:jc w:val="center"/>
                              <w:rPr>
                                <w:rFonts w:ascii="Gill Sans MT" w:hAnsi="Gill Sans MT" w:cs="Times New Roman"/>
                                <w:color w:val="FFFFFF" w:themeColor="background1"/>
                                <w:sz w:val="20"/>
                                <w:szCs w:val="20"/>
                              </w:rPr>
                            </w:pPr>
                            <w:r w:rsidRPr="00610BA5">
                              <w:rPr>
                                <w:rFonts w:ascii="Gill Sans MT" w:hAnsi="Gill Sans MT" w:cs="Times New Roman"/>
                                <w:color w:val="FFFFFF" w:themeColor="background1"/>
                                <w:sz w:val="20"/>
                                <w:szCs w:val="20"/>
                              </w:rPr>
                              <w:t xml:space="preserve">It is remarkable fact </w:t>
                            </w:r>
                            <w:r w:rsidRPr="00610BA5">
                              <w:rPr>
                                <w:rFonts w:ascii="Gill Sans MT" w:hAnsi="Gill Sans MT" w:cs="Times New Roman"/>
                                <w:b/>
                                <w:color w:val="FFFFFF" w:themeColor="background1"/>
                                <w:sz w:val="20"/>
                                <w:szCs w:val="20"/>
                                <w:u w:val="single"/>
                              </w:rPr>
                              <w:t>that no early Church Council selected the books</w:t>
                            </w:r>
                            <w:r w:rsidRPr="00610BA5">
                              <w:rPr>
                                <w:rFonts w:ascii="Gill Sans MT" w:hAnsi="Gill Sans MT" w:cs="Times New Roman"/>
                                <w:color w:val="FFFFFF" w:themeColor="background1"/>
                                <w:sz w:val="20"/>
                                <w:szCs w:val="20"/>
                              </w:rPr>
                              <w:t xml:space="preserve"> that should constitute the New Testament Canon. The books that we now have </w:t>
                            </w:r>
                            <w:r w:rsidRPr="0017351F">
                              <w:rPr>
                                <w:rFonts w:ascii="Gill Sans MT" w:hAnsi="Gill Sans MT" w:cs="Times New Roman"/>
                                <w:b/>
                                <w:color w:val="FFFFFF" w:themeColor="background1"/>
                                <w:sz w:val="28"/>
                                <w:szCs w:val="28"/>
                              </w:rPr>
                              <w:t>crushed out all rivals</w:t>
                            </w:r>
                            <w:r w:rsidRPr="00610BA5">
                              <w:rPr>
                                <w:rFonts w:ascii="Gill Sans MT" w:hAnsi="Gill Sans MT" w:cs="Times New Roman"/>
                                <w:color w:val="FFFFFF" w:themeColor="background1"/>
                                <w:sz w:val="20"/>
                                <w:szCs w:val="20"/>
                              </w:rPr>
                              <w:t xml:space="preserve">, not by any adventitious authority, </w:t>
                            </w:r>
                            <w:r w:rsidRPr="0017351F">
                              <w:rPr>
                                <w:rFonts w:ascii="Gill Sans MT" w:hAnsi="Gill Sans MT" w:cs="Times New Roman"/>
                                <w:b/>
                                <w:color w:val="FFFFFF" w:themeColor="background1"/>
                                <w:szCs w:val="24"/>
                              </w:rPr>
                              <w:t>but by their own weight and worth</w:t>
                            </w:r>
                            <w:r w:rsidRPr="00610BA5">
                              <w:rPr>
                                <w:rFonts w:ascii="Gill Sans MT" w:hAnsi="Gill Sans MT" w:cs="Times New Roman"/>
                                <w:color w:val="FFFFFF" w:themeColor="background1"/>
                                <w:sz w:val="20"/>
                                <w:szCs w:val="20"/>
                              </w:rPr>
                              <w:t>. This is in itself a strong proof of the genuineness and authenticity of the books that have survived. It is not until the close of the fourth century that any Council even discussed the subject.</w:t>
                            </w:r>
                          </w:p>
                          <w:p w14:paraId="17BBD385" w14:textId="77777777" w:rsidR="00F914FC" w:rsidRDefault="00F914FC" w:rsidP="008F36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F01FC" id="Flowchart: Alternate Process 7" o:spid="_x0000_s1027" type="#_x0000_t176" style="position:absolute;margin-left:13.05pt;margin-top:23.2pt;width:474.75pt;height:86.25pt;z-index:-2516582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" fillcolor="#5b9bd5 [3204]" strokecolor="#1f4d78 [1604]" strokeweight="3pt">
                <v:textbox>
                  <w:txbxContent>
                    <w:p w14:paraId="04CBC11B" w14:textId="77777777" w:rsidR="00F914FC" w:rsidRPr="00610BA5" w:rsidRDefault="00F914FC" w:rsidP="008F36C3">
                      <w:pPr>
                        <w:pStyle w:val="Heading3"/>
                        <w:jc w:val="center"/>
                        <w:rPr>
                          <w:rFonts w:ascii="Gill Sans MT" w:hAnsi="Gill Sans MT" w:cs="Times New Roman"/>
                          <w:color w:val="FFFFFF" w:themeColor="background1"/>
                          <w:sz w:val="20"/>
                          <w:szCs w:val="20"/>
                        </w:rPr>
                      </w:pPr>
                      <w:r w:rsidRPr="00610BA5">
                        <w:rPr>
                          <w:rFonts w:ascii="Gill Sans MT" w:hAnsi="Gill Sans MT" w:cs="Times New Roman"/>
                          <w:color w:val="FFFFFF" w:themeColor="background1"/>
                          <w:sz w:val="20"/>
                          <w:szCs w:val="20"/>
                        </w:rPr>
                        <w:t xml:space="preserve">It is remarkable fact </w:t>
                      </w:r>
                      <w:r w:rsidRPr="00610BA5">
                        <w:rPr>
                          <w:rFonts w:ascii="Gill Sans MT" w:hAnsi="Gill Sans MT" w:cs="Times New Roman"/>
                          <w:b/>
                          <w:color w:val="FFFFFF" w:themeColor="background1"/>
                          <w:sz w:val="20"/>
                          <w:szCs w:val="20"/>
                          <w:u w:val="single"/>
                        </w:rPr>
                        <w:t>that no early Church Council selected the books</w:t>
                      </w:r>
                      <w:r w:rsidRPr="00610BA5">
                        <w:rPr>
                          <w:rFonts w:ascii="Gill Sans MT" w:hAnsi="Gill Sans MT" w:cs="Times New Roman"/>
                          <w:color w:val="FFFFFF" w:themeColor="background1"/>
                          <w:sz w:val="20"/>
                          <w:szCs w:val="20"/>
                        </w:rPr>
                        <w:t xml:space="preserve"> that should constitute the New Testament Canon. The books that we now have </w:t>
                      </w:r>
                      <w:r w:rsidRPr="0017351F">
                        <w:rPr>
                          <w:rFonts w:ascii="Gill Sans MT" w:hAnsi="Gill Sans MT" w:cs="Times New Roman"/>
                          <w:b/>
                          <w:color w:val="FFFFFF" w:themeColor="background1"/>
                          <w:sz w:val="28"/>
                          <w:szCs w:val="28"/>
                        </w:rPr>
                        <w:t>crushed out all rivals</w:t>
                      </w:r>
                      <w:r w:rsidRPr="00610BA5">
                        <w:rPr>
                          <w:rFonts w:ascii="Gill Sans MT" w:hAnsi="Gill Sans MT" w:cs="Times New Roman"/>
                          <w:color w:val="FFFFFF" w:themeColor="background1"/>
                          <w:sz w:val="20"/>
                          <w:szCs w:val="20"/>
                        </w:rPr>
                        <w:t xml:space="preserve">, not by any adventitious authority, </w:t>
                      </w:r>
                      <w:r w:rsidRPr="0017351F">
                        <w:rPr>
                          <w:rFonts w:ascii="Gill Sans MT" w:hAnsi="Gill Sans MT" w:cs="Times New Roman"/>
                          <w:b/>
                          <w:color w:val="FFFFFF" w:themeColor="background1"/>
                          <w:szCs w:val="24"/>
                        </w:rPr>
                        <w:t>but by their own weight and worth</w:t>
                      </w:r>
                      <w:r w:rsidRPr="00610BA5">
                        <w:rPr>
                          <w:rFonts w:ascii="Gill Sans MT" w:hAnsi="Gill Sans MT" w:cs="Times New Roman"/>
                          <w:color w:val="FFFFFF" w:themeColor="background1"/>
                          <w:sz w:val="20"/>
                          <w:szCs w:val="20"/>
                        </w:rPr>
                        <w:t>. This is in itself a strong proof of the genuineness and authenticity of the books that have survived. It is not until the close of the fourth century that any Council even discussed the subject.</w:t>
                      </w:r>
                    </w:p>
                    <w:p w14:paraId="17BBD385" w14:textId="77777777" w:rsidR="00F914FC" w:rsidRDefault="00F914FC" w:rsidP="008F36C3">
                      <w:pPr>
                        <w:jc w:val="center"/>
                      </w:pPr>
                    </w:p>
                  </w:txbxContent>
                </v:textbox>
                <w10:wrap type="tight"/>
              </v:shape>
            </w:pict>
          </mc:Fallback>
        </mc:AlternateContent>
      </w:r>
    </w:p>
    <w:p w14:paraId="2D815D40" w14:textId="027733C0" w:rsidR="002C502E" w:rsidRDefault="002C502E" w:rsidP="0034376D">
      <w:pPr>
        <w:pStyle w:val="Standard"/>
      </w:pPr>
    </w:p>
    <w:p w14:paraId="2BF74813" w14:textId="77777777" w:rsidR="003849DD" w:rsidRPr="003849DD" w:rsidRDefault="003849DD" w:rsidP="003849DD">
      <w:pPr>
        <w:pStyle w:val="Standard"/>
        <w:pBdr>
          <w:top w:val="single" w:sz="18" w:space="1" w:color="auto" w:shadow="1"/>
          <w:left w:val="single" w:sz="18" w:space="4" w:color="auto" w:shadow="1"/>
          <w:bottom w:val="single" w:sz="18" w:space="1" w:color="auto" w:shadow="1"/>
          <w:right w:val="single" w:sz="18" w:space="4" w:color="auto" w:shadow="1"/>
        </w:pBdr>
        <w:jc w:val="center"/>
        <w:rPr>
          <w:rFonts w:ascii="Chalkduster" w:eastAsia="MingLiU" w:hAnsi="Chalkduster"/>
          <w:b/>
          <w:bCs/>
          <w:sz w:val="32"/>
          <w:szCs w:val="32"/>
        </w:rPr>
      </w:pPr>
      <w:r w:rsidRPr="003849DD">
        <w:rPr>
          <w:rFonts w:ascii="Chalkduster" w:eastAsia="MingLiU" w:hAnsi="Chalkduster"/>
          <w:b/>
          <w:bCs/>
          <w:sz w:val="32"/>
          <w:szCs w:val="32"/>
        </w:rPr>
        <w:lastRenderedPageBreak/>
        <w:t>Why Correct Hermeneutics are Important:</w:t>
      </w:r>
    </w:p>
    <w:p w14:paraId="4894D4AC" w14:textId="77777777" w:rsidR="003849DD" w:rsidRPr="007B6104" w:rsidRDefault="003849DD" w:rsidP="003849DD">
      <w:pPr>
        <w:pStyle w:val="Standard"/>
        <w:pBdr>
          <w:top w:val="single" w:sz="18" w:space="1" w:color="auto" w:shadow="1"/>
          <w:left w:val="single" w:sz="18" w:space="4" w:color="auto" w:shadow="1"/>
          <w:bottom w:val="single" w:sz="18" w:space="1" w:color="auto" w:shadow="1"/>
          <w:right w:val="single" w:sz="18" w:space="4" w:color="auto" w:shadow="1"/>
        </w:pBdr>
        <w:jc w:val="center"/>
        <w:rPr>
          <w:rFonts w:ascii="Chalkduster" w:eastAsia="MingLiU" w:hAnsi="Chalkduster"/>
          <w:bCs/>
          <w:sz w:val="32"/>
          <w:szCs w:val="32"/>
        </w:rPr>
      </w:pPr>
      <w:r w:rsidRPr="003849DD">
        <w:rPr>
          <w:rFonts w:ascii="Chalkduster" w:eastAsia="MingLiU" w:hAnsi="Chalkduster"/>
          <w:bCs/>
          <w:sz w:val="32"/>
          <w:szCs w:val="32"/>
        </w:rPr>
        <w:t>Common verses taken out of Context</w:t>
      </w:r>
    </w:p>
    <w:p w14:paraId="10AFA72D" w14:textId="77777777" w:rsidR="003849DD" w:rsidRPr="00BE7517" w:rsidRDefault="003849DD" w:rsidP="003849DD">
      <w:pPr>
        <w:pStyle w:val="Standard"/>
        <w:jc w:val="center"/>
        <w:rPr>
          <w:bCs/>
          <w:sz w:val="32"/>
          <w:szCs w:val="32"/>
        </w:rPr>
      </w:pPr>
    </w:p>
    <w:p w14:paraId="3DAD10E9" w14:textId="0802D1F7" w:rsidR="003849DD" w:rsidRDefault="003849DD" w:rsidP="0001519F">
      <w:pPr>
        <w:pStyle w:val="Standard"/>
        <w:rPr>
          <w:u w:val="single"/>
        </w:rPr>
      </w:pPr>
      <w:r>
        <w:rPr>
          <w:b/>
          <w:bCs/>
          <w:u w:val="single"/>
        </w:rPr>
        <w:t>Phil 4:</w:t>
      </w:r>
      <w:commentRangeStart w:id="1"/>
      <w:r>
        <w:rPr>
          <w:b/>
          <w:bCs/>
          <w:u w:val="single"/>
        </w:rPr>
        <w:t>19</w:t>
      </w:r>
      <w:commentRangeEnd w:id="1"/>
      <w:r w:rsidR="004970B1">
        <w:rPr>
          <w:rStyle w:val="CommentReference"/>
        </w:rPr>
        <w:commentReference w:id="1"/>
      </w:r>
      <w:r>
        <w:rPr>
          <w:u w:val="single"/>
        </w:rPr>
        <w:t xml:space="preserve"> </w:t>
      </w:r>
      <w:r w:rsidRPr="003849DD">
        <w:t xml:space="preserve">= “And my God will supply every need of your according to His riches in glory in Christ Jesus.”  </w:t>
      </w:r>
    </w:p>
    <w:p w14:paraId="29728B1B" w14:textId="5B57881D" w:rsidR="007F4D3C" w:rsidRDefault="007F4D3C" w:rsidP="003849DD">
      <w:pPr>
        <w:pStyle w:val="Standard"/>
      </w:pPr>
    </w:p>
    <w:p w14:paraId="63EE7586" w14:textId="1A720AC0" w:rsidR="001A522E" w:rsidRDefault="001A522E" w:rsidP="003849DD">
      <w:pPr>
        <w:pStyle w:val="Standard"/>
      </w:pPr>
      <w:r>
        <w:tab/>
      </w:r>
      <w:r w:rsidRPr="001A522E">
        <w:rPr>
          <w:u w:val="single"/>
        </w:rPr>
        <w:t>Who are the Philippians</w:t>
      </w:r>
      <w:r>
        <w:t>?</w:t>
      </w:r>
    </w:p>
    <w:p w14:paraId="05E76DF5" w14:textId="77777777" w:rsidR="001A522E" w:rsidRDefault="001A522E" w:rsidP="003849DD">
      <w:pPr>
        <w:pStyle w:val="Standard"/>
      </w:pPr>
    </w:p>
    <w:p w14:paraId="4EA13DE8" w14:textId="77777777" w:rsidR="001A522E" w:rsidRDefault="001A522E" w:rsidP="003849DD">
      <w:pPr>
        <w:pStyle w:val="Standard"/>
      </w:pPr>
    </w:p>
    <w:p w14:paraId="58825D7F" w14:textId="1EEBF00E" w:rsidR="0001519F" w:rsidRDefault="003849DD" w:rsidP="003849DD">
      <w:pPr>
        <w:pStyle w:val="Standard"/>
      </w:pPr>
      <w:r>
        <w:tab/>
      </w:r>
      <w:r>
        <w:rPr>
          <w:u w:val="single"/>
        </w:rPr>
        <w:t>Conclusion</w:t>
      </w:r>
      <w:r w:rsidR="00E74A38">
        <w:t xml:space="preserve">:  God promises here to meet </w:t>
      </w:r>
      <w:commentRangeStart w:id="2"/>
      <w:r>
        <w:t>every</w:t>
      </w:r>
      <w:commentRangeEnd w:id="2"/>
      <w:r w:rsidR="00B30B05">
        <w:rPr>
          <w:rStyle w:val="CommentReference"/>
        </w:rPr>
        <w:commentReference w:id="2"/>
      </w:r>
      <w:r>
        <w:t xml:space="preserve"> </w:t>
      </w:r>
      <w:r w:rsidR="00E74A38">
        <w:rPr>
          <w:u w:val="single"/>
        </w:rPr>
        <w:t>______________</w:t>
      </w:r>
      <w:r w:rsidRPr="00E74A38">
        <w:t>,</w:t>
      </w:r>
      <w:r>
        <w:t xml:space="preserve"> not </w:t>
      </w:r>
      <w:r w:rsidR="0001519F">
        <w:t>__________________.</w:t>
      </w:r>
      <w:r>
        <w:t xml:space="preserve"> </w:t>
      </w:r>
    </w:p>
    <w:p w14:paraId="5192C618" w14:textId="77777777" w:rsidR="0001519F" w:rsidRDefault="0001519F" w:rsidP="003849DD">
      <w:pPr>
        <w:pStyle w:val="Standard"/>
      </w:pPr>
    </w:p>
    <w:p w14:paraId="4CCAA6E2" w14:textId="51300DE1" w:rsidR="003849DD" w:rsidRDefault="0001519F" w:rsidP="0001519F">
      <w:pPr>
        <w:pStyle w:val="Standard"/>
        <w:ind w:left="705"/>
      </w:pPr>
      <w:r w:rsidRPr="0001519F">
        <w:rPr>
          <w:u w:val="single"/>
        </w:rPr>
        <w:t>Applies</w:t>
      </w:r>
      <w:r>
        <w:t xml:space="preserve"> </w:t>
      </w:r>
      <w:r w:rsidRPr="0001519F">
        <w:rPr>
          <w:b/>
        </w:rPr>
        <w:t>directly</w:t>
      </w:r>
      <w:r>
        <w:t xml:space="preserve"> to </w:t>
      </w:r>
      <w:r w:rsidR="003849DD">
        <w:t>those who</w:t>
      </w:r>
      <w:r>
        <w:t xml:space="preserve">  h</w:t>
      </w:r>
      <w:r w:rsidR="00B30B05">
        <w:t xml:space="preserve">ave </w:t>
      </w:r>
      <w:r>
        <w:t xml:space="preserve">expended __________________ </w:t>
      </w:r>
      <w:r w:rsidR="003849DD">
        <w:t xml:space="preserve">and their </w:t>
      </w:r>
      <w:r w:rsidRPr="0001519F">
        <w:rPr>
          <w:sz w:val="32"/>
          <w:szCs w:val="32"/>
        </w:rPr>
        <w:t>______________</w:t>
      </w:r>
      <w:r w:rsidR="003849DD">
        <w:t xml:space="preserve"> </w:t>
      </w:r>
      <w:r>
        <w:t xml:space="preserve">  </w:t>
      </w:r>
      <w:r w:rsidR="003849DD">
        <w:t>for the s</w:t>
      </w:r>
      <w:r>
        <w:t>ake of furthering the gospel.</w:t>
      </w:r>
    </w:p>
    <w:p w14:paraId="1BC78B19" w14:textId="77777777" w:rsidR="0001519F" w:rsidRDefault="0001519F" w:rsidP="0001519F">
      <w:pPr>
        <w:pStyle w:val="Standard"/>
        <w:ind w:left="705"/>
      </w:pPr>
    </w:p>
    <w:p w14:paraId="520F7412" w14:textId="3C2B4B24" w:rsidR="0001519F" w:rsidRDefault="0001519F" w:rsidP="0001519F">
      <w:pPr>
        <w:pStyle w:val="Standard"/>
        <w:ind w:left="705"/>
      </w:pPr>
      <w:r>
        <w:t xml:space="preserve">It can be </w:t>
      </w:r>
      <w:r>
        <w:rPr>
          <w:b/>
        </w:rPr>
        <w:t xml:space="preserve">indirectly </w:t>
      </w:r>
      <w:r>
        <w:t>applied to us</w:t>
      </w:r>
      <w:r w:rsidRPr="001A522E">
        <w:t>:  God is o</w:t>
      </w:r>
      <w:r w:rsidR="001A522E">
        <w:t>ur abundantly wealthy</w:t>
      </w:r>
      <w:r w:rsidRPr="001A522E">
        <w:t xml:space="preserve"> Father, who can provide any resource He desires us to have when we are sacrificially striving to partner with Him and His missionaries in the spread of the Gospel.</w:t>
      </w:r>
      <w:r>
        <w:t xml:space="preserve">  </w:t>
      </w:r>
    </w:p>
    <w:p w14:paraId="15710B57" w14:textId="50BF8780" w:rsidR="003849DD" w:rsidRDefault="003849DD" w:rsidP="003849DD">
      <w:pPr>
        <w:pStyle w:val="Standard"/>
      </w:pPr>
    </w:p>
    <w:p w14:paraId="2CCCB6EA" w14:textId="5EBE2CF7" w:rsidR="003849DD" w:rsidRDefault="008F36C3" w:rsidP="003849DD">
      <w:pPr>
        <w:pStyle w:val="Standard"/>
      </w:pPr>
      <w:r>
        <w:rPr>
          <w:noProof/>
          <w:lang w:eastAsia="en-US" w:bidi="ar-SA"/>
        </w:rPr>
        <mc:AlternateContent>
          <mc:Choice Requires="wps">
            <w:drawing>
              <wp:anchor distT="0" distB="0" distL="114300" distR="114300" simplePos="0" relativeHeight="251658254" behindDoc="1" locked="0" layoutInCell="1" allowOverlap="1" wp14:anchorId="73261B8D" wp14:editId="3A45B5ED">
                <wp:simplePos x="0" y="0"/>
                <wp:positionH relativeFrom="column">
                  <wp:posOffset>3356610</wp:posOffset>
                </wp:positionH>
                <wp:positionV relativeFrom="paragraph">
                  <wp:posOffset>33020</wp:posOffset>
                </wp:positionV>
                <wp:extent cx="2914650" cy="2362200"/>
                <wp:effectExtent l="19050" t="19050" r="19050" b="19050"/>
                <wp:wrapTight wrapText="bothSides">
                  <wp:wrapPolygon edited="0">
                    <wp:start x="1835" y="-174"/>
                    <wp:lineTo x="-141" y="-174"/>
                    <wp:lineTo x="-141" y="20206"/>
                    <wp:lineTo x="1694" y="21600"/>
                    <wp:lineTo x="19765" y="21600"/>
                    <wp:lineTo x="19906" y="21600"/>
                    <wp:lineTo x="21600" y="19510"/>
                    <wp:lineTo x="21600" y="1742"/>
                    <wp:lineTo x="20188" y="-174"/>
                    <wp:lineTo x="19624" y="-174"/>
                    <wp:lineTo x="1835" y="-174"/>
                  </wp:wrapPolygon>
                </wp:wrapTight>
                <wp:docPr id="8" name="Flowchart: Alternate Process 8"/>
                <wp:cNvGraphicFramePr/>
                <a:graphic xmlns:a="http://schemas.openxmlformats.org/drawingml/2006/main">
                  <a:graphicData uri="http://schemas.microsoft.com/office/word/2010/wordprocessingShape">
                    <wps:wsp>
                      <wps:cNvSpPr/>
                      <wps:spPr>
                        <a:xfrm>
                          <a:off x="0" y="0"/>
                          <a:ext cx="2914650" cy="2362200"/>
                        </a:xfrm>
                        <a:prstGeom prst="flowChartAlternateProcess">
                          <a:avLst/>
                        </a:prstGeom>
                        <a:ln w="38100"/>
                      </wps:spPr>
                      <wps:style>
                        <a:lnRef idx="2">
                          <a:schemeClr val="accent1">
                            <a:shade val="50000"/>
                          </a:schemeClr>
                        </a:lnRef>
                        <a:fillRef idx="1">
                          <a:schemeClr val="accent1"/>
                        </a:fillRef>
                        <a:effectRef idx="0">
                          <a:schemeClr val="accent1"/>
                        </a:effectRef>
                        <a:fontRef idx="minor">
                          <a:schemeClr val="lt1"/>
                        </a:fontRef>
                      </wps:style>
                      <wps:txbx>
                        <w:txbxContent>
                          <w:p w14:paraId="5958479A" w14:textId="77777777" w:rsidR="00F914FC" w:rsidRDefault="00F914FC" w:rsidP="008F36C3">
                            <w:pPr>
                              <w:pStyle w:val="Standard"/>
                              <w:jc w:val="center"/>
                            </w:pPr>
                            <w:r w:rsidRPr="00610BA5">
                              <w:rPr>
                                <w:b/>
                              </w:rPr>
                              <w:t>CLOSED</w:t>
                            </w:r>
                            <w:r>
                              <w:t xml:space="preserve"> for Business:</w:t>
                            </w:r>
                          </w:p>
                          <w:p w14:paraId="2ABFD423" w14:textId="77777777" w:rsidR="00F914FC" w:rsidRDefault="00F914FC" w:rsidP="008F36C3">
                            <w:pPr>
                              <w:pStyle w:val="Standard"/>
                              <w:jc w:val="center"/>
                            </w:pPr>
                          </w:p>
                          <w:p w14:paraId="772501C7" w14:textId="7184B74E" w:rsidR="00F914FC" w:rsidRDefault="00F914FC" w:rsidP="006E4820">
                            <w:pPr>
                              <w:pStyle w:val="Standard"/>
                              <w:jc w:val="center"/>
                            </w:pPr>
                            <w:r w:rsidRPr="00653A84">
                              <w:t xml:space="preserve">The New Testament closes with a warning that no other words are to be added to the Scriptures (Rev 22:18-19).  Which means we believe in a </w:t>
                            </w:r>
                            <w:r w:rsidRPr="00653A84">
                              <w:rPr>
                                <w:b/>
                              </w:rPr>
                              <w:t>closed cannon</w:t>
                            </w:r>
                            <w:r w:rsidRPr="00653A84">
                              <w:t xml:space="preserve">.  Meaning, the method of this “special revelation” which is </w:t>
                            </w:r>
                            <w:r w:rsidRPr="00653A84">
                              <w:rPr>
                                <w:i/>
                              </w:rPr>
                              <w:t>authoritative for all followers of Christ</w:t>
                            </w:r>
                            <w:r w:rsidRPr="00653A84">
                              <w:t xml:space="preserve">, is now </w:t>
                            </w:r>
                            <w:r w:rsidRPr="00653A84">
                              <w:rPr>
                                <w:b/>
                                <w:sz w:val="32"/>
                                <w:szCs w:val="32"/>
                                <w:u w:val="single"/>
                              </w:rPr>
                              <w:t>complete</w:t>
                            </w:r>
                            <w:r w:rsidRPr="00653A84">
                              <w:t>; there are no further additions to the Scriptures.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3261B8D" id="Flowchart: Alternate Process 8" o:spid="_x0000_s1028" type="#_x0000_t176" style="position:absolute;margin-left:264.3pt;margin-top:2.6pt;width:229.5pt;height:186pt;z-index:-25165822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" fillcolor="#5b9bd5 [3204]" strokecolor="#1f4d78 [1604]" strokeweight="3pt">
                <v:textbox>
                  <w:txbxContent>
                    <w:p w14:paraId="5958479A" w14:textId="77777777" w:rsidR="00F914FC" w:rsidRDefault="00F914FC" w:rsidP="008F36C3">
                      <w:pPr>
                        <w:pStyle w:val="Standard"/>
                        <w:jc w:val="center"/>
                      </w:pPr>
                      <w:r w:rsidRPr="00610BA5">
                        <w:rPr>
                          <w:b/>
                        </w:rPr>
                        <w:t>CLOSED</w:t>
                      </w:r>
                      <w:r>
                        <w:t xml:space="preserve"> for Business:</w:t>
                      </w:r>
                    </w:p>
                    <w:p w14:paraId="2ABFD423" w14:textId="77777777" w:rsidR="00F914FC" w:rsidRDefault="00F914FC" w:rsidP="008F36C3">
                      <w:pPr>
                        <w:pStyle w:val="Standard"/>
                        <w:jc w:val="center"/>
                      </w:pPr>
                    </w:p>
                    <w:p w14:paraId="772501C7" w14:textId="7184B74E" w:rsidR="00F914FC" w:rsidRDefault="00F914FC" w:rsidP="006E4820">
                      <w:pPr>
                        <w:pStyle w:val="Standard"/>
                        <w:jc w:val="center"/>
                      </w:pPr>
                      <w:r w:rsidRPr="00653A84">
                        <w:t xml:space="preserve">The New Testament closes with a warning that no other words are to be added to the Scriptures (Rev 22:18-19).  Which means we believe in a </w:t>
                      </w:r>
                      <w:r w:rsidRPr="00653A84">
                        <w:rPr>
                          <w:b/>
                        </w:rPr>
                        <w:t>closed cannon</w:t>
                      </w:r>
                      <w:r w:rsidRPr="00653A84">
                        <w:t xml:space="preserve">.  Meaning, the method of this “special revelation” which is </w:t>
                      </w:r>
                      <w:r w:rsidRPr="00653A84">
                        <w:rPr>
                          <w:i/>
                        </w:rPr>
                        <w:t>authoritative for all followers of Christ</w:t>
                      </w:r>
                      <w:r w:rsidRPr="00653A84">
                        <w:t xml:space="preserve">, is now </w:t>
                      </w:r>
                      <w:r w:rsidRPr="00653A84">
                        <w:rPr>
                          <w:b/>
                          <w:sz w:val="32"/>
                          <w:szCs w:val="32"/>
                          <w:u w:val="single"/>
                        </w:rPr>
                        <w:t>complete</w:t>
                      </w:r>
                      <w:r w:rsidRPr="00653A84">
                        <w:t>; there are no further additions to the Scriptures.</w:t>
                      </w:r>
                    </w:p>
                  </w:txbxContent>
                </v:textbox>
                <w10:wrap type="tight"/>
              </v:shape>
            </w:pict>
          </mc:Fallback>
        </mc:AlternateContent>
      </w:r>
    </w:p>
    <w:p w14:paraId="46DAB205" w14:textId="59399024" w:rsidR="003849DD" w:rsidRDefault="003849DD" w:rsidP="0001519F">
      <w:pPr>
        <w:pStyle w:val="Textbody"/>
      </w:pPr>
      <w:commentRangeStart w:id="3"/>
      <w:r w:rsidRPr="0001519F">
        <w:rPr>
          <w:b/>
          <w:bCs/>
          <w:u w:val="single"/>
        </w:rPr>
        <w:t>Jeremiah</w:t>
      </w:r>
      <w:commentRangeEnd w:id="3"/>
      <w:r w:rsidR="004970B1" w:rsidRPr="0001519F">
        <w:rPr>
          <w:rStyle w:val="CommentReference"/>
          <w:u w:val="single"/>
        </w:rPr>
        <w:commentReference w:id="3"/>
      </w:r>
      <w:r w:rsidRPr="0001519F">
        <w:rPr>
          <w:b/>
          <w:bCs/>
          <w:u w:val="single"/>
        </w:rPr>
        <w:t xml:space="preserve"> 29:11</w:t>
      </w:r>
      <w:r>
        <w:t xml:space="preserve"> “For I know the thoughts that I think toward you, says the LORD, thoughts of peace and not of evil, to give you a future and a hope.”  </w:t>
      </w:r>
    </w:p>
    <w:p w14:paraId="29205962" w14:textId="0C125C44" w:rsidR="003849DD" w:rsidRDefault="00B65C33" w:rsidP="003849DD">
      <w:pPr>
        <w:pStyle w:val="Textbody"/>
        <w:rPr>
          <w:b/>
          <w:i/>
          <w:u w:val="single"/>
        </w:rPr>
      </w:pPr>
      <w:r w:rsidRPr="00581B8D">
        <w:rPr>
          <w:b/>
        </w:rPr>
        <w:t>Modern misapply:  Social Justice</w:t>
      </w:r>
    </w:p>
    <w:p w14:paraId="5911C005" w14:textId="06E2C865" w:rsidR="003849DD" w:rsidRPr="0001519F" w:rsidRDefault="003849DD" w:rsidP="0001519F">
      <w:pPr>
        <w:pStyle w:val="Textbody"/>
      </w:pPr>
      <w:r w:rsidRPr="0001519F">
        <w:rPr>
          <w:b/>
        </w:rPr>
        <w:t>Even Homeschoolers ta</w:t>
      </w:r>
      <w:r w:rsidR="00F07E4D" w:rsidRPr="0001519F">
        <w:rPr>
          <w:b/>
        </w:rPr>
        <w:t>ke verses out of context</w:t>
      </w:r>
      <w:r w:rsidR="003842DF" w:rsidRPr="0001519F">
        <w:t xml:space="preserve"> </w:t>
      </w:r>
      <w:r w:rsidR="0001519F" w:rsidRPr="0001519F">
        <w:t xml:space="preserve">  </w:t>
      </w:r>
    </w:p>
    <w:p w14:paraId="7078868E" w14:textId="77777777" w:rsidR="003849DD" w:rsidRDefault="003849DD" w:rsidP="0034376D">
      <w:pPr>
        <w:pStyle w:val="Standard"/>
      </w:pPr>
    </w:p>
    <w:p w14:paraId="287DC60D" w14:textId="72A94C6E" w:rsidR="003842DF" w:rsidRDefault="003842DF" w:rsidP="0034376D">
      <w:pPr>
        <w:pStyle w:val="Standard"/>
      </w:pPr>
    </w:p>
    <w:p w14:paraId="00D47C18" w14:textId="159AD5D4" w:rsidR="003842DF" w:rsidRDefault="0001519F" w:rsidP="0001519F">
      <w:pPr>
        <w:pStyle w:val="Standard"/>
        <w:rPr>
          <w:b/>
        </w:rPr>
      </w:pPr>
      <w:r>
        <w:rPr>
          <w:b/>
        </w:rPr>
        <w:t xml:space="preserve">Paradigms </w:t>
      </w:r>
      <w:r w:rsidR="006760DF">
        <w:rPr>
          <w:b/>
        </w:rPr>
        <w:t xml:space="preserve">recognizing errors in </w:t>
      </w:r>
      <w:r>
        <w:rPr>
          <w:b/>
        </w:rPr>
        <w:t>Biblical Application:</w:t>
      </w:r>
    </w:p>
    <w:p w14:paraId="7CB8B48B" w14:textId="77777777" w:rsidR="0001519F" w:rsidRDefault="0001519F" w:rsidP="0001519F">
      <w:pPr>
        <w:pStyle w:val="Standard"/>
      </w:pPr>
    </w:p>
    <w:p w14:paraId="2217F2A3" w14:textId="043FC2AC" w:rsidR="009C4E78" w:rsidRDefault="001C2410" w:rsidP="00D64469">
      <w:pPr>
        <w:pStyle w:val="Standard"/>
        <w:numPr>
          <w:ilvl w:val="0"/>
          <w:numId w:val="28"/>
        </w:numPr>
        <w:rPr>
          <w:b/>
        </w:rPr>
      </w:pPr>
      <w:r w:rsidRPr="00D874FE">
        <w:rPr>
          <w:b/>
        </w:rPr>
        <w:t>C</w:t>
      </w:r>
      <w:r w:rsidR="0001519F">
        <w:rPr>
          <w:b/>
        </w:rPr>
        <w:t xml:space="preserve">____________________     </w:t>
      </w:r>
      <w:commentRangeStart w:id="4"/>
      <w:r w:rsidR="0001519F">
        <w:rPr>
          <w:b/>
        </w:rPr>
        <w:t>C</w:t>
      </w:r>
      <w:commentRangeEnd w:id="4"/>
      <w:r w:rsidR="00581B8D">
        <w:rPr>
          <w:rStyle w:val="CommentReference"/>
        </w:rPr>
        <w:commentReference w:id="4"/>
      </w:r>
      <w:r w:rsidR="0001519F">
        <w:rPr>
          <w:b/>
        </w:rPr>
        <w:t>____________________    C_____________________</w:t>
      </w:r>
    </w:p>
    <w:p w14:paraId="66E1DC6D" w14:textId="77777777" w:rsidR="009C4E78" w:rsidRDefault="009C4E78" w:rsidP="009C4E78">
      <w:pPr>
        <w:pStyle w:val="Standard"/>
        <w:rPr>
          <w:b/>
        </w:rPr>
      </w:pPr>
    </w:p>
    <w:p w14:paraId="4E1F5EF5" w14:textId="199B73F1" w:rsidR="001A522E" w:rsidRDefault="001A522E" w:rsidP="009C4E78">
      <w:pPr>
        <w:pStyle w:val="Standard"/>
        <w:rPr>
          <w:b/>
        </w:rPr>
      </w:pPr>
    </w:p>
    <w:p w14:paraId="6FAEA276" w14:textId="77777777" w:rsidR="001A522E" w:rsidRDefault="001A522E" w:rsidP="009C4E78">
      <w:pPr>
        <w:pStyle w:val="Standard"/>
        <w:rPr>
          <w:b/>
        </w:rPr>
      </w:pPr>
    </w:p>
    <w:p w14:paraId="2DD4868A" w14:textId="77777777" w:rsidR="001A522E" w:rsidRDefault="001A522E" w:rsidP="009C4E78">
      <w:pPr>
        <w:pStyle w:val="Standard"/>
        <w:rPr>
          <w:b/>
        </w:rPr>
      </w:pPr>
    </w:p>
    <w:p w14:paraId="24EBD869" w14:textId="34AD5EEB" w:rsidR="009C4E78" w:rsidRDefault="001A522E" w:rsidP="00D64469">
      <w:pPr>
        <w:pStyle w:val="Standard"/>
        <w:numPr>
          <w:ilvl w:val="0"/>
          <w:numId w:val="28"/>
        </w:numPr>
        <w:rPr>
          <w:b/>
        </w:rPr>
      </w:pPr>
      <w:r>
        <w:rPr>
          <w:b/>
        </w:rPr>
        <w:t xml:space="preserve">Rooting out the </w:t>
      </w:r>
      <w:r w:rsidRPr="002F15F0">
        <w:rPr>
          <w:rFonts w:ascii="Chiller" w:hAnsi="Chiller"/>
          <w:b/>
          <w:sz w:val="44"/>
          <w:szCs w:val="44"/>
        </w:rPr>
        <w:t>Weed</w:t>
      </w:r>
    </w:p>
    <w:p w14:paraId="3B7886A4" w14:textId="6ABA91D2" w:rsidR="00A276E4" w:rsidRDefault="009C4E78" w:rsidP="0034376D">
      <w:pPr>
        <w:pStyle w:val="Standard"/>
      </w:pPr>
      <w:r>
        <w:rPr>
          <w:noProof/>
          <w:lang w:eastAsia="en-US" w:bidi="ar-SA"/>
        </w:rPr>
        <w:lastRenderedPageBreak/>
        <w:drawing>
          <wp:anchor distT="0" distB="0" distL="114300" distR="114300" simplePos="0" relativeHeight="251658241" behindDoc="1" locked="0" layoutInCell="1" allowOverlap="1" wp14:anchorId="28274199" wp14:editId="4D277143">
            <wp:simplePos x="0" y="0"/>
            <wp:positionH relativeFrom="column">
              <wp:posOffset>-129540</wp:posOffset>
            </wp:positionH>
            <wp:positionV relativeFrom="paragraph">
              <wp:posOffset>187325</wp:posOffset>
            </wp:positionV>
            <wp:extent cx="3200400" cy="1828800"/>
            <wp:effectExtent l="0" t="19050" r="0" b="19050"/>
            <wp:wrapTight wrapText="bothSides">
              <wp:wrapPolygon edited="0">
                <wp:start x="9514" y="-225"/>
                <wp:lineTo x="3471" y="21600"/>
                <wp:lineTo x="16329" y="21600"/>
                <wp:lineTo x="16457" y="21600"/>
                <wp:lineTo x="18129" y="18225"/>
                <wp:lineTo x="18386" y="2250"/>
                <wp:lineTo x="17357" y="1800"/>
                <wp:lineTo x="10286" y="-225"/>
                <wp:lineTo x="9514" y="-225"/>
              </wp:wrapPolygon>
            </wp:wrapTight>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p>
    <w:p w14:paraId="0683DBB1" w14:textId="3F38379F" w:rsidR="009C4E78" w:rsidRDefault="009C4E78" w:rsidP="0034376D">
      <w:pPr>
        <w:pStyle w:val="Standard"/>
      </w:pPr>
      <w:r>
        <w:rPr>
          <w:noProof/>
          <w:lang w:eastAsia="en-US" w:bidi="ar-SA"/>
        </w:rPr>
        <w:drawing>
          <wp:anchor distT="0" distB="0" distL="114300" distR="114300" simplePos="0" relativeHeight="251658242" behindDoc="1" locked="0" layoutInCell="1" allowOverlap="1" wp14:anchorId="2128565B" wp14:editId="1A6432D6">
            <wp:simplePos x="0" y="0"/>
            <wp:positionH relativeFrom="column">
              <wp:posOffset>3070860</wp:posOffset>
            </wp:positionH>
            <wp:positionV relativeFrom="paragraph">
              <wp:posOffset>21590</wp:posOffset>
            </wp:positionV>
            <wp:extent cx="3200400" cy="1828800"/>
            <wp:effectExtent l="0" t="19050" r="0" b="19050"/>
            <wp:wrapTight wrapText="bothSides">
              <wp:wrapPolygon edited="0">
                <wp:start x="9514" y="-225"/>
                <wp:lineTo x="2057" y="1800"/>
                <wp:lineTo x="1414" y="2250"/>
                <wp:lineTo x="1543" y="7200"/>
                <wp:lineTo x="5529" y="10800"/>
                <wp:lineTo x="5400" y="14400"/>
                <wp:lineTo x="3471" y="21600"/>
                <wp:lineTo x="16329" y="21600"/>
                <wp:lineTo x="14400" y="14400"/>
                <wp:lineTo x="14271" y="10800"/>
                <wp:lineTo x="18514" y="7200"/>
                <wp:lineTo x="18771" y="2250"/>
                <wp:lineTo x="17743" y="1800"/>
                <wp:lineTo x="10286" y="-225"/>
                <wp:lineTo x="9514" y="-225"/>
              </wp:wrapPolygon>
            </wp:wrapTight>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anchor>
        </w:drawing>
      </w:r>
    </w:p>
    <w:p w14:paraId="1065D540" w14:textId="77777777" w:rsidR="00A276E4" w:rsidRDefault="00A276E4" w:rsidP="0034376D">
      <w:pPr>
        <w:pStyle w:val="Standard"/>
      </w:pPr>
    </w:p>
    <w:p w14:paraId="1DD4183B" w14:textId="77777777" w:rsidR="003842DF" w:rsidRDefault="003842DF" w:rsidP="0034376D">
      <w:pPr>
        <w:pStyle w:val="Standard"/>
      </w:pPr>
    </w:p>
    <w:p w14:paraId="714F60E4" w14:textId="77777777" w:rsidR="003842DF" w:rsidRDefault="003842DF" w:rsidP="0034376D">
      <w:pPr>
        <w:pStyle w:val="Standard"/>
      </w:pPr>
    </w:p>
    <w:p w14:paraId="7A251650" w14:textId="533161B2" w:rsidR="003842DF" w:rsidRDefault="003842DF" w:rsidP="0034376D">
      <w:pPr>
        <w:pStyle w:val="Standard"/>
      </w:pPr>
    </w:p>
    <w:p w14:paraId="1B23608B" w14:textId="47A18D37" w:rsidR="009C4E78" w:rsidRDefault="009C4E78" w:rsidP="0034376D">
      <w:pPr>
        <w:pStyle w:val="Standard"/>
      </w:pPr>
    </w:p>
    <w:p w14:paraId="697BA623" w14:textId="77777777" w:rsidR="009C4E78" w:rsidRDefault="009C4E78" w:rsidP="0034376D">
      <w:pPr>
        <w:pStyle w:val="Standard"/>
      </w:pPr>
    </w:p>
    <w:p w14:paraId="504E4507" w14:textId="375F3B46" w:rsidR="009C4E78" w:rsidRDefault="009C4E78" w:rsidP="0034376D">
      <w:pPr>
        <w:pStyle w:val="Standard"/>
      </w:pPr>
      <w:r>
        <w:rPr>
          <w:noProof/>
          <w:lang w:eastAsia="en-US" w:bidi="ar-SA"/>
        </w:rPr>
        <mc:AlternateContent>
          <mc:Choice Requires="wps">
            <w:drawing>
              <wp:anchor distT="0" distB="0" distL="114300" distR="114300" simplePos="0" relativeHeight="251658243" behindDoc="0" locked="0" layoutInCell="1" allowOverlap="1" wp14:anchorId="269F2898" wp14:editId="5F534D6A">
                <wp:simplePos x="0" y="0"/>
                <wp:positionH relativeFrom="column">
                  <wp:posOffset>3966210</wp:posOffset>
                </wp:positionH>
                <wp:positionV relativeFrom="paragraph">
                  <wp:posOffset>5080</wp:posOffset>
                </wp:positionV>
                <wp:extent cx="1200150" cy="1304925"/>
                <wp:effectExtent l="19050" t="19050" r="38100" b="28575"/>
                <wp:wrapNone/>
                <wp:docPr id="15" name="Up Arrow 15"/>
                <wp:cNvGraphicFramePr/>
                <a:graphic xmlns:a="http://schemas.openxmlformats.org/drawingml/2006/main">
                  <a:graphicData uri="http://schemas.microsoft.com/office/word/2010/wordprocessingShape">
                    <wps:wsp>
                      <wps:cNvSpPr/>
                      <wps:spPr>
                        <a:xfrm>
                          <a:off x="0" y="0"/>
                          <a:ext cx="1200150" cy="1304925"/>
                        </a:xfrm>
                        <a:prstGeom prst="upArrow">
                          <a:avLst/>
                        </a:prstGeom>
                        <a:solidFill>
                          <a:schemeClr val="tx1">
                            <a:lumMod val="65000"/>
                            <a:lumOff val="3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9B4185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5" o:spid="_x0000_s1026" type="#_x0000_t68" style="position:absolute;margin-left:312.3pt;margin-top:.4pt;width:94.5pt;height:102.75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" adj="9933" fillcolor="#5a5a5a [2109]" strokecolor="#1f4d78 [1604]" strokeweight="1pt"/>
            </w:pict>
          </mc:Fallback>
        </mc:AlternateContent>
      </w:r>
    </w:p>
    <w:p w14:paraId="3473DD53" w14:textId="1DAAAA98" w:rsidR="009C4E78" w:rsidRDefault="009C4E78" w:rsidP="0034376D">
      <w:pPr>
        <w:pStyle w:val="Standard"/>
      </w:pPr>
    </w:p>
    <w:p w14:paraId="0282CADC" w14:textId="77777777" w:rsidR="009C4E78" w:rsidRDefault="009C4E78" w:rsidP="0034376D">
      <w:pPr>
        <w:pStyle w:val="Standard"/>
      </w:pPr>
    </w:p>
    <w:p w14:paraId="76322579" w14:textId="77777777" w:rsidR="009C4E78" w:rsidRDefault="009C4E78" w:rsidP="0034376D">
      <w:pPr>
        <w:pStyle w:val="Standard"/>
      </w:pPr>
    </w:p>
    <w:p w14:paraId="236204CB" w14:textId="58DEF3DD" w:rsidR="009C4E78" w:rsidRDefault="009C4E78" w:rsidP="0034376D">
      <w:pPr>
        <w:pStyle w:val="Standard"/>
      </w:pPr>
    </w:p>
    <w:p w14:paraId="0DCF02B2" w14:textId="6A78ED28" w:rsidR="009C4E78" w:rsidRDefault="009C4E78" w:rsidP="0034376D">
      <w:pPr>
        <w:pStyle w:val="Standard"/>
      </w:pPr>
    </w:p>
    <w:p w14:paraId="1A18FBE5" w14:textId="3C2F12CA" w:rsidR="002C502E" w:rsidRDefault="006C51A0" w:rsidP="0034376D">
      <w:pPr>
        <w:pStyle w:val="Standard"/>
      </w:pPr>
      <w:r>
        <w:rPr>
          <w:noProof/>
          <w:lang w:eastAsia="en-US" w:bidi="ar-SA"/>
        </w:rPr>
        <mc:AlternateContent>
          <mc:Choice Requires="wps">
            <w:drawing>
              <wp:anchor distT="45720" distB="45720" distL="114300" distR="114300" simplePos="0" relativeHeight="251658244" behindDoc="1" locked="0" layoutInCell="1" allowOverlap="1" wp14:anchorId="0DCE3515" wp14:editId="4C7D0746">
                <wp:simplePos x="0" y="0"/>
                <wp:positionH relativeFrom="column">
                  <wp:posOffset>3737610</wp:posOffset>
                </wp:positionH>
                <wp:positionV relativeFrom="paragraph">
                  <wp:posOffset>280670</wp:posOffset>
                </wp:positionV>
                <wp:extent cx="1727835" cy="609600"/>
                <wp:effectExtent l="0" t="0" r="5715" b="0"/>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609600"/>
                        </a:xfrm>
                        <a:prstGeom prst="rect">
                          <a:avLst/>
                        </a:prstGeom>
                        <a:solidFill>
                          <a:srgbClr val="FFFFFF"/>
                        </a:solidFill>
                        <a:ln w="9525">
                          <a:noFill/>
                          <a:miter lim="800000"/>
                          <a:headEnd/>
                          <a:tailEnd/>
                        </a:ln>
                      </wps:spPr>
                      <wps:txbx>
                        <w:txbxContent>
                          <w:p w14:paraId="4D7D8035" w14:textId="073F8418" w:rsidR="00F914FC" w:rsidRPr="00172232" w:rsidRDefault="00F914FC" w:rsidP="006C51A0">
                            <w:pPr>
                              <w:jc w:val="center"/>
                              <w:rPr>
                                <w:rFonts w:ascii="Chiller" w:hAnsi="Chiller"/>
                                <w:sz w:val="36"/>
                                <w:szCs w:val="36"/>
                              </w:rPr>
                            </w:pPr>
                            <w:r w:rsidRPr="00172232">
                              <w:rPr>
                                <w:rFonts w:ascii="Chiller" w:hAnsi="Chiller"/>
                                <w:sz w:val="36"/>
                                <w:szCs w:val="36"/>
                              </w:rPr>
                              <w:t>The Weed</w:t>
                            </w:r>
                          </w:p>
                          <w:p w14:paraId="5CECDF91" w14:textId="62AC4E2A" w:rsidR="00F914FC" w:rsidRDefault="00F914FC" w:rsidP="006C51A0">
                            <w:pPr>
                              <w:jc w:val="center"/>
                            </w:pPr>
                            <w:r>
                              <w:t>P____________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CE3515" id="_x0000_t202" coordsize="21600,21600" o:spt="202" path="m,l,21600r21600,l21600,xe">
                <v:stroke joinstyle="miter"/>
                <v:path gradientshapeok="t" o:connecttype="rect"/>
              </v:shapetype>
              <v:shape id="Text Box 2" o:spid="_x0000_s1029" type="#_x0000_t202" style="position:absolute;margin-left:294.3pt;margin-top:22.1pt;width:136.05pt;height:48pt;z-index:-2516582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" stroked="f">
                <v:textbox>
                  <w:txbxContent>
                    <w:p w14:paraId="4D7D8035" w14:textId="073F8418" w:rsidR="00F914FC" w:rsidRPr="00172232" w:rsidRDefault="00F914FC" w:rsidP="006C51A0">
                      <w:pPr>
                        <w:jc w:val="center"/>
                        <w:rPr>
                          <w:rFonts w:ascii="Chiller" w:hAnsi="Chiller"/>
                          <w:sz w:val="36"/>
                          <w:szCs w:val="36"/>
                        </w:rPr>
                      </w:pPr>
                      <w:r w:rsidRPr="00172232">
                        <w:rPr>
                          <w:rFonts w:ascii="Chiller" w:hAnsi="Chiller"/>
                          <w:sz w:val="36"/>
                          <w:szCs w:val="36"/>
                        </w:rPr>
                        <w:t>The Weed</w:t>
                      </w:r>
                    </w:p>
                    <w:p w14:paraId="5CECDF91" w14:textId="62AC4E2A" w:rsidR="00F914FC" w:rsidRDefault="00F914FC" w:rsidP="006C51A0">
                      <w:pPr>
                        <w:jc w:val="center"/>
                      </w:pPr>
                      <w:r>
                        <w:t>P____________</w:t>
                      </w:r>
                    </w:p>
                  </w:txbxContent>
                </v:textbox>
                <w10:wrap type="topAndBottom"/>
              </v:shape>
            </w:pict>
          </mc:Fallback>
        </mc:AlternateContent>
      </w:r>
      <w:r w:rsidR="00581B8D">
        <w:rPr>
          <w:rStyle w:val="CommentReference"/>
        </w:rPr>
        <w:commentReference w:id="5"/>
      </w:r>
      <w:r w:rsidR="00581B8D">
        <w:rPr>
          <w:rStyle w:val="CommentReference"/>
        </w:rPr>
        <w:commentReference w:id="6"/>
      </w:r>
    </w:p>
    <w:p w14:paraId="2EF7D197" w14:textId="6122143A" w:rsidR="009C4E78" w:rsidRDefault="009C4E78" w:rsidP="0034376D">
      <w:pPr>
        <w:pStyle w:val="Standard"/>
      </w:pPr>
    </w:p>
    <w:p w14:paraId="21E9078E" w14:textId="21640505" w:rsidR="00F3362B" w:rsidRPr="00B66611" w:rsidRDefault="0048346F" w:rsidP="00B66611">
      <w:pPr>
        <w:pStyle w:val="Standard"/>
        <w:pBdr>
          <w:top w:val="single" w:sz="18" w:space="1" w:color="auto" w:shadow="1"/>
          <w:left w:val="single" w:sz="18" w:space="4" w:color="auto" w:shadow="1"/>
          <w:bottom w:val="single" w:sz="18" w:space="1" w:color="auto" w:shadow="1"/>
          <w:right w:val="single" w:sz="18" w:space="4" w:color="auto" w:shadow="1"/>
        </w:pBdr>
        <w:jc w:val="center"/>
        <w:rPr>
          <w:rFonts w:ascii="Chalkduster" w:hAnsi="Chalkduster"/>
          <w:sz w:val="32"/>
          <w:szCs w:val="32"/>
        </w:rPr>
      </w:pPr>
      <w:r>
        <w:rPr>
          <w:rFonts w:ascii="Chalkduster" w:hAnsi="Chalkduster"/>
          <w:sz w:val="32"/>
          <w:szCs w:val="32"/>
        </w:rPr>
        <w:t>Hermeneutic</w:t>
      </w:r>
      <w:r w:rsidR="00F3362B" w:rsidRPr="00B66611">
        <w:rPr>
          <w:rFonts w:ascii="Chalkduster" w:hAnsi="Chalkduster"/>
          <w:sz w:val="32"/>
          <w:szCs w:val="32"/>
        </w:rPr>
        <w:t xml:space="preserve">s: </w:t>
      </w:r>
    </w:p>
    <w:p w14:paraId="44E13E06" w14:textId="46E5E3B3" w:rsidR="00F3362B" w:rsidRPr="000222C6" w:rsidRDefault="0048346F" w:rsidP="00B66611">
      <w:pPr>
        <w:pStyle w:val="Standard"/>
        <w:pBdr>
          <w:top w:val="single" w:sz="18" w:space="1" w:color="auto" w:shadow="1"/>
          <w:left w:val="single" w:sz="18" w:space="4" w:color="auto" w:shadow="1"/>
          <w:bottom w:val="single" w:sz="18" w:space="1" w:color="auto" w:shadow="1"/>
          <w:right w:val="single" w:sz="18" w:space="4" w:color="auto" w:shadow="1"/>
        </w:pBdr>
        <w:jc w:val="center"/>
        <w:rPr>
          <w:rFonts w:ascii="Chalkduster" w:hAnsi="Chalkduster"/>
          <w:sz w:val="26"/>
          <w:szCs w:val="26"/>
        </w:rPr>
      </w:pPr>
      <w:r>
        <w:rPr>
          <w:rFonts w:ascii="Chalkduster" w:hAnsi="Chalkduster"/>
          <w:sz w:val="26"/>
          <w:szCs w:val="26"/>
        </w:rPr>
        <w:t>Wisely understanding</w:t>
      </w:r>
      <w:r w:rsidR="00F3362B" w:rsidRPr="00B66611">
        <w:rPr>
          <w:rFonts w:ascii="Chalkduster" w:hAnsi="Chalkduster"/>
          <w:sz w:val="26"/>
          <w:szCs w:val="26"/>
        </w:rPr>
        <w:t xml:space="preserve"> and apply</w:t>
      </w:r>
      <w:r>
        <w:rPr>
          <w:rFonts w:ascii="Chalkduster" w:hAnsi="Chalkduster"/>
          <w:sz w:val="26"/>
          <w:szCs w:val="26"/>
        </w:rPr>
        <w:t>ing</w:t>
      </w:r>
      <w:r w:rsidR="00F3362B" w:rsidRPr="00B66611">
        <w:rPr>
          <w:rFonts w:ascii="Chalkduster" w:hAnsi="Chalkduster"/>
          <w:sz w:val="26"/>
          <w:szCs w:val="26"/>
        </w:rPr>
        <w:t xml:space="preserve"> God’s Word to ou</w:t>
      </w:r>
      <w:r w:rsidR="000222C6" w:rsidRPr="00B66611">
        <w:rPr>
          <w:rFonts w:ascii="Chalkduster" w:hAnsi="Chalkduster"/>
          <w:sz w:val="26"/>
          <w:szCs w:val="26"/>
        </w:rPr>
        <w:t>r</w:t>
      </w:r>
      <w:r w:rsidR="00F3362B" w:rsidRPr="00B66611">
        <w:rPr>
          <w:rFonts w:ascii="Chalkduster" w:hAnsi="Chalkduster"/>
          <w:sz w:val="26"/>
          <w:szCs w:val="26"/>
        </w:rPr>
        <w:t xml:space="preserve"> lives.</w:t>
      </w:r>
    </w:p>
    <w:p w14:paraId="584EB498" w14:textId="2C9C4C48" w:rsidR="00F3362B" w:rsidRDefault="00F3362B" w:rsidP="0034376D">
      <w:pPr>
        <w:pStyle w:val="Standard"/>
      </w:pPr>
    </w:p>
    <w:p w14:paraId="54092F60" w14:textId="121C47E2" w:rsidR="0034376D" w:rsidRPr="007E057B" w:rsidRDefault="0034376D" w:rsidP="0034376D">
      <w:pPr>
        <w:pStyle w:val="Standard"/>
        <w:rPr>
          <w:rFonts w:ascii="Tahoma" w:hAnsi="Tahoma" w:cs="Tahoma"/>
          <w:sz w:val="28"/>
          <w:szCs w:val="28"/>
        </w:rPr>
      </w:pPr>
      <w:r w:rsidRPr="007E057B">
        <w:rPr>
          <w:rFonts w:ascii="Tahoma" w:hAnsi="Tahoma" w:cs="Tahoma"/>
          <w:b/>
          <w:bCs/>
          <w:sz w:val="28"/>
          <w:szCs w:val="28"/>
        </w:rPr>
        <w:t xml:space="preserve">Role of the Holy Spirit </w:t>
      </w:r>
    </w:p>
    <w:p w14:paraId="7F6B5841" w14:textId="2DBFD0D7" w:rsidR="0034376D" w:rsidRDefault="0034376D" w:rsidP="00D64469">
      <w:pPr>
        <w:pStyle w:val="Standard"/>
        <w:numPr>
          <w:ilvl w:val="0"/>
          <w:numId w:val="29"/>
        </w:numPr>
        <w:rPr>
          <w:b/>
          <w:bCs/>
        </w:rPr>
      </w:pPr>
      <w:r>
        <w:rPr>
          <w:b/>
          <w:bCs/>
        </w:rPr>
        <w:t>Salvation</w:t>
      </w:r>
    </w:p>
    <w:p w14:paraId="5425A269" w14:textId="0111F9D8" w:rsidR="0034376D" w:rsidRDefault="0034376D" w:rsidP="003A6F9B">
      <w:pPr>
        <w:pStyle w:val="Standard"/>
        <w:numPr>
          <w:ilvl w:val="1"/>
          <w:numId w:val="10"/>
        </w:numPr>
        <w:ind w:left="720"/>
      </w:pPr>
      <w:r>
        <w:t xml:space="preserve">Personal </w:t>
      </w:r>
      <w:r w:rsidR="000222C6">
        <w:t>Preparation</w:t>
      </w:r>
      <w:r>
        <w:t xml:space="preserve"> for Study:</w:t>
      </w:r>
    </w:p>
    <w:p w14:paraId="42D46618" w14:textId="3C63711F" w:rsidR="0034376D" w:rsidRDefault="00CD792F" w:rsidP="003A6F9B">
      <w:pPr>
        <w:pStyle w:val="Standard"/>
        <w:numPr>
          <w:ilvl w:val="2"/>
          <w:numId w:val="10"/>
        </w:numPr>
        <w:ind w:left="1080"/>
      </w:pPr>
      <w:r>
        <w:t>Reverence</w:t>
      </w:r>
      <w:r w:rsidR="0034376D">
        <w:t xml:space="preserve"> for God's Word – this is God's Word; Absolute Authority over everything</w:t>
      </w:r>
    </w:p>
    <w:p w14:paraId="695D794A" w14:textId="246688C1" w:rsidR="0034376D" w:rsidRDefault="0034376D" w:rsidP="003A6F9B">
      <w:pPr>
        <w:pStyle w:val="Standard"/>
        <w:numPr>
          <w:ilvl w:val="2"/>
          <w:numId w:val="10"/>
        </w:numPr>
        <w:ind w:left="1080"/>
      </w:pPr>
      <w:r>
        <w:t>Humility – we all have blind spots</w:t>
      </w:r>
    </w:p>
    <w:p w14:paraId="4202EC2A" w14:textId="2C02B713" w:rsidR="0034376D" w:rsidRDefault="0034376D" w:rsidP="003A6F9B">
      <w:pPr>
        <w:pStyle w:val="Standard"/>
        <w:numPr>
          <w:ilvl w:val="2"/>
          <w:numId w:val="10"/>
        </w:numPr>
        <w:ind w:left="1080"/>
      </w:pPr>
      <w:r>
        <w:t>Obedience – Bible commands, not suggests</w:t>
      </w:r>
    </w:p>
    <w:p w14:paraId="052AF0C3" w14:textId="09C61652" w:rsidR="0034376D" w:rsidRDefault="0034376D" w:rsidP="003A6F9B">
      <w:pPr>
        <w:pStyle w:val="Standard"/>
        <w:numPr>
          <w:ilvl w:val="2"/>
          <w:numId w:val="10"/>
        </w:numPr>
        <w:ind w:left="1080"/>
      </w:pPr>
      <w:r>
        <w:t>Diligence – hard work; effort; perseverance</w:t>
      </w:r>
    </w:p>
    <w:p w14:paraId="5B6312B9" w14:textId="64ED333F" w:rsidR="0034376D" w:rsidRDefault="002C502E" w:rsidP="003A6F9B">
      <w:pPr>
        <w:pStyle w:val="Standard"/>
        <w:numPr>
          <w:ilvl w:val="2"/>
          <w:numId w:val="10"/>
        </w:numPr>
        <w:ind w:left="1080"/>
      </w:pPr>
      <w:r>
        <w:t>Dependence of Holy Spirit.</w:t>
      </w:r>
    </w:p>
    <w:p w14:paraId="791D74C0" w14:textId="1522D88E" w:rsidR="00912B33" w:rsidRPr="00912B33" w:rsidRDefault="00912B33" w:rsidP="00912B33">
      <w:pPr>
        <w:pStyle w:val="Standard"/>
        <w:rPr>
          <w:b/>
          <w:bCs/>
        </w:rPr>
      </w:pPr>
    </w:p>
    <w:p w14:paraId="72DC4B86" w14:textId="33FC247A" w:rsidR="0034376D" w:rsidRPr="001B7B10" w:rsidRDefault="0034376D" w:rsidP="00D64469">
      <w:pPr>
        <w:pStyle w:val="Standard"/>
        <w:numPr>
          <w:ilvl w:val="0"/>
          <w:numId w:val="29"/>
        </w:numPr>
      </w:pPr>
      <w:r w:rsidRPr="001B7B10">
        <w:rPr>
          <w:b/>
          <w:bCs/>
        </w:rPr>
        <w:t>Illuminatio</w:t>
      </w:r>
      <w:r>
        <w:rPr>
          <w:b/>
          <w:bCs/>
        </w:rPr>
        <w:t>n</w:t>
      </w:r>
    </w:p>
    <w:p w14:paraId="0C9FF295" w14:textId="663E18FC" w:rsidR="001B7B10" w:rsidRDefault="001B7B10" w:rsidP="001B7B10">
      <w:pPr>
        <w:pStyle w:val="Standard"/>
        <w:rPr>
          <w:b/>
          <w:bCs/>
        </w:rPr>
      </w:pPr>
    </w:p>
    <w:p w14:paraId="77E981AC" w14:textId="4C3864B0" w:rsidR="001B7B10" w:rsidRDefault="0035518E" w:rsidP="00AE5521">
      <w:pPr>
        <w:pStyle w:val="Standard"/>
        <w:ind w:left="360"/>
        <w:rPr>
          <w:b/>
          <w:bCs/>
        </w:rPr>
      </w:pPr>
      <w:r>
        <w:rPr>
          <w:b/>
          <w:bCs/>
        </w:rPr>
        <w:t>1 Corinthians 2:10-16</w:t>
      </w:r>
      <w:r>
        <w:rPr>
          <w:bCs/>
        </w:rPr>
        <w:t xml:space="preserve"> – Spiritual </w:t>
      </w:r>
      <w:r w:rsidR="00AE5521">
        <w:rPr>
          <w:bCs/>
        </w:rPr>
        <w:t xml:space="preserve">truths can only comprehended, understand, accept, and discerned through the work of the Holy Spirit.  </w:t>
      </w:r>
    </w:p>
    <w:p w14:paraId="5420A4BC" w14:textId="7B0C4534" w:rsidR="001B7B10" w:rsidRDefault="00172232" w:rsidP="001B7B10">
      <w:pPr>
        <w:pStyle w:val="Standard"/>
        <w:rPr>
          <w:b/>
          <w:bCs/>
        </w:rPr>
      </w:pPr>
      <w:r>
        <w:rPr>
          <w:noProof/>
          <w:lang w:eastAsia="en-US" w:bidi="ar-SA"/>
        </w:rPr>
        <mc:AlternateContent>
          <mc:Choice Requires="wps">
            <w:drawing>
              <wp:anchor distT="0" distB="0" distL="114300" distR="114300" simplePos="0" relativeHeight="251658255" behindDoc="1" locked="0" layoutInCell="1" allowOverlap="1" wp14:anchorId="077A001E" wp14:editId="684B265A">
                <wp:simplePos x="0" y="0"/>
                <wp:positionH relativeFrom="column">
                  <wp:posOffset>473710</wp:posOffset>
                </wp:positionH>
                <wp:positionV relativeFrom="paragraph">
                  <wp:posOffset>163830</wp:posOffset>
                </wp:positionV>
                <wp:extent cx="5391150" cy="1524000"/>
                <wp:effectExtent l="19050" t="19050" r="19050" b="19050"/>
                <wp:wrapTight wrapText="bothSides">
                  <wp:wrapPolygon edited="0">
                    <wp:start x="534" y="-270"/>
                    <wp:lineTo x="-76" y="-270"/>
                    <wp:lineTo x="-76" y="19980"/>
                    <wp:lineTo x="305" y="21330"/>
                    <wp:lineTo x="458" y="21600"/>
                    <wp:lineTo x="21066" y="21600"/>
                    <wp:lineTo x="21371" y="21330"/>
                    <wp:lineTo x="21600" y="18630"/>
                    <wp:lineTo x="21600" y="1890"/>
                    <wp:lineTo x="21295" y="-270"/>
                    <wp:lineTo x="20989" y="-270"/>
                    <wp:lineTo x="534" y="-270"/>
                  </wp:wrapPolygon>
                </wp:wrapTight>
                <wp:docPr id="9" name="Flowchart: Alternate Process 9"/>
                <wp:cNvGraphicFramePr/>
                <a:graphic xmlns:a="http://schemas.openxmlformats.org/drawingml/2006/main">
                  <a:graphicData uri="http://schemas.microsoft.com/office/word/2010/wordprocessingShape">
                    <wps:wsp>
                      <wps:cNvSpPr/>
                      <wps:spPr>
                        <a:xfrm>
                          <a:off x="0" y="0"/>
                          <a:ext cx="5391150" cy="1524000"/>
                        </a:xfrm>
                        <a:prstGeom prst="flowChartAlternateProcess">
                          <a:avLst/>
                        </a:prstGeom>
                        <a:ln w="38100"/>
                      </wps:spPr>
                      <wps:style>
                        <a:lnRef idx="2">
                          <a:schemeClr val="accent1">
                            <a:shade val="50000"/>
                          </a:schemeClr>
                        </a:lnRef>
                        <a:fillRef idx="1">
                          <a:schemeClr val="accent1"/>
                        </a:fillRef>
                        <a:effectRef idx="0">
                          <a:schemeClr val="accent1"/>
                        </a:effectRef>
                        <a:fontRef idx="minor">
                          <a:schemeClr val="lt1"/>
                        </a:fontRef>
                      </wps:style>
                      <wps:txbx>
                        <w:txbxContent>
                          <w:p w14:paraId="6C7F7657" w14:textId="72BCC273" w:rsidR="00F914FC" w:rsidRPr="008F36C3" w:rsidRDefault="00F914FC" w:rsidP="008F36C3">
                            <w:pPr>
                              <w:jc w:val="center"/>
                              <w:rPr>
                                <w:rFonts w:ascii="Tahoma" w:hAnsi="Tahoma" w:cs="Tahoma"/>
                                <w:b/>
                                <w:color w:val="FFFFFF" w:themeColor="background1"/>
                              </w:rPr>
                            </w:pPr>
                            <w:r w:rsidRPr="008F36C3">
                              <w:rPr>
                                <w:rFonts w:ascii="Tahoma" w:hAnsi="Tahoma" w:cs="Tahoma"/>
                                <w:b/>
                                <w:color w:val="FFFFFF" w:themeColor="background1"/>
                              </w:rPr>
                              <w:t>Works of Antiquity</w:t>
                            </w:r>
                            <w:r>
                              <w:rPr>
                                <w:rFonts w:ascii="Tahoma" w:hAnsi="Tahoma" w:cs="Tahoma"/>
                                <w:b/>
                                <w:color w:val="FFFFFF" w:themeColor="background1"/>
                              </w:rPr>
                              <w:t xml:space="preserve">   </w:t>
                            </w:r>
                            <w:r w:rsidRPr="008F36C3">
                              <w:rPr>
                                <w:rFonts w:ascii="Tahoma" w:hAnsi="Tahoma" w:cs="Tahoma"/>
                                <w:b/>
                                <w:color w:val="FFFFFF" w:themeColor="background1"/>
                              </w:rPr>
                              <w:t>VS</w:t>
                            </w:r>
                            <w:r>
                              <w:rPr>
                                <w:rFonts w:ascii="Tahoma" w:hAnsi="Tahoma" w:cs="Tahoma"/>
                                <w:b/>
                                <w:color w:val="FFFFFF" w:themeColor="background1"/>
                              </w:rPr>
                              <w:t xml:space="preserve">   </w:t>
                            </w:r>
                            <w:r w:rsidRPr="008F36C3">
                              <w:rPr>
                                <w:rFonts w:ascii="Tahoma" w:hAnsi="Tahoma" w:cs="Tahoma"/>
                                <w:b/>
                                <w:color w:val="FFFFFF" w:themeColor="background1"/>
                              </w:rPr>
                              <w:t xml:space="preserve"> the Bible</w:t>
                            </w:r>
                          </w:p>
                          <w:p w14:paraId="2E757784" w14:textId="77777777" w:rsidR="00F914FC" w:rsidRDefault="00F914FC" w:rsidP="008F36C3">
                            <w:pPr>
                              <w:rPr>
                                <w:color w:val="FFFFFF" w:themeColor="background1"/>
                              </w:rPr>
                            </w:pPr>
                            <w:r>
                              <w:rPr>
                                <w:color w:val="FFFFFF" w:themeColor="background1"/>
                              </w:rPr>
                              <w:t xml:space="preserve">Plato  </w:t>
                            </w:r>
                            <w:r>
                              <w:rPr>
                                <w:color w:val="FFFFFF" w:themeColor="background1"/>
                              </w:rPr>
                              <w:tab/>
                            </w:r>
                            <w:r>
                              <w:rPr>
                                <w:color w:val="FFFFFF" w:themeColor="background1"/>
                              </w:rPr>
                              <w:tab/>
                              <w:t>427-347 BC</w:t>
                            </w:r>
                            <w:r>
                              <w:rPr>
                                <w:color w:val="FFFFFF" w:themeColor="background1"/>
                              </w:rPr>
                              <w:tab/>
                            </w:r>
                            <w:r>
                              <w:rPr>
                                <w:color w:val="FFFFFF" w:themeColor="background1"/>
                              </w:rPr>
                              <w:tab/>
                              <w:t>1,200 yrs</w:t>
                            </w:r>
                            <w:r>
                              <w:rPr>
                                <w:color w:val="FFFFFF" w:themeColor="background1"/>
                              </w:rPr>
                              <w:tab/>
                            </w:r>
                            <w:r>
                              <w:rPr>
                                <w:color w:val="FFFFFF" w:themeColor="background1"/>
                              </w:rPr>
                              <w:tab/>
                              <w:t>7</w:t>
                            </w:r>
                            <w:r>
                              <w:rPr>
                                <w:color w:val="FFFFFF" w:themeColor="background1"/>
                              </w:rPr>
                              <w:tab/>
                            </w:r>
                            <w:r>
                              <w:rPr>
                                <w:color w:val="FFFFFF" w:themeColor="background1"/>
                              </w:rPr>
                              <w:tab/>
                              <w:t>-</w:t>
                            </w:r>
                          </w:p>
                          <w:p w14:paraId="6B76CA22" w14:textId="77777777" w:rsidR="00F914FC" w:rsidRDefault="00F914FC" w:rsidP="008F36C3">
                            <w:pPr>
                              <w:rPr>
                                <w:color w:val="FFFFFF" w:themeColor="background1"/>
                              </w:rPr>
                            </w:pPr>
                            <w:r>
                              <w:rPr>
                                <w:color w:val="FFFFFF" w:themeColor="background1"/>
                              </w:rPr>
                              <w:t xml:space="preserve">Ceasar </w:t>
                            </w:r>
                            <w:r>
                              <w:rPr>
                                <w:color w:val="FFFFFF" w:themeColor="background1"/>
                              </w:rPr>
                              <w:tab/>
                              <w:t>100-44BC</w:t>
                            </w:r>
                            <w:r>
                              <w:rPr>
                                <w:color w:val="FFFFFF" w:themeColor="background1"/>
                              </w:rPr>
                              <w:tab/>
                            </w:r>
                            <w:r>
                              <w:rPr>
                                <w:color w:val="FFFFFF" w:themeColor="background1"/>
                              </w:rPr>
                              <w:tab/>
                              <w:t>1,000 yrs</w:t>
                            </w:r>
                            <w:r>
                              <w:rPr>
                                <w:color w:val="FFFFFF" w:themeColor="background1"/>
                              </w:rPr>
                              <w:tab/>
                            </w:r>
                            <w:r>
                              <w:rPr>
                                <w:color w:val="FFFFFF" w:themeColor="background1"/>
                              </w:rPr>
                              <w:tab/>
                              <w:t>10</w:t>
                            </w:r>
                            <w:r>
                              <w:rPr>
                                <w:color w:val="FFFFFF" w:themeColor="background1"/>
                              </w:rPr>
                              <w:tab/>
                            </w:r>
                            <w:r>
                              <w:rPr>
                                <w:color w:val="FFFFFF" w:themeColor="background1"/>
                              </w:rPr>
                              <w:tab/>
                              <w:t>-</w:t>
                            </w:r>
                          </w:p>
                          <w:p w14:paraId="4735699F" w14:textId="77777777" w:rsidR="00F914FC" w:rsidRDefault="00F914FC" w:rsidP="008F36C3">
                            <w:pPr>
                              <w:rPr>
                                <w:color w:val="FFFFFF" w:themeColor="background1"/>
                              </w:rPr>
                            </w:pPr>
                            <w:r>
                              <w:rPr>
                                <w:color w:val="FFFFFF" w:themeColor="background1"/>
                              </w:rPr>
                              <w:t>Tacitus</w:t>
                            </w:r>
                            <w:r>
                              <w:rPr>
                                <w:color w:val="FFFFFF" w:themeColor="background1"/>
                              </w:rPr>
                              <w:tab/>
                            </w:r>
                            <w:r>
                              <w:rPr>
                                <w:color w:val="FFFFFF" w:themeColor="background1"/>
                              </w:rPr>
                              <w:tab/>
                              <w:t>100AD</w:t>
                            </w:r>
                            <w:r>
                              <w:rPr>
                                <w:color w:val="FFFFFF" w:themeColor="background1"/>
                              </w:rPr>
                              <w:tab/>
                            </w:r>
                            <w:r>
                              <w:rPr>
                                <w:color w:val="FFFFFF" w:themeColor="background1"/>
                              </w:rPr>
                              <w:tab/>
                            </w:r>
                            <w:r>
                              <w:rPr>
                                <w:color w:val="FFFFFF" w:themeColor="background1"/>
                              </w:rPr>
                              <w:tab/>
                              <w:t>1,000 yrs</w:t>
                            </w:r>
                            <w:r>
                              <w:rPr>
                                <w:color w:val="FFFFFF" w:themeColor="background1"/>
                              </w:rPr>
                              <w:tab/>
                            </w:r>
                            <w:r>
                              <w:rPr>
                                <w:color w:val="FFFFFF" w:themeColor="background1"/>
                              </w:rPr>
                              <w:tab/>
                              <w:t>20</w:t>
                            </w:r>
                            <w:r>
                              <w:rPr>
                                <w:color w:val="FFFFFF" w:themeColor="background1"/>
                              </w:rPr>
                              <w:tab/>
                            </w:r>
                            <w:r>
                              <w:rPr>
                                <w:color w:val="FFFFFF" w:themeColor="background1"/>
                              </w:rPr>
                              <w:tab/>
                              <w:t>-</w:t>
                            </w:r>
                          </w:p>
                          <w:p w14:paraId="6721C88F" w14:textId="77777777" w:rsidR="00F914FC" w:rsidRDefault="00F914FC" w:rsidP="008F36C3">
                            <w:pPr>
                              <w:rPr>
                                <w:color w:val="FFFFFF" w:themeColor="background1"/>
                              </w:rPr>
                            </w:pPr>
                            <w:r>
                              <w:rPr>
                                <w:color w:val="FFFFFF" w:themeColor="background1"/>
                              </w:rPr>
                              <w:t>Aristotle</w:t>
                            </w:r>
                            <w:r>
                              <w:rPr>
                                <w:color w:val="FFFFFF" w:themeColor="background1"/>
                              </w:rPr>
                              <w:tab/>
                              <w:t>384-322 BC</w:t>
                            </w:r>
                            <w:r>
                              <w:rPr>
                                <w:color w:val="FFFFFF" w:themeColor="background1"/>
                              </w:rPr>
                              <w:tab/>
                            </w:r>
                            <w:r>
                              <w:rPr>
                                <w:color w:val="FFFFFF" w:themeColor="background1"/>
                              </w:rPr>
                              <w:tab/>
                              <w:t>1,400 yrs</w:t>
                            </w:r>
                            <w:r>
                              <w:rPr>
                                <w:color w:val="FFFFFF" w:themeColor="background1"/>
                              </w:rPr>
                              <w:tab/>
                            </w:r>
                            <w:r>
                              <w:rPr>
                                <w:color w:val="FFFFFF" w:themeColor="background1"/>
                              </w:rPr>
                              <w:tab/>
                              <w:t>49</w:t>
                            </w:r>
                            <w:r>
                              <w:rPr>
                                <w:color w:val="FFFFFF" w:themeColor="background1"/>
                              </w:rPr>
                              <w:tab/>
                            </w:r>
                            <w:r>
                              <w:rPr>
                                <w:color w:val="FFFFFF" w:themeColor="background1"/>
                              </w:rPr>
                              <w:tab/>
                              <w:t>-</w:t>
                            </w:r>
                          </w:p>
                          <w:p w14:paraId="161800F3" w14:textId="77777777" w:rsidR="00F914FC" w:rsidRDefault="00F914FC" w:rsidP="008F36C3">
                            <w:pPr>
                              <w:rPr>
                                <w:color w:val="FFFFFF" w:themeColor="background1"/>
                              </w:rPr>
                            </w:pPr>
                            <w:r>
                              <w:rPr>
                                <w:color w:val="FFFFFF" w:themeColor="background1"/>
                              </w:rPr>
                              <w:t>Homer (Illiad) 900BC</w:t>
                            </w:r>
                            <w:r>
                              <w:rPr>
                                <w:color w:val="FFFFFF" w:themeColor="background1"/>
                              </w:rPr>
                              <w:tab/>
                            </w:r>
                            <w:r>
                              <w:rPr>
                                <w:color w:val="FFFFFF" w:themeColor="background1"/>
                              </w:rPr>
                              <w:tab/>
                              <w:t>500 yrs</w:t>
                            </w:r>
                            <w:r>
                              <w:rPr>
                                <w:color w:val="FFFFFF" w:themeColor="background1"/>
                              </w:rPr>
                              <w:tab/>
                            </w:r>
                            <w:r>
                              <w:rPr>
                                <w:color w:val="FFFFFF" w:themeColor="background1"/>
                              </w:rPr>
                              <w:tab/>
                              <w:t>643</w:t>
                            </w:r>
                            <w:r>
                              <w:rPr>
                                <w:color w:val="FFFFFF" w:themeColor="background1"/>
                              </w:rPr>
                              <w:tab/>
                            </w:r>
                            <w:r>
                              <w:rPr>
                                <w:color w:val="FFFFFF" w:themeColor="background1"/>
                              </w:rPr>
                              <w:tab/>
                              <w:t>95%</w:t>
                            </w:r>
                          </w:p>
                          <w:p w14:paraId="31E92C71" w14:textId="77777777" w:rsidR="00F914FC" w:rsidRDefault="00F914FC" w:rsidP="008F36C3">
                            <w:pPr>
                              <w:rPr>
                                <w:color w:val="FFFFFF" w:themeColor="background1"/>
                              </w:rPr>
                            </w:pPr>
                            <w:r>
                              <w:rPr>
                                <w:color w:val="FFFFFF" w:themeColor="background1"/>
                              </w:rPr>
                              <w:t>NT</w:t>
                            </w:r>
                            <w:r>
                              <w:rPr>
                                <w:color w:val="FFFFFF" w:themeColor="background1"/>
                              </w:rPr>
                              <w:tab/>
                            </w:r>
                            <w:r>
                              <w:rPr>
                                <w:color w:val="FFFFFF" w:themeColor="background1"/>
                              </w:rPr>
                              <w:tab/>
                              <w:t>50-100AD</w:t>
                            </w:r>
                            <w:r>
                              <w:rPr>
                                <w:color w:val="FFFFFF" w:themeColor="background1"/>
                              </w:rPr>
                              <w:tab/>
                            </w:r>
                            <w:r>
                              <w:rPr>
                                <w:color w:val="FFFFFF" w:themeColor="background1"/>
                              </w:rPr>
                              <w:tab/>
                              <w:t>less 100</w:t>
                            </w:r>
                            <w:r>
                              <w:rPr>
                                <w:color w:val="FFFFFF" w:themeColor="background1"/>
                              </w:rPr>
                              <w:tab/>
                            </w:r>
                            <w:r>
                              <w:rPr>
                                <w:color w:val="FFFFFF" w:themeColor="background1"/>
                              </w:rPr>
                              <w:tab/>
                              <w:t>5600+</w:t>
                            </w:r>
                            <w:r>
                              <w:rPr>
                                <w:color w:val="FFFFFF" w:themeColor="background1"/>
                              </w:rPr>
                              <w:tab/>
                            </w:r>
                            <w:r>
                              <w:rPr>
                                <w:color w:val="FFFFFF" w:themeColor="background1"/>
                              </w:rPr>
                              <w:tab/>
                              <w:t>99.5%</w:t>
                            </w:r>
                          </w:p>
                          <w:p w14:paraId="595AAD70" w14:textId="77777777" w:rsidR="00F914FC" w:rsidRPr="00610BA5" w:rsidRDefault="00F914FC" w:rsidP="008F36C3">
                            <w:pP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A001E" id="Flowchart: Alternate Process 9" o:spid="_x0000_s1030" type="#_x0000_t176" style="position:absolute;margin-left:37.3pt;margin-top:12.9pt;width:424.5pt;height:120pt;z-index:-2516582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" fillcolor="#5b9bd5 [3204]" strokecolor="#1f4d78 [1604]" strokeweight="3pt">
                <v:textbox>
                  <w:txbxContent>
                    <w:p w14:paraId="6C7F7657" w14:textId="72BCC273" w:rsidR="00F914FC" w:rsidRPr="008F36C3" w:rsidRDefault="00F914FC" w:rsidP="008F36C3">
                      <w:pPr>
                        <w:jc w:val="center"/>
                        <w:rPr>
                          <w:rFonts w:ascii="Tahoma" w:hAnsi="Tahoma" w:cs="Tahoma"/>
                          <w:b/>
                          <w:color w:val="FFFFFF" w:themeColor="background1"/>
                        </w:rPr>
                      </w:pPr>
                      <w:r w:rsidRPr="008F36C3">
                        <w:rPr>
                          <w:rFonts w:ascii="Tahoma" w:hAnsi="Tahoma" w:cs="Tahoma"/>
                          <w:b/>
                          <w:color w:val="FFFFFF" w:themeColor="background1"/>
                        </w:rPr>
                        <w:t>Works of Antiquity</w:t>
                      </w:r>
                      <w:r>
                        <w:rPr>
                          <w:rFonts w:ascii="Tahoma" w:hAnsi="Tahoma" w:cs="Tahoma"/>
                          <w:b/>
                          <w:color w:val="FFFFFF" w:themeColor="background1"/>
                        </w:rPr>
                        <w:t xml:space="preserve">   </w:t>
                      </w:r>
                      <w:r w:rsidRPr="008F36C3">
                        <w:rPr>
                          <w:rFonts w:ascii="Tahoma" w:hAnsi="Tahoma" w:cs="Tahoma"/>
                          <w:b/>
                          <w:color w:val="FFFFFF" w:themeColor="background1"/>
                        </w:rPr>
                        <w:t>VS</w:t>
                      </w:r>
                      <w:r>
                        <w:rPr>
                          <w:rFonts w:ascii="Tahoma" w:hAnsi="Tahoma" w:cs="Tahoma"/>
                          <w:b/>
                          <w:color w:val="FFFFFF" w:themeColor="background1"/>
                        </w:rPr>
                        <w:t xml:space="preserve">   </w:t>
                      </w:r>
                      <w:r w:rsidRPr="008F36C3">
                        <w:rPr>
                          <w:rFonts w:ascii="Tahoma" w:hAnsi="Tahoma" w:cs="Tahoma"/>
                          <w:b/>
                          <w:color w:val="FFFFFF" w:themeColor="background1"/>
                        </w:rPr>
                        <w:t xml:space="preserve"> the Bible</w:t>
                      </w:r>
                    </w:p>
                    <w:p w14:paraId="2E757784" w14:textId="77777777" w:rsidR="00F914FC" w:rsidRDefault="00F914FC" w:rsidP="008F36C3">
                      <w:pPr>
                        <w:rPr>
                          <w:color w:val="FFFFFF" w:themeColor="background1"/>
                        </w:rPr>
                      </w:pPr>
                      <w:r>
                        <w:rPr>
                          <w:color w:val="FFFFFF" w:themeColor="background1"/>
                        </w:rPr>
                        <w:t xml:space="preserve">Plato  </w:t>
                      </w:r>
                      <w:r>
                        <w:rPr>
                          <w:color w:val="FFFFFF" w:themeColor="background1"/>
                        </w:rPr>
                        <w:tab/>
                      </w:r>
                      <w:r>
                        <w:rPr>
                          <w:color w:val="FFFFFF" w:themeColor="background1"/>
                        </w:rPr>
                        <w:tab/>
                        <w:t>427-347 BC</w:t>
                      </w:r>
                      <w:r>
                        <w:rPr>
                          <w:color w:val="FFFFFF" w:themeColor="background1"/>
                        </w:rPr>
                        <w:tab/>
                      </w:r>
                      <w:r>
                        <w:rPr>
                          <w:color w:val="FFFFFF" w:themeColor="background1"/>
                        </w:rPr>
                        <w:tab/>
                        <w:t>1,200 yrs</w:t>
                      </w:r>
                      <w:r>
                        <w:rPr>
                          <w:color w:val="FFFFFF" w:themeColor="background1"/>
                        </w:rPr>
                        <w:tab/>
                      </w:r>
                      <w:r>
                        <w:rPr>
                          <w:color w:val="FFFFFF" w:themeColor="background1"/>
                        </w:rPr>
                        <w:tab/>
                        <w:t>7</w:t>
                      </w:r>
                      <w:r>
                        <w:rPr>
                          <w:color w:val="FFFFFF" w:themeColor="background1"/>
                        </w:rPr>
                        <w:tab/>
                      </w:r>
                      <w:r>
                        <w:rPr>
                          <w:color w:val="FFFFFF" w:themeColor="background1"/>
                        </w:rPr>
                        <w:tab/>
                        <w:t>-</w:t>
                      </w:r>
                    </w:p>
                    <w:p w14:paraId="6B76CA22" w14:textId="77777777" w:rsidR="00F914FC" w:rsidRDefault="00F914FC" w:rsidP="008F36C3">
                      <w:pPr>
                        <w:rPr>
                          <w:color w:val="FFFFFF" w:themeColor="background1"/>
                        </w:rPr>
                      </w:pPr>
                      <w:r>
                        <w:rPr>
                          <w:color w:val="FFFFFF" w:themeColor="background1"/>
                        </w:rPr>
                        <w:t xml:space="preserve">Ceasar </w:t>
                      </w:r>
                      <w:r>
                        <w:rPr>
                          <w:color w:val="FFFFFF" w:themeColor="background1"/>
                        </w:rPr>
                        <w:tab/>
                        <w:t>100-44BC</w:t>
                      </w:r>
                      <w:r>
                        <w:rPr>
                          <w:color w:val="FFFFFF" w:themeColor="background1"/>
                        </w:rPr>
                        <w:tab/>
                      </w:r>
                      <w:r>
                        <w:rPr>
                          <w:color w:val="FFFFFF" w:themeColor="background1"/>
                        </w:rPr>
                        <w:tab/>
                        <w:t>1,000 yrs</w:t>
                      </w:r>
                      <w:r>
                        <w:rPr>
                          <w:color w:val="FFFFFF" w:themeColor="background1"/>
                        </w:rPr>
                        <w:tab/>
                      </w:r>
                      <w:r>
                        <w:rPr>
                          <w:color w:val="FFFFFF" w:themeColor="background1"/>
                        </w:rPr>
                        <w:tab/>
                        <w:t>10</w:t>
                      </w:r>
                      <w:r>
                        <w:rPr>
                          <w:color w:val="FFFFFF" w:themeColor="background1"/>
                        </w:rPr>
                        <w:tab/>
                      </w:r>
                      <w:r>
                        <w:rPr>
                          <w:color w:val="FFFFFF" w:themeColor="background1"/>
                        </w:rPr>
                        <w:tab/>
                        <w:t>-</w:t>
                      </w:r>
                    </w:p>
                    <w:p w14:paraId="4735699F" w14:textId="77777777" w:rsidR="00F914FC" w:rsidRDefault="00F914FC" w:rsidP="008F36C3">
                      <w:pPr>
                        <w:rPr>
                          <w:color w:val="FFFFFF" w:themeColor="background1"/>
                        </w:rPr>
                      </w:pPr>
                      <w:r>
                        <w:rPr>
                          <w:color w:val="FFFFFF" w:themeColor="background1"/>
                        </w:rPr>
                        <w:t>Tacitus</w:t>
                      </w:r>
                      <w:r>
                        <w:rPr>
                          <w:color w:val="FFFFFF" w:themeColor="background1"/>
                        </w:rPr>
                        <w:tab/>
                      </w:r>
                      <w:r>
                        <w:rPr>
                          <w:color w:val="FFFFFF" w:themeColor="background1"/>
                        </w:rPr>
                        <w:tab/>
                        <w:t>100AD</w:t>
                      </w:r>
                      <w:r>
                        <w:rPr>
                          <w:color w:val="FFFFFF" w:themeColor="background1"/>
                        </w:rPr>
                        <w:tab/>
                      </w:r>
                      <w:r>
                        <w:rPr>
                          <w:color w:val="FFFFFF" w:themeColor="background1"/>
                        </w:rPr>
                        <w:tab/>
                      </w:r>
                      <w:r>
                        <w:rPr>
                          <w:color w:val="FFFFFF" w:themeColor="background1"/>
                        </w:rPr>
                        <w:tab/>
                        <w:t>1,000 yrs</w:t>
                      </w:r>
                      <w:r>
                        <w:rPr>
                          <w:color w:val="FFFFFF" w:themeColor="background1"/>
                        </w:rPr>
                        <w:tab/>
                      </w:r>
                      <w:r>
                        <w:rPr>
                          <w:color w:val="FFFFFF" w:themeColor="background1"/>
                        </w:rPr>
                        <w:tab/>
                        <w:t>20</w:t>
                      </w:r>
                      <w:r>
                        <w:rPr>
                          <w:color w:val="FFFFFF" w:themeColor="background1"/>
                        </w:rPr>
                        <w:tab/>
                      </w:r>
                      <w:r>
                        <w:rPr>
                          <w:color w:val="FFFFFF" w:themeColor="background1"/>
                        </w:rPr>
                        <w:tab/>
                        <w:t>-</w:t>
                      </w:r>
                    </w:p>
                    <w:p w14:paraId="6721C88F" w14:textId="77777777" w:rsidR="00F914FC" w:rsidRDefault="00F914FC" w:rsidP="008F36C3">
                      <w:pPr>
                        <w:rPr>
                          <w:color w:val="FFFFFF" w:themeColor="background1"/>
                        </w:rPr>
                      </w:pPr>
                      <w:r>
                        <w:rPr>
                          <w:color w:val="FFFFFF" w:themeColor="background1"/>
                        </w:rPr>
                        <w:t>Aristotle</w:t>
                      </w:r>
                      <w:r>
                        <w:rPr>
                          <w:color w:val="FFFFFF" w:themeColor="background1"/>
                        </w:rPr>
                        <w:tab/>
                        <w:t>384-322 BC</w:t>
                      </w:r>
                      <w:r>
                        <w:rPr>
                          <w:color w:val="FFFFFF" w:themeColor="background1"/>
                        </w:rPr>
                        <w:tab/>
                      </w:r>
                      <w:r>
                        <w:rPr>
                          <w:color w:val="FFFFFF" w:themeColor="background1"/>
                        </w:rPr>
                        <w:tab/>
                        <w:t>1,400 yrs</w:t>
                      </w:r>
                      <w:r>
                        <w:rPr>
                          <w:color w:val="FFFFFF" w:themeColor="background1"/>
                        </w:rPr>
                        <w:tab/>
                      </w:r>
                      <w:r>
                        <w:rPr>
                          <w:color w:val="FFFFFF" w:themeColor="background1"/>
                        </w:rPr>
                        <w:tab/>
                        <w:t>49</w:t>
                      </w:r>
                      <w:r>
                        <w:rPr>
                          <w:color w:val="FFFFFF" w:themeColor="background1"/>
                        </w:rPr>
                        <w:tab/>
                      </w:r>
                      <w:r>
                        <w:rPr>
                          <w:color w:val="FFFFFF" w:themeColor="background1"/>
                        </w:rPr>
                        <w:tab/>
                        <w:t>-</w:t>
                      </w:r>
                    </w:p>
                    <w:p w14:paraId="161800F3" w14:textId="77777777" w:rsidR="00F914FC" w:rsidRDefault="00F914FC" w:rsidP="008F36C3">
                      <w:pPr>
                        <w:rPr>
                          <w:color w:val="FFFFFF" w:themeColor="background1"/>
                        </w:rPr>
                      </w:pPr>
                      <w:r>
                        <w:rPr>
                          <w:color w:val="FFFFFF" w:themeColor="background1"/>
                        </w:rPr>
                        <w:t>Homer (Illiad) 900BC</w:t>
                      </w:r>
                      <w:r>
                        <w:rPr>
                          <w:color w:val="FFFFFF" w:themeColor="background1"/>
                        </w:rPr>
                        <w:tab/>
                      </w:r>
                      <w:r>
                        <w:rPr>
                          <w:color w:val="FFFFFF" w:themeColor="background1"/>
                        </w:rPr>
                        <w:tab/>
                        <w:t>500 yrs</w:t>
                      </w:r>
                      <w:r>
                        <w:rPr>
                          <w:color w:val="FFFFFF" w:themeColor="background1"/>
                        </w:rPr>
                        <w:tab/>
                      </w:r>
                      <w:r>
                        <w:rPr>
                          <w:color w:val="FFFFFF" w:themeColor="background1"/>
                        </w:rPr>
                        <w:tab/>
                        <w:t>643</w:t>
                      </w:r>
                      <w:r>
                        <w:rPr>
                          <w:color w:val="FFFFFF" w:themeColor="background1"/>
                        </w:rPr>
                        <w:tab/>
                      </w:r>
                      <w:r>
                        <w:rPr>
                          <w:color w:val="FFFFFF" w:themeColor="background1"/>
                        </w:rPr>
                        <w:tab/>
                        <w:t>95%</w:t>
                      </w:r>
                    </w:p>
                    <w:p w14:paraId="31E92C71" w14:textId="77777777" w:rsidR="00F914FC" w:rsidRDefault="00F914FC" w:rsidP="008F36C3">
                      <w:pPr>
                        <w:rPr>
                          <w:color w:val="FFFFFF" w:themeColor="background1"/>
                        </w:rPr>
                      </w:pPr>
                      <w:r>
                        <w:rPr>
                          <w:color w:val="FFFFFF" w:themeColor="background1"/>
                        </w:rPr>
                        <w:t>NT</w:t>
                      </w:r>
                      <w:r>
                        <w:rPr>
                          <w:color w:val="FFFFFF" w:themeColor="background1"/>
                        </w:rPr>
                        <w:tab/>
                      </w:r>
                      <w:r>
                        <w:rPr>
                          <w:color w:val="FFFFFF" w:themeColor="background1"/>
                        </w:rPr>
                        <w:tab/>
                        <w:t>50-100AD</w:t>
                      </w:r>
                      <w:r>
                        <w:rPr>
                          <w:color w:val="FFFFFF" w:themeColor="background1"/>
                        </w:rPr>
                        <w:tab/>
                      </w:r>
                      <w:r>
                        <w:rPr>
                          <w:color w:val="FFFFFF" w:themeColor="background1"/>
                        </w:rPr>
                        <w:tab/>
                        <w:t>less 100</w:t>
                      </w:r>
                      <w:r>
                        <w:rPr>
                          <w:color w:val="FFFFFF" w:themeColor="background1"/>
                        </w:rPr>
                        <w:tab/>
                      </w:r>
                      <w:r>
                        <w:rPr>
                          <w:color w:val="FFFFFF" w:themeColor="background1"/>
                        </w:rPr>
                        <w:tab/>
                        <w:t>5600+</w:t>
                      </w:r>
                      <w:r>
                        <w:rPr>
                          <w:color w:val="FFFFFF" w:themeColor="background1"/>
                        </w:rPr>
                        <w:tab/>
                      </w:r>
                      <w:r>
                        <w:rPr>
                          <w:color w:val="FFFFFF" w:themeColor="background1"/>
                        </w:rPr>
                        <w:tab/>
                        <w:t>99.5%</w:t>
                      </w:r>
                    </w:p>
                    <w:p w14:paraId="595AAD70" w14:textId="77777777" w:rsidR="00F914FC" w:rsidRPr="00610BA5" w:rsidRDefault="00F914FC" w:rsidP="008F36C3">
                      <w:pPr>
                        <w:rPr>
                          <w:color w:val="FFFFFF" w:themeColor="background1"/>
                        </w:rPr>
                      </w:pPr>
                    </w:p>
                  </w:txbxContent>
                </v:textbox>
                <w10:wrap type="tight"/>
              </v:shape>
            </w:pict>
          </mc:Fallback>
        </mc:AlternateContent>
      </w:r>
    </w:p>
    <w:p w14:paraId="035CA6E1" w14:textId="2BB933FD" w:rsidR="001B7B10" w:rsidRDefault="001B7B10" w:rsidP="001B7B10">
      <w:pPr>
        <w:pStyle w:val="Standard"/>
        <w:rPr>
          <w:b/>
          <w:bCs/>
        </w:rPr>
      </w:pPr>
    </w:p>
    <w:p w14:paraId="147AAC67" w14:textId="1DD355EB" w:rsidR="001B7B10" w:rsidRDefault="001B7B10" w:rsidP="001B7B10">
      <w:pPr>
        <w:pStyle w:val="Standard"/>
        <w:rPr>
          <w:b/>
          <w:bCs/>
        </w:rPr>
      </w:pPr>
    </w:p>
    <w:p w14:paraId="4F4C508D" w14:textId="2B70FB81" w:rsidR="001A522E" w:rsidRDefault="001A522E" w:rsidP="001B7B10">
      <w:pPr>
        <w:pStyle w:val="Standard"/>
        <w:rPr>
          <w:b/>
          <w:bCs/>
        </w:rPr>
      </w:pPr>
    </w:p>
    <w:p w14:paraId="56C00395" w14:textId="5878DB4D" w:rsidR="001A522E" w:rsidRDefault="001A522E" w:rsidP="001B7B10">
      <w:pPr>
        <w:pStyle w:val="Standard"/>
        <w:rPr>
          <w:b/>
          <w:bCs/>
        </w:rPr>
      </w:pPr>
    </w:p>
    <w:p w14:paraId="175EDFCD" w14:textId="501C8640" w:rsidR="001A522E" w:rsidRDefault="001A522E" w:rsidP="001B7B10">
      <w:pPr>
        <w:pStyle w:val="Standard"/>
        <w:rPr>
          <w:b/>
          <w:bCs/>
        </w:rPr>
      </w:pPr>
    </w:p>
    <w:p w14:paraId="2A8BD233" w14:textId="6607A7D8" w:rsidR="001A522E" w:rsidRDefault="001A522E" w:rsidP="001B7B10">
      <w:pPr>
        <w:pStyle w:val="Standard"/>
        <w:rPr>
          <w:b/>
          <w:bCs/>
        </w:rPr>
      </w:pPr>
    </w:p>
    <w:p w14:paraId="4961E88F" w14:textId="1222542D" w:rsidR="001A522E" w:rsidRDefault="001A522E" w:rsidP="001B7B10">
      <w:pPr>
        <w:pStyle w:val="Standard"/>
        <w:rPr>
          <w:b/>
          <w:bCs/>
        </w:rPr>
      </w:pPr>
    </w:p>
    <w:p w14:paraId="7E08BB4B" w14:textId="224CB9C6" w:rsidR="001A522E" w:rsidRDefault="001A522E" w:rsidP="001B7B10">
      <w:pPr>
        <w:pStyle w:val="Standard"/>
        <w:rPr>
          <w:b/>
          <w:bCs/>
        </w:rPr>
      </w:pPr>
    </w:p>
    <w:p w14:paraId="747C824C" w14:textId="02CE24C5" w:rsidR="001A522E" w:rsidRDefault="001A522E" w:rsidP="001B7B10">
      <w:pPr>
        <w:pStyle w:val="Standard"/>
        <w:rPr>
          <w:b/>
          <w:bCs/>
        </w:rPr>
      </w:pPr>
    </w:p>
    <w:p w14:paraId="5712CAFE" w14:textId="139C8C68" w:rsidR="001A522E" w:rsidRDefault="001A522E" w:rsidP="001B7B10">
      <w:pPr>
        <w:pStyle w:val="Standard"/>
        <w:rPr>
          <w:b/>
          <w:bCs/>
        </w:rPr>
      </w:pPr>
    </w:p>
    <w:p w14:paraId="4134BAC4" w14:textId="1CAECA77" w:rsidR="001B7B10" w:rsidRDefault="004B2921" w:rsidP="00D64469">
      <w:pPr>
        <w:pStyle w:val="Standard"/>
        <w:numPr>
          <w:ilvl w:val="0"/>
          <w:numId w:val="29"/>
        </w:numPr>
        <w:rPr>
          <w:b/>
          <w:bCs/>
        </w:rPr>
      </w:pPr>
      <w:r>
        <w:rPr>
          <w:b/>
          <w:bCs/>
        </w:rPr>
        <w:t>His Goal for knowledge:</w:t>
      </w:r>
      <w:r w:rsidR="00FA1F6D">
        <w:rPr>
          <w:b/>
          <w:bCs/>
        </w:rPr>
        <w:t xml:space="preserve">  2 Timothy 3:16ff</w:t>
      </w:r>
    </w:p>
    <w:p w14:paraId="626854A3" w14:textId="416A78C5" w:rsidR="001013CE" w:rsidRDefault="001B7B10" w:rsidP="001013CE">
      <w:pPr>
        <w:pStyle w:val="Standard"/>
      </w:pPr>
      <w:r>
        <w:rPr>
          <w:noProof/>
          <w:lang w:eastAsia="en-US" w:bidi="ar-SA"/>
        </w:rPr>
        <mc:AlternateContent>
          <mc:Choice Requires="wps">
            <w:drawing>
              <wp:anchor distT="0" distB="0" distL="114300" distR="114300" simplePos="0" relativeHeight="251658251" behindDoc="0" locked="0" layoutInCell="1" allowOverlap="1" wp14:anchorId="25D32247" wp14:editId="43B24278">
                <wp:simplePos x="0" y="0"/>
                <wp:positionH relativeFrom="column">
                  <wp:posOffset>4909184</wp:posOffset>
                </wp:positionH>
                <wp:positionV relativeFrom="paragraph">
                  <wp:posOffset>120650</wp:posOffset>
                </wp:positionV>
                <wp:extent cx="1647825" cy="2600325"/>
                <wp:effectExtent l="19050" t="38100" r="47625" b="66675"/>
                <wp:wrapNone/>
                <wp:docPr id="26" name="32-Point Star 26"/>
                <wp:cNvGraphicFramePr/>
                <a:graphic xmlns:a="http://schemas.openxmlformats.org/drawingml/2006/main">
                  <a:graphicData uri="http://schemas.microsoft.com/office/word/2010/wordprocessingShape">
                    <wps:wsp>
                      <wps:cNvSpPr/>
                      <wps:spPr>
                        <a:xfrm>
                          <a:off x="0" y="0"/>
                          <a:ext cx="1647825" cy="2600325"/>
                        </a:xfrm>
                        <a:prstGeom prst="star32">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FED8B8A" w14:textId="77777777" w:rsidR="00F914FC" w:rsidRPr="001B7B10" w:rsidRDefault="00F914FC" w:rsidP="001B7B10">
                            <w:pPr>
                              <w:jc w:val="center"/>
                              <w:rPr>
                                <w:color w:val="000000" w:themeColor="text1"/>
                                <w:sz w:val="20"/>
                                <w:szCs w:val="20"/>
                              </w:rPr>
                            </w:pPr>
                            <w:r w:rsidRPr="001B7B10">
                              <w:rPr>
                                <w:b/>
                                <w:color w:val="000000" w:themeColor="text1"/>
                                <w:sz w:val="20"/>
                                <w:szCs w:val="20"/>
                              </w:rPr>
                              <w:t>End goal</w:t>
                            </w:r>
                            <w:r w:rsidRPr="001B7B10">
                              <w:rPr>
                                <w:color w:val="000000" w:themeColor="text1"/>
                                <w:sz w:val="20"/>
                                <w:szCs w:val="20"/>
                              </w:rPr>
                              <w:t xml:space="preserve">: “…that the man of God may be complete, equipped for every </w:t>
                            </w:r>
                            <w:r w:rsidRPr="001B7B10">
                              <w:rPr>
                                <w:b/>
                                <w:color w:val="000000" w:themeColor="text1"/>
                                <w:sz w:val="20"/>
                                <w:szCs w:val="20"/>
                              </w:rPr>
                              <w:t>good work</w:t>
                            </w:r>
                            <w:r w:rsidRPr="001B7B10">
                              <w:rPr>
                                <w:color w:val="000000" w:themeColor="text1"/>
                                <w:sz w:val="20"/>
                                <w:szCs w:val="20"/>
                              </w:rPr>
                              <w:t>.”</w:t>
                            </w:r>
                          </w:p>
                          <w:p w14:paraId="070F0E05" w14:textId="77777777" w:rsidR="00F914FC" w:rsidRDefault="00F914FC" w:rsidP="001B7B10">
                            <w:pPr>
                              <w:pStyle w:val="Standard"/>
                              <w:ind w:left="360"/>
                            </w:pPr>
                          </w:p>
                          <w:p w14:paraId="1CADAE5B" w14:textId="77777777" w:rsidR="00F914FC" w:rsidRDefault="00F914FC" w:rsidP="001B7B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D32247"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32-Point Star 26" o:spid="_x0000_s1031" type="#_x0000_t60" style="position:absolute;margin-left:386.55pt;margin-top:9.5pt;width:129.75pt;height:204.7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" fillcolor="#a5a5a5 [2092]" strokecolor="#1f4d78 [1604]" strokeweight="1pt">
                <v:textbox>
                  <w:txbxContent>
                    <w:p w14:paraId="6FED8B8A" w14:textId="77777777" w:rsidR="00F914FC" w:rsidRPr="001B7B10" w:rsidRDefault="00F914FC" w:rsidP="001B7B10">
                      <w:pPr>
                        <w:jc w:val="center"/>
                        <w:rPr>
                          <w:color w:val="000000" w:themeColor="text1"/>
                          <w:sz w:val="20"/>
                          <w:szCs w:val="20"/>
                        </w:rPr>
                      </w:pPr>
                      <w:r w:rsidRPr="001B7B10">
                        <w:rPr>
                          <w:b/>
                          <w:color w:val="000000" w:themeColor="text1"/>
                          <w:sz w:val="20"/>
                          <w:szCs w:val="20"/>
                        </w:rPr>
                        <w:t>End goal</w:t>
                      </w:r>
                      <w:r w:rsidRPr="001B7B10">
                        <w:rPr>
                          <w:color w:val="000000" w:themeColor="text1"/>
                          <w:sz w:val="20"/>
                          <w:szCs w:val="20"/>
                        </w:rPr>
                        <w:t xml:space="preserve">: “…that the man of God may be complete, equipped for every </w:t>
                      </w:r>
                      <w:r w:rsidRPr="001B7B10">
                        <w:rPr>
                          <w:b/>
                          <w:color w:val="000000" w:themeColor="text1"/>
                          <w:sz w:val="20"/>
                          <w:szCs w:val="20"/>
                        </w:rPr>
                        <w:t>good work</w:t>
                      </w:r>
                      <w:r w:rsidRPr="001B7B10">
                        <w:rPr>
                          <w:color w:val="000000" w:themeColor="text1"/>
                          <w:sz w:val="20"/>
                          <w:szCs w:val="20"/>
                        </w:rPr>
                        <w:t>.”</w:t>
                      </w:r>
                    </w:p>
                    <w:p w14:paraId="070F0E05" w14:textId="77777777" w:rsidR="00F914FC" w:rsidRDefault="00F914FC" w:rsidP="001B7B10">
                      <w:pPr>
                        <w:pStyle w:val="Standard"/>
                        <w:ind w:left="360"/>
                      </w:pPr>
                    </w:p>
                    <w:p w14:paraId="1CADAE5B" w14:textId="77777777" w:rsidR="00F914FC" w:rsidRDefault="00F914FC" w:rsidP="001B7B10">
                      <w:pPr>
                        <w:jc w:val="center"/>
                      </w:pPr>
                    </w:p>
                  </w:txbxContent>
                </v:textbox>
              </v:shape>
            </w:pict>
          </mc:Fallback>
        </mc:AlternateContent>
      </w:r>
      <w:r>
        <w:rPr>
          <w:noProof/>
          <w:lang w:eastAsia="en-US" w:bidi="ar-SA"/>
        </w:rPr>
        <mc:AlternateContent>
          <mc:Choice Requires="wps">
            <w:drawing>
              <wp:anchor distT="0" distB="0" distL="114300" distR="114300" simplePos="0" relativeHeight="251658245" behindDoc="0" locked="0" layoutInCell="1" allowOverlap="1" wp14:anchorId="7A0CBA9E" wp14:editId="5B689684">
                <wp:simplePos x="0" y="0"/>
                <wp:positionH relativeFrom="column">
                  <wp:posOffset>13335</wp:posOffset>
                </wp:positionH>
                <wp:positionV relativeFrom="paragraph">
                  <wp:posOffset>12065</wp:posOffset>
                </wp:positionV>
                <wp:extent cx="4991100" cy="2371725"/>
                <wp:effectExtent l="0" t="19050" r="38100" b="47625"/>
                <wp:wrapNone/>
                <wp:docPr id="18" name="Right Arrow 18"/>
                <wp:cNvGraphicFramePr/>
                <a:graphic xmlns:a="http://schemas.openxmlformats.org/drawingml/2006/main">
                  <a:graphicData uri="http://schemas.microsoft.com/office/word/2010/wordprocessingShape">
                    <wps:wsp>
                      <wps:cNvSpPr/>
                      <wps:spPr>
                        <a:xfrm>
                          <a:off x="0" y="0"/>
                          <a:ext cx="4991100" cy="2371725"/>
                        </a:xfrm>
                        <a:prstGeom prst="rightArrow">
                          <a:avLst>
                            <a:gd name="adj1" fmla="val 49043"/>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602A6E" w14:textId="77777777" w:rsidR="00F914FC" w:rsidRDefault="00F914F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0CBA9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8" o:spid="_x0000_s1032" type="#_x0000_t13" style="position:absolute;margin-left:1.05pt;margin-top:.95pt;width:393pt;height:186.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" adj="16468,5503" fillcolor="#5b9bd5 [3204]" strokecolor="#1f4d78 [1604]" strokeweight="1pt">
                <v:textbox>
                  <w:txbxContent>
                    <w:p w14:paraId="71602A6E" w14:textId="77777777" w:rsidR="00F914FC" w:rsidRDefault="00F914FC"/>
                  </w:txbxContent>
                </v:textbox>
              </v:shape>
            </w:pict>
          </mc:Fallback>
        </mc:AlternateContent>
      </w:r>
    </w:p>
    <w:p w14:paraId="6B629E94" w14:textId="77777777" w:rsidR="006C51A0" w:rsidRDefault="006C51A0" w:rsidP="001013CE">
      <w:pPr>
        <w:pStyle w:val="Standard"/>
      </w:pPr>
    </w:p>
    <w:p w14:paraId="55134E7E" w14:textId="64027FE2" w:rsidR="001013CE" w:rsidRDefault="001013CE" w:rsidP="001013CE">
      <w:pPr>
        <w:pStyle w:val="Standard"/>
      </w:pPr>
    </w:p>
    <w:p w14:paraId="3433FB18" w14:textId="1C8A62D7" w:rsidR="00065753" w:rsidRDefault="001B7B10" w:rsidP="0096735B">
      <w:pPr>
        <w:pStyle w:val="Standard"/>
      </w:pPr>
      <w:r>
        <w:rPr>
          <w:noProof/>
          <w:lang w:eastAsia="en-US" w:bidi="ar-SA"/>
        </w:rPr>
        <mc:AlternateContent>
          <mc:Choice Requires="wps">
            <w:drawing>
              <wp:anchor distT="0" distB="0" distL="114300" distR="114300" simplePos="0" relativeHeight="251658246" behindDoc="0" locked="0" layoutInCell="1" allowOverlap="1" wp14:anchorId="4D97B7B0" wp14:editId="76360A06">
                <wp:simplePos x="0" y="0"/>
                <wp:positionH relativeFrom="column">
                  <wp:posOffset>13335</wp:posOffset>
                </wp:positionH>
                <wp:positionV relativeFrom="paragraph">
                  <wp:posOffset>133985</wp:posOffset>
                </wp:positionV>
                <wp:extent cx="4505325" cy="1114425"/>
                <wp:effectExtent l="0" t="19050" r="47625" b="47625"/>
                <wp:wrapNone/>
                <wp:docPr id="19" name="Right Arrow 19"/>
                <wp:cNvGraphicFramePr/>
                <a:graphic xmlns:a="http://schemas.openxmlformats.org/drawingml/2006/main">
                  <a:graphicData uri="http://schemas.microsoft.com/office/word/2010/wordprocessingShape">
                    <wps:wsp>
                      <wps:cNvSpPr/>
                      <wps:spPr>
                        <a:xfrm>
                          <a:off x="0" y="0"/>
                          <a:ext cx="4505325" cy="1114425"/>
                        </a:xfrm>
                        <a:prstGeom prst="rightArrow">
                          <a:avLst/>
                        </a:prstGeom>
                        <a:solidFill>
                          <a:schemeClr val="bg1">
                            <a:lumMod val="95000"/>
                          </a:schemeClr>
                        </a:solidFill>
                        <a:ln w="12700" cap="flat" cmpd="sng" algn="ctr">
                          <a:solidFill>
                            <a:srgbClr val="5B9BD5">
                              <a:shade val="50000"/>
                            </a:srgbClr>
                          </a:solidFill>
                          <a:prstDash val="solid"/>
                          <a:miter lim="800000"/>
                        </a:ln>
                        <a:effectLst/>
                      </wps:spPr>
                      <wps:txbx>
                        <w:txbxContent>
                          <w:p w14:paraId="7B0C9DEB" w14:textId="36504075" w:rsidR="00F914FC" w:rsidRPr="001B7B10" w:rsidRDefault="00F914FC" w:rsidP="00065753">
                            <w:pPr>
                              <w:jc w:val="center"/>
                              <w:rPr>
                                <w:b/>
                                <w:sz w:val="20"/>
                                <w:szCs w:val="20"/>
                              </w:rPr>
                            </w:pPr>
                            <w:r w:rsidRPr="001B7B10">
                              <w:rPr>
                                <w:b/>
                                <w:sz w:val="20"/>
                                <w:szCs w:val="20"/>
                              </w:rPr>
                              <w:t xml:space="preserve">Training in righteousness – </w:t>
                            </w:r>
                            <w:r w:rsidRPr="001B7B10">
                              <w:rPr>
                                <w:sz w:val="20"/>
                                <w:szCs w:val="20"/>
                              </w:rPr>
                              <w:t xml:space="preserve">how to </w:t>
                            </w:r>
                            <w:r w:rsidRPr="001B7B10">
                              <w:rPr>
                                <w:b/>
                                <w:sz w:val="20"/>
                                <w:szCs w:val="20"/>
                              </w:rPr>
                              <w:t>keep on the path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D97B7B0" id="Right Arrow 19" o:spid="_x0000_s1033" type="#_x0000_t13" style="position:absolute;margin-left:1.05pt;margin-top:10.55pt;width:354.75pt;height:87.75pt;z-index:2516582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" adj="18929" fillcolor="#f2f2f2 [3052]" strokecolor="#41719c" strokeweight="1pt">
                <v:textbox>
                  <w:txbxContent>
                    <w:p w14:paraId="7B0C9DEB" w14:textId="36504075" w:rsidR="00F914FC" w:rsidRPr="001B7B10" w:rsidRDefault="00F914FC" w:rsidP="00065753">
                      <w:pPr>
                        <w:jc w:val="center"/>
                        <w:rPr>
                          <w:b/>
                          <w:sz w:val="20"/>
                          <w:szCs w:val="20"/>
                        </w:rPr>
                      </w:pPr>
                      <w:r w:rsidRPr="001B7B10">
                        <w:rPr>
                          <w:b/>
                          <w:sz w:val="20"/>
                          <w:szCs w:val="20"/>
                        </w:rPr>
                        <w:t xml:space="preserve">Training in righteousness – </w:t>
                      </w:r>
                      <w:r w:rsidRPr="001B7B10">
                        <w:rPr>
                          <w:sz w:val="20"/>
                          <w:szCs w:val="20"/>
                        </w:rPr>
                        <w:t xml:space="preserve">how to </w:t>
                      </w:r>
                      <w:r w:rsidRPr="001B7B10">
                        <w:rPr>
                          <w:b/>
                          <w:sz w:val="20"/>
                          <w:szCs w:val="20"/>
                        </w:rPr>
                        <w:t>keep on the path</w:t>
                      </w:r>
                    </w:p>
                  </w:txbxContent>
                </v:textbox>
              </v:shape>
            </w:pict>
          </mc:Fallback>
        </mc:AlternateContent>
      </w:r>
      <w:r>
        <w:rPr>
          <w:noProof/>
          <w:lang w:eastAsia="en-US" w:bidi="ar-SA"/>
        </w:rPr>
        <mc:AlternateContent>
          <mc:Choice Requires="wps">
            <w:drawing>
              <wp:anchor distT="45720" distB="45720" distL="114300" distR="114300" simplePos="0" relativeHeight="251658247" behindDoc="0" locked="0" layoutInCell="1" allowOverlap="1" wp14:anchorId="47C18B48" wp14:editId="348329BF">
                <wp:simplePos x="0" y="0"/>
                <wp:positionH relativeFrom="column">
                  <wp:posOffset>32385</wp:posOffset>
                </wp:positionH>
                <wp:positionV relativeFrom="paragraph">
                  <wp:posOffset>137795</wp:posOffset>
                </wp:positionV>
                <wp:extent cx="4429125" cy="246380"/>
                <wp:effectExtent l="0" t="0" r="0" b="571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246380"/>
                        </a:xfrm>
                        <a:prstGeom prst="rect">
                          <a:avLst/>
                        </a:prstGeom>
                        <a:noFill/>
                        <a:ln w="9525">
                          <a:noFill/>
                          <a:miter lim="800000"/>
                          <a:headEnd/>
                          <a:tailEnd/>
                        </a:ln>
                      </wps:spPr>
                      <wps:txbx>
                        <w:txbxContent>
                          <w:p w14:paraId="3213E8BD" w14:textId="770BD4E6" w:rsidR="00F914FC" w:rsidRPr="001B7B10" w:rsidRDefault="00F914FC">
                            <w:pPr>
                              <w:rPr>
                                <w:sz w:val="20"/>
                                <w:szCs w:val="20"/>
                              </w:rPr>
                            </w:pPr>
                            <w:r w:rsidRPr="001B7B10">
                              <w:rPr>
                                <w:b/>
                                <w:sz w:val="20"/>
                                <w:szCs w:val="20"/>
                              </w:rPr>
                              <w:t>Teaching</w:t>
                            </w:r>
                            <w:r w:rsidRPr="001B7B10">
                              <w:rPr>
                                <w:sz w:val="20"/>
                                <w:szCs w:val="20"/>
                              </w:rPr>
                              <w:t xml:space="preserve"> – what the path is like – helps discern which is the </w:t>
                            </w:r>
                            <w:r w:rsidRPr="001B7B10">
                              <w:rPr>
                                <w:b/>
                                <w:sz w:val="20"/>
                                <w:szCs w:val="20"/>
                              </w:rPr>
                              <w:t>RIGHT</w:t>
                            </w:r>
                            <w:r w:rsidRPr="001B7B10">
                              <w:rPr>
                                <w:sz w:val="20"/>
                                <w:szCs w:val="20"/>
                              </w:rPr>
                              <w:t xml:space="preserve"> path.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C18B48" id="_x0000_s1034" type="#_x0000_t202" style="position:absolute;margin-left:2.55pt;margin-top:10.85pt;width:348.75pt;height:19.4pt;z-index:25165824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" filled="f" stroked="f">
                <v:textbox style="mso-fit-shape-to-text:t">
                  <w:txbxContent>
                    <w:p w14:paraId="3213E8BD" w14:textId="770BD4E6" w:rsidR="00F914FC" w:rsidRPr="001B7B10" w:rsidRDefault="00F914FC">
                      <w:pPr>
                        <w:rPr>
                          <w:sz w:val="20"/>
                          <w:szCs w:val="20"/>
                        </w:rPr>
                      </w:pPr>
                      <w:r w:rsidRPr="001B7B10">
                        <w:rPr>
                          <w:b/>
                          <w:sz w:val="20"/>
                          <w:szCs w:val="20"/>
                        </w:rPr>
                        <w:t>Teaching</w:t>
                      </w:r>
                      <w:r w:rsidRPr="001B7B10">
                        <w:rPr>
                          <w:sz w:val="20"/>
                          <w:szCs w:val="20"/>
                        </w:rPr>
                        <w:t xml:space="preserve"> – what the path is like – helps discern which is the </w:t>
                      </w:r>
                      <w:r w:rsidRPr="001B7B10">
                        <w:rPr>
                          <w:b/>
                          <w:sz w:val="20"/>
                          <w:szCs w:val="20"/>
                        </w:rPr>
                        <w:t>RIGHT</w:t>
                      </w:r>
                      <w:r w:rsidRPr="001B7B10">
                        <w:rPr>
                          <w:sz w:val="20"/>
                          <w:szCs w:val="20"/>
                        </w:rPr>
                        <w:t xml:space="preserve"> path.</w:t>
                      </w:r>
                    </w:p>
                  </w:txbxContent>
                </v:textbox>
                <w10:wrap type="square"/>
              </v:shape>
            </w:pict>
          </mc:Fallback>
        </mc:AlternateContent>
      </w:r>
      <w:r w:rsidR="0020372A">
        <w:rPr>
          <w:rStyle w:val="CommentReference"/>
        </w:rPr>
        <w:commentReference w:id="7"/>
      </w:r>
    </w:p>
    <w:p w14:paraId="0ECD679A" w14:textId="1B655107" w:rsidR="001013CE" w:rsidRDefault="001013CE" w:rsidP="0096735B">
      <w:pPr>
        <w:pStyle w:val="Standard"/>
      </w:pPr>
    </w:p>
    <w:p w14:paraId="45F61BC5" w14:textId="4C123BBD" w:rsidR="001013CE" w:rsidRDefault="001013CE" w:rsidP="0096735B">
      <w:pPr>
        <w:pStyle w:val="Standard"/>
      </w:pPr>
    </w:p>
    <w:p w14:paraId="5B415D4B" w14:textId="5003E769" w:rsidR="00065753" w:rsidRDefault="00065753" w:rsidP="0096735B">
      <w:pPr>
        <w:pStyle w:val="Standard"/>
      </w:pPr>
    </w:p>
    <w:p w14:paraId="75A4FFDA" w14:textId="3707F3F3" w:rsidR="00065753" w:rsidRDefault="00065753" w:rsidP="0096735B">
      <w:pPr>
        <w:pStyle w:val="Standard"/>
      </w:pPr>
    </w:p>
    <w:p w14:paraId="55F846D4" w14:textId="0A137F07" w:rsidR="00065753" w:rsidRDefault="00065753" w:rsidP="0096735B">
      <w:pPr>
        <w:pStyle w:val="Standard"/>
      </w:pPr>
    </w:p>
    <w:p w14:paraId="30C21DF1" w14:textId="660DAC96" w:rsidR="00065753" w:rsidRDefault="001B7B10" w:rsidP="0096735B">
      <w:pPr>
        <w:pStyle w:val="Standard"/>
      </w:pPr>
      <w:r>
        <w:rPr>
          <w:noProof/>
          <w:lang w:eastAsia="en-US" w:bidi="ar-SA"/>
        </w:rPr>
        <mc:AlternateContent>
          <mc:Choice Requires="wps">
            <w:drawing>
              <wp:anchor distT="0" distB="0" distL="114300" distR="114300" simplePos="0" relativeHeight="251658248" behindDoc="0" locked="0" layoutInCell="1" allowOverlap="1" wp14:anchorId="5E41F6C7" wp14:editId="47F7C57D">
                <wp:simplePos x="0" y="0"/>
                <wp:positionH relativeFrom="column">
                  <wp:posOffset>1525430</wp:posOffset>
                </wp:positionH>
                <wp:positionV relativeFrom="paragraph">
                  <wp:posOffset>132555</wp:posOffset>
                </wp:positionV>
                <wp:extent cx="847725" cy="985840"/>
                <wp:effectExtent l="7303" t="11747" r="0" b="16828"/>
                <wp:wrapNone/>
                <wp:docPr id="22" name="Curved Right Arrow 22"/>
                <wp:cNvGraphicFramePr/>
                <a:graphic xmlns:a="http://schemas.openxmlformats.org/drawingml/2006/main">
                  <a:graphicData uri="http://schemas.microsoft.com/office/word/2010/wordprocessingShape">
                    <wps:wsp>
                      <wps:cNvSpPr/>
                      <wps:spPr>
                        <a:xfrm rot="16200000">
                          <a:off x="0" y="0"/>
                          <a:ext cx="847725" cy="985840"/>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4613EC"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22" o:spid="_x0000_s1026" type="#_x0000_t102" style="position:absolute;margin-left:120.1pt;margin-top:10.45pt;width:66.75pt;height:77.65pt;rotation:-90;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" adj="12313,19278,16200" fillcolor="#5b9bd5 [3204]" strokecolor="#1f4d78 [1604]" strokeweight="1pt"/>
            </w:pict>
          </mc:Fallback>
        </mc:AlternateContent>
      </w:r>
    </w:p>
    <w:p w14:paraId="220361BF" w14:textId="2599B192" w:rsidR="00065753" w:rsidRDefault="001B7B10" w:rsidP="0096735B">
      <w:pPr>
        <w:pStyle w:val="Standard"/>
      </w:pPr>
      <w:r>
        <w:rPr>
          <w:noProof/>
          <w:lang w:eastAsia="en-US" w:bidi="ar-SA"/>
        </w:rPr>
        <mc:AlternateContent>
          <mc:Choice Requires="wps">
            <w:drawing>
              <wp:anchor distT="45720" distB="45720" distL="114300" distR="114300" simplePos="0" relativeHeight="251658250" behindDoc="0" locked="0" layoutInCell="1" allowOverlap="1" wp14:anchorId="6667CF6A" wp14:editId="3CB829A6">
                <wp:simplePos x="0" y="0"/>
                <wp:positionH relativeFrom="column">
                  <wp:posOffset>2137410</wp:posOffset>
                </wp:positionH>
                <wp:positionV relativeFrom="paragraph">
                  <wp:posOffset>104775</wp:posOffset>
                </wp:positionV>
                <wp:extent cx="1628775" cy="1151890"/>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151890"/>
                        </a:xfrm>
                        <a:prstGeom prst="rect">
                          <a:avLst/>
                        </a:prstGeom>
                        <a:noFill/>
                        <a:ln w="9525">
                          <a:noFill/>
                          <a:miter lim="800000"/>
                          <a:headEnd/>
                          <a:tailEnd/>
                        </a:ln>
                      </wps:spPr>
                      <wps:txbx>
                        <w:txbxContent>
                          <w:p w14:paraId="537B3554" w14:textId="50B11CBD" w:rsidR="00F914FC" w:rsidRPr="001B7B10" w:rsidRDefault="00F914FC" w:rsidP="001013CE">
                            <w:pPr>
                              <w:pStyle w:val="Standard"/>
                              <w:ind w:left="360"/>
                              <w:jc w:val="center"/>
                              <w:rPr>
                                <w:b/>
                                <w:sz w:val="20"/>
                                <w:szCs w:val="20"/>
                              </w:rPr>
                            </w:pPr>
                            <w:r w:rsidRPr="001B7B10">
                              <w:rPr>
                                <w:b/>
                                <w:sz w:val="20"/>
                                <w:szCs w:val="20"/>
                              </w:rPr>
                              <w:t>Correction</w:t>
                            </w:r>
                            <w:r w:rsidRPr="001B7B10">
                              <w:rPr>
                                <w:sz w:val="20"/>
                                <w:szCs w:val="20"/>
                              </w:rPr>
                              <w:t xml:space="preserve"> -  “restore to an upright position”; </w:t>
                            </w:r>
                            <w:r w:rsidRPr="001B7B10">
                              <w:rPr>
                                <w:b/>
                                <w:sz w:val="20"/>
                                <w:szCs w:val="20"/>
                              </w:rPr>
                              <w:t>helps us GET BACK ON the path.</w:t>
                            </w:r>
                          </w:p>
                          <w:p w14:paraId="0AA27C2D" w14:textId="46456755" w:rsidR="00F914FC" w:rsidRDefault="00F914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7CF6A" id="_x0000_s1035" type="#_x0000_t202" style="position:absolute;margin-left:168.3pt;margin-top:8.25pt;width:128.25pt;height:90.7pt;z-index:25165825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" filled="f" stroked="f">
                <v:textbox>
                  <w:txbxContent>
                    <w:p w14:paraId="537B3554" w14:textId="50B11CBD" w:rsidR="00F914FC" w:rsidRPr="001B7B10" w:rsidRDefault="00F914FC" w:rsidP="001013CE">
                      <w:pPr>
                        <w:pStyle w:val="Standard"/>
                        <w:ind w:left="360"/>
                        <w:jc w:val="center"/>
                        <w:rPr>
                          <w:b/>
                          <w:sz w:val="20"/>
                          <w:szCs w:val="20"/>
                        </w:rPr>
                      </w:pPr>
                      <w:r w:rsidRPr="001B7B10">
                        <w:rPr>
                          <w:b/>
                          <w:sz w:val="20"/>
                          <w:szCs w:val="20"/>
                        </w:rPr>
                        <w:t>Correction</w:t>
                      </w:r>
                      <w:r w:rsidRPr="001B7B10">
                        <w:rPr>
                          <w:sz w:val="20"/>
                          <w:szCs w:val="20"/>
                        </w:rPr>
                        <w:t xml:space="preserve"> -  “restore to an upright position”; </w:t>
                      </w:r>
                      <w:r w:rsidRPr="001B7B10">
                        <w:rPr>
                          <w:b/>
                          <w:sz w:val="20"/>
                          <w:szCs w:val="20"/>
                        </w:rPr>
                        <w:t>helps us GET BACK ON the path.</w:t>
                      </w:r>
                    </w:p>
                    <w:p w14:paraId="0AA27C2D" w14:textId="46456755" w:rsidR="00F914FC" w:rsidRDefault="00F914FC"/>
                  </w:txbxContent>
                </v:textbox>
                <w10:wrap type="square"/>
              </v:shape>
            </w:pict>
          </mc:Fallback>
        </mc:AlternateContent>
      </w:r>
      <w:r w:rsidRPr="001013CE">
        <w:rPr>
          <w:b/>
          <w:bCs/>
          <w:noProof/>
          <w:lang w:eastAsia="en-US" w:bidi="ar-SA"/>
        </w:rPr>
        <mc:AlternateContent>
          <mc:Choice Requires="wps">
            <w:drawing>
              <wp:anchor distT="45720" distB="45720" distL="114300" distR="114300" simplePos="0" relativeHeight="251658249" behindDoc="0" locked="0" layoutInCell="1" allowOverlap="1" wp14:anchorId="19E058DE" wp14:editId="08705434">
                <wp:simplePos x="0" y="0"/>
                <wp:positionH relativeFrom="column">
                  <wp:posOffset>-310515</wp:posOffset>
                </wp:positionH>
                <wp:positionV relativeFrom="paragraph">
                  <wp:posOffset>123824</wp:posOffset>
                </wp:positionV>
                <wp:extent cx="1767205" cy="1005840"/>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205" cy="1005840"/>
                        </a:xfrm>
                        <a:prstGeom prst="rect">
                          <a:avLst/>
                        </a:prstGeom>
                        <a:noFill/>
                        <a:ln w="9525">
                          <a:noFill/>
                          <a:miter lim="800000"/>
                          <a:headEnd/>
                          <a:tailEnd/>
                        </a:ln>
                      </wps:spPr>
                      <wps:txbx>
                        <w:txbxContent>
                          <w:p w14:paraId="28F0A804" w14:textId="7F3B62D8" w:rsidR="00F914FC" w:rsidRPr="001B7B10" w:rsidRDefault="00F914FC" w:rsidP="001013CE">
                            <w:pPr>
                              <w:pStyle w:val="Standard"/>
                              <w:ind w:left="360"/>
                              <w:jc w:val="center"/>
                              <w:rPr>
                                <w:sz w:val="20"/>
                                <w:szCs w:val="20"/>
                              </w:rPr>
                            </w:pPr>
                            <w:r w:rsidRPr="001B7B10">
                              <w:rPr>
                                <w:b/>
                                <w:sz w:val="20"/>
                                <w:szCs w:val="20"/>
                              </w:rPr>
                              <w:t>Reproof</w:t>
                            </w:r>
                            <w:r w:rsidRPr="001B7B10">
                              <w:rPr>
                                <w:sz w:val="20"/>
                                <w:szCs w:val="20"/>
                              </w:rPr>
                              <w:t xml:space="preserve"> – negative instruction; tells us when  we are WRONG and </w:t>
                            </w:r>
                            <w:r w:rsidRPr="001B7B10">
                              <w:rPr>
                                <w:b/>
                                <w:sz w:val="20"/>
                                <w:szCs w:val="20"/>
                              </w:rPr>
                              <w:t>when we are OFF the path</w:t>
                            </w:r>
                          </w:p>
                          <w:p w14:paraId="6F02E79B" w14:textId="3C64B9DF" w:rsidR="00F914FC" w:rsidRDefault="00F914F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E058DE" id="_x0000_s1036" type="#_x0000_t202" style="position:absolute;margin-left:-24.45pt;margin-top:9.75pt;width:139.15pt;height:79.2pt;z-index:25165824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" filled="f" stroked="f">
                <v:textbox style="mso-fit-shape-to-text:t">
                  <w:txbxContent>
                    <w:p w14:paraId="28F0A804" w14:textId="7F3B62D8" w:rsidR="00F914FC" w:rsidRPr="001B7B10" w:rsidRDefault="00F914FC" w:rsidP="001013CE">
                      <w:pPr>
                        <w:pStyle w:val="Standard"/>
                        <w:ind w:left="360"/>
                        <w:jc w:val="center"/>
                        <w:rPr>
                          <w:sz w:val="20"/>
                          <w:szCs w:val="20"/>
                        </w:rPr>
                      </w:pPr>
                      <w:r w:rsidRPr="001B7B10">
                        <w:rPr>
                          <w:b/>
                          <w:sz w:val="20"/>
                          <w:szCs w:val="20"/>
                        </w:rPr>
                        <w:t>Reproof</w:t>
                      </w:r>
                      <w:r w:rsidRPr="001B7B10">
                        <w:rPr>
                          <w:sz w:val="20"/>
                          <w:szCs w:val="20"/>
                        </w:rPr>
                        <w:t xml:space="preserve"> – negative instruction; tells us when  we are WRONG and </w:t>
                      </w:r>
                      <w:r w:rsidRPr="001B7B10">
                        <w:rPr>
                          <w:b/>
                          <w:sz w:val="20"/>
                          <w:szCs w:val="20"/>
                        </w:rPr>
                        <w:t>when we are OFF the path</w:t>
                      </w:r>
                    </w:p>
                    <w:p w14:paraId="6F02E79B" w14:textId="3C64B9DF" w:rsidR="00F914FC" w:rsidRDefault="00F914FC"/>
                  </w:txbxContent>
                </v:textbox>
                <w10:wrap type="square"/>
              </v:shape>
            </w:pict>
          </mc:Fallback>
        </mc:AlternateContent>
      </w:r>
    </w:p>
    <w:p w14:paraId="423065B0" w14:textId="3118084D" w:rsidR="00BB2FA5" w:rsidRDefault="00BB2FA5" w:rsidP="0096735B">
      <w:pPr>
        <w:pStyle w:val="Standard"/>
      </w:pPr>
    </w:p>
    <w:p w14:paraId="5173DB8E" w14:textId="488211B3" w:rsidR="00BB2FA5" w:rsidRDefault="00BB2FA5" w:rsidP="0096735B">
      <w:pPr>
        <w:pStyle w:val="Standard"/>
      </w:pPr>
    </w:p>
    <w:p w14:paraId="270B1BBD" w14:textId="0DD9A7ED" w:rsidR="001013CE" w:rsidRPr="001013CE" w:rsidRDefault="001013CE" w:rsidP="001013CE">
      <w:pPr>
        <w:pStyle w:val="Standard"/>
        <w:ind w:left="360"/>
      </w:pPr>
    </w:p>
    <w:p w14:paraId="546B5AA5" w14:textId="36443F3A" w:rsidR="001013CE" w:rsidRPr="001013CE" w:rsidRDefault="001013CE" w:rsidP="001013CE">
      <w:pPr>
        <w:pStyle w:val="Standard"/>
        <w:ind w:left="360"/>
      </w:pPr>
    </w:p>
    <w:p w14:paraId="5E93E790" w14:textId="525795E4" w:rsidR="001013CE" w:rsidRPr="001013CE" w:rsidRDefault="001013CE" w:rsidP="001013CE">
      <w:pPr>
        <w:pStyle w:val="Standard"/>
        <w:ind w:left="360"/>
        <w:rPr>
          <w:b/>
          <w:bCs/>
        </w:rPr>
      </w:pPr>
    </w:p>
    <w:p w14:paraId="64B2C3DE" w14:textId="28F8C34A" w:rsidR="001013CE" w:rsidRPr="001013CE" w:rsidRDefault="001013CE" w:rsidP="001013CE">
      <w:pPr>
        <w:pStyle w:val="Standard"/>
        <w:ind w:left="360"/>
        <w:rPr>
          <w:b/>
          <w:bCs/>
        </w:rPr>
      </w:pPr>
    </w:p>
    <w:p w14:paraId="3910F5CA" w14:textId="68DDDC4A" w:rsidR="001013CE" w:rsidRPr="001013CE" w:rsidRDefault="001013CE" w:rsidP="001013CE">
      <w:pPr>
        <w:pStyle w:val="Standard"/>
        <w:ind w:left="360"/>
        <w:rPr>
          <w:b/>
          <w:bCs/>
        </w:rPr>
      </w:pPr>
    </w:p>
    <w:p w14:paraId="6C472B8D" w14:textId="495AB12B" w:rsidR="001013CE" w:rsidRPr="001013CE" w:rsidRDefault="001013CE" w:rsidP="001013CE">
      <w:pPr>
        <w:pStyle w:val="Standard"/>
        <w:ind w:left="360"/>
      </w:pPr>
    </w:p>
    <w:p w14:paraId="7225D59F" w14:textId="77777777" w:rsidR="0048346F" w:rsidRPr="007E057B" w:rsidRDefault="0048346F" w:rsidP="0048346F">
      <w:pPr>
        <w:pStyle w:val="Standard"/>
        <w:rPr>
          <w:rFonts w:ascii="Tahoma" w:hAnsi="Tahoma" w:cs="Tahoma"/>
          <w:b/>
          <w:sz w:val="28"/>
          <w:szCs w:val="28"/>
        </w:rPr>
      </w:pPr>
      <w:r w:rsidRPr="007E057B">
        <w:rPr>
          <w:rFonts w:ascii="Tahoma" w:hAnsi="Tahoma" w:cs="Tahoma"/>
          <w:b/>
          <w:sz w:val="28"/>
          <w:szCs w:val="28"/>
        </w:rPr>
        <w:t>Role of Prayer:  Key that unlocks mysteries</w:t>
      </w:r>
    </w:p>
    <w:p w14:paraId="30811A84" w14:textId="77777777" w:rsidR="0048346F" w:rsidRDefault="0048346F" w:rsidP="0048346F">
      <w:pPr>
        <w:pStyle w:val="Standard"/>
      </w:pPr>
    </w:p>
    <w:p w14:paraId="63E30734" w14:textId="77777777" w:rsidR="0048346F" w:rsidRDefault="0048346F" w:rsidP="0048346F">
      <w:pPr>
        <w:pStyle w:val="Standard"/>
        <w:jc w:val="center"/>
      </w:pPr>
      <w:r w:rsidRPr="00317270">
        <w:rPr>
          <w:i/>
        </w:rPr>
        <w:t xml:space="preserve">Some stones broken </w:t>
      </w:r>
      <w:r w:rsidRPr="00E80FEE">
        <w:rPr>
          <w:i/>
          <w:sz w:val="22"/>
          <w:szCs w:val="22"/>
        </w:rPr>
        <w:t>only by an earnest use of the hammer, and the stone mason usually goes down on his knees.  Use the hammer of diligence and let the knee of prayer be exercised.  There is not a stony doctrine in Revelation that is profitable for you to understand that will not fly into shivers under the exercise of prayer and faith.  “To have prayed well is to have studied well” was a wise sentence of Luther’s.</w:t>
      </w:r>
      <w:r w:rsidRPr="00E80FEE">
        <w:rPr>
          <w:sz w:val="22"/>
          <w:szCs w:val="22"/>
        </w:rPr>
        <w:t xml:space="preserve">  – Charles Spurgeon</w:t>
      </w:r>
      <w:r>
        <w:t>.</w:t>
      </w:r>
    </w:p>
    <w:p w14:paraId="17983A26" w14:textId="77777777" w:rsidR="0048346F" w:rsidRDefault="0048346F" w:rsidP="0048346F">
      <w:pPr>
        <w:pStyle w:val="Standard"/>
      </w:pPr>
    </w:p>
    <w:p w14:paraId="45FB78A1" w14:textId="77777777" w:rsidR="0048346F" w:rsidRDefault="0048346F" w:rsidP="0048346F">
      <w:pPr>
        <w:pStyle w:val="Standard"/>
      </w:pPr>
      <w:r>
        <w:rPr>
          <w:u w:val="single"/>
        </w:rPr>
        <w:t>Ephesians 1:16-17:</w:t>
      </w:r>
      <w:r>
        <w:t xml:space="preserve">  I do not cease [to pray]…that God…may give you the Spirit of </w:t>
      </w:r>
      <w:r w:rsidRPr="00560383">
        <w:rPr>
          <w:b/>
        </w:rPr>
        <w:t>wisdom and of revelation in the knowledge of Him</w:t>
      </w:r>
    </w:p>
    <w:p w14:paraId="5B4F9480" w14:textId="77777777" w:rsidR="0048346F" w:rsidRDefault="0048346F" w:rsidP="0048346F">
      <w:pPr>
        <w:pStyle w:val="Standard"/>
      </w:pPr>
    </w:p>
    <w:p w14:paraId="1700CE71" w14:textId="77777777" w:rsidR="0048346F" w:rsidRPr="00560383" w:rsidRDefault="0048346F" w:rsidP="0048346F">
      <w:pPr>
        <w:pStyle w:val="Standard"/>
      </w:pPr>
      <w:r>
        <w:rPr>
          <w:u w:val="single"/>
        </w:rPr>
        <w:t>Philippians 1:9</w:t>
      </w:r>
      <w:r>
        <w:t xml:space="preserve">: And it is my payer that your love may abound more and more, </w:t>
      </w:r>
      <w:r w:rsidRPr="00560383">
        <w:rPr>
          <w:b/>
        </w:rPr>
        <w:t>with knowledge and all discernment</w:t>
      </w:r>
      <w:r>
        <w:t>…</w:t>
      </w:r>
    </w:p>
    <w:p w14:paraId="14FC73A9" w14:textId="77777777" w:rsidR="0048346F" w:rsidRDefault="0048346F" w:rsidP="0048346F">
      <w:pPr>
        <w:pStyle w:val="Standard"/>
      </w:pPr>
    </w:p>
    <w:p w14:paraId="33EDCD1F" w14:textId="77777777" w:rsidR="0048346F" w:rsidRPr="00560383" w:rsidRDefault="0048346F" w:rsidP="0048346F">
      <w:pPr>
        <w:pStyle w:val="Standard"/>
        <w:rPr>
          <w:b/>
        </w:rPr>
      </w:pPr>
      <w:r w:rsidRPr="00F07E4D">
        <w:rPr>
          <w:u w:val="single"/>
        </w:rPr>
        <w:t>Colossians 1:9-10</w:t>
      </w:r>
      <w:r>
        <w:t xml:space="preserve">:  we have not ceased to pray for you, asking that you may be filled with the </w:t>
      </w:r>
      <w:r w:rsidRPr="00560383">
        <w:rPr>
          <w:b/>
        </w:rPr>
        <w:t>knowledge</w:t>
      </w:r>
      <w:r>
        <w:t xml:space="preserve"> of his will in all </w:t>
      </w:r>
      <w:r w:rsidRPr="00560383">
        <w:rPr>
          <w:b/>
        </w:rPr>
        <w:t>spiritual wisdom and understanding</w:t>
      </w:r>
      <w:r>
        <w:t>,</w:t>
      </w:r>
      <w:r>
        <w:rPr>
          <w:rStyle w:val="vnum"/>
        </w:rPr>
        <w:t> </w:t>
      </w:r>
      <w:r>
        <w:t xml:space="preserve">so as to walk in a manner worthy of the Lord, fully pleasing to him, bearing fruit in every good work </w:t>
      </w:r>
      <w:r w:rsidRPr="00560383">
        <w:rPr>
          <w:b/>
        </w:rPr>
        <w:t>and increasing in the knowledge of God.</w:t>
      </w:r>
    </w:p>
    <w:p w14:paraId="44E2F6FA" w14:textId="77777777" w:rsidR="0048346F" w:rsidRDefault="0048346F" w:rsidP="0048346F">
      <w:pPr>
        <w:pStyle w:val="Standard"/>
      </w:pPr>
    </w:p>
    <w:p w14:paraId="1779C5CD" w14:textId="77777777" w:rsidR="001013CE" w:rsidRPr="001013CE" w:rsidRDefault="001013CE" w:rsidP="001013CE">
      <w:pPr>
        <w:pStyle w:val="Standard"/>
        <w:ind w:left="360"/>
      </w:pPr>
    </w:p>
    <w:p w14:paraId="49EB2427" w14:textId="77777777" w:rsidR="001013CE" w:rsidRPr="001013CE" w:rsidRDefault="001013CE" w:rsidP="001013CE">
      <w:pPr>
        <w:pStyle w:val="Standard"/>
        <w:ind w:left="360"/>
      </w:pPr>
    </w:p>
    <w:p w14:paraId="5858A76A" w14:textId="679E89FB" w:rsidR="0096735B" w:rsidRDefault="00AB3DC1" w:rsidP="00AE5521">
      <w:pPr>
        <w:pStyle w:val="Standard"/>
        <w:ind w:left="360"/>
        <w:rPr>
          <w:rFonts w:cs="Times New Roman"/>
          <w:color w:val="000000"/>
        </w:rPr>
      </w:pPr>
      <w:r>
        <w:t>‬</w:t>
      </w:r>
      <w:r w:rsidR="00E80FEE">
        <w:t>‬</w:t>
      </w:r>
      <w:r w:rsidR="00E80FEE">
        <w:t>‬</w:t>
      </w:r>
      <w:r w:rsidR="00E80FEE">
        <w:t>‬</w:t>
      </w:r>
    </w:p>
    <w:p w14:paraId="52460114" w14:textId="0DD5EA98" w:rsidR="0096735B" w:rsidRDefault="0096735B" w:rsidP="0034376D">
      <w:pPr>
        <w:pStyle w:val="Standard"/>
      </w:pPr>
      <w:r>
        <w:rPr>
          <w:noProof/>
          <w:lang w:eastAsia="en-US" w:bidi="ar-SA"/>
        </w:rPr>
        <w:lastRenderedPageBreak/>
        <w:drawing>
          <wp:inline distT="0" distB="0" distL="0" distR="0" wp14:anchorId="417EA244" wp14:editId="0C9ECF64">
            <wp:extent cx="6543675" cy="3200400"/>
            <wp:effectExtent l="19050" t="0" r="47625"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6DA7BF33" w14:textId="77777777" w:rsidR="0096735B" w:rsidRDefault="0096735B" w:rsidP="0034376D">
      <w:pPr>
        <w:pStyle w:val="Standard"/>
      </w:pPr>
    </w:p>
    <w:p w14:paraId="1B0954D4" w14:textId="25EA8990" w:rsidR="0096735B" w:rsidRDefault="0048346F" w:rsidP="0034376D">
      <w:pPr>
        <w:pStyle w:val="Standard"/>
      </w:pPr>
      <w:r>
        <w:rPr>
          <w:rStyle w:val="CommentReference"/>
        </w:rPr>
        <w:commentReference w:id="8"/>
      </w:r>
    </w:p>
    <w:p w14:paraId="0B3A1C15" w14:textId="3B2D1E90" w:rsidR="0096735B" w:rsidRDefault="0096735B" w:rsidP="0034376D">
      <w:pPr>
        <w:pStyle w:val="Standard"/>
      </w:pPr>
    </w:p>
    <w:p w14:paraId="6819A71E" w14:textId="77777777" w:rsidR="001A522E" w:rsidRDefault="001A522E" w:rsidP="0034376D">
      <w:pPr>
        <w:pStyle w:val="Standard"/>
      </w:pPr>
    </w:p>
    <w:p w14:paraId="05C9DEBB" w14:textId="2B0410AB" w:rsidR="0034376D" w:rsidRPr="007E057B" w:rsidRDefault="00560383" w:rsidP="0034376D">
      <w:pPr>
        <w:pStyle w:val="Standard"/>
        <w:rPr>
          <w:rFonts w:ascii="Tahoma" w:hAnsi="Tahoma" w:cs="Tahoma"/>
          <w:b/>
          <w:bCs/>
          <w:sz w:val="28"/>
          <w:szCs w:val="28"/>
        </w:rPr>
      </w:pPr>
      <w:r w:rsidRPr="007E057B">
        <w:rPr>
          <w:rFonts w:ascii="Tahoma" w:hAnsi="Tahoma" w:cs="Tahoma"/>
          <w:b/>
          <w:bCs/>
          <w:sz w:val="28"/>
          <w:szCs w:val="28"/>
        </w:rPr>
        <w:t>Role of a good, solid English Translation</w:t>
      </w:r>
    </w:p>
    <w:p w14:paraId="2051D574" w14:textId="32201E4E" w:rsidR="0039748E" w:rsidRDefault="0039748E" w:rsidP="003A6F9B">
      <w:pPr>
        <w:pStyle w:val="Standard"/>
        <w:numPr>
          <w:ilvl w:val="0"/>
          <w:numId w:val="11"/>
        </w:numPr>
        <w:rPr>
          <w:u w:val="single"/>
        </w:rPr>
      </w:pPr>
      <w:r>
        <w:rPr>
          <w:u w:val="single"/>
        </w:rPr>
        <w:t>Literal</w:t>
      </w:r>
    </w:p>
    <w:p w14:paraId="0A529ACB" w14:textId="77777777" w:rsidR="0034376D" w:rsidRDefault="0034376D" w:rsidP="003A6F9B">
      <w:pPr>
        <w:pStyle w:val="Standard"/>
        <w:numPr>
          <w:ilvl w:val="0"/>
          <w:numId w:val="11"/>
        </w:numPr>
        <w:rPr>
          <w:u w:val="single"/>
        </w:rPr>
      </w:pPr>
      <w:r>
        <w:rPr>
          <w:u w:val="single"/>
        </w:rPr>
        <w:t xml:space="preserve">Dynamic </w:t>
      </w:r>
      <w:commentRangeStart w:id="9"/>
      <w:r>
        <w:rPr>
          <w:u w:val="single"/>
        </w:rPr>
        <w:t>Equivalence</w:t>
      </w:r>
      <w:commentRangeEnd w:id="9"/>
      <w:r w:rsidR="00F07E4D">
        <w:rPr>
          <w:rStyle w:val="CommentReference"/>
        </w:rPr>
        <w:commentReference w:id="9"/>
      </w:r>
    </w:p>
    <w:p w14:paraId="1E9A8003" w14:textId="0D862DA9" w:rsidR="0034376D" w:rsidRDefault="004F1A32" w:rsidP="003A6F9B">
      <w:pPr>
        <w:pStyle w:val="Standard"/>
        <w:numPr>
          <w:ilvl w:val="1"/>
          <w:numId w:val="11"/>
        </w:numPr>
        <w:rPr>
          <w:u w:val="single"/>
        </w:rPr>
      </w:pPr>
      <w:r>
        <w:t xml:space="preserve">A lengthy, but insightful discussion on: “Is simple really better?” @  </w:t>
      </w:r>
      <w:hyperlink r:id="rId25" w:history="1">
        <w:r w:rsidR="0034376D">
          <w:t>http://www.bible-researcher.com/dynamic-equivalence.html</w:t>
        </w:r>
      </w:hyperlink>
    </w:p>
    <w:p w14:paraId="282DC583" w14:textId="6EC61A94" w:rsidR="0034376D" w:rsidRDefault="0034376D" w:rsidP="003A6F9B">
      <w:pPr>
        <w:pStyle w:val="Standard"/>
        <w:numPr>
          <w:ilvl w:val="0"/>
          <w:numId w:val="11"/>
        </w:numPr>
        <w:rPr>
          <w:u w:val="single"/>
        </w:rPr>
      </w:pPr>
      <w:r>
        <w:rPr>
          <w:u w:val="single"/>
        </w:rPr>
        <w:t>Paraphrase</w:t>
      </w:r>
    </w:p>
    <w:p w14:paraId="29A519F1" w14:textId="77777777" w:rsidR="007E057B" w:rsidRDefault="007E057B" w:rsidP="007E057B">
      <w:pPr>
        <w:pStyle w:val="Standard"/>
        <w:ind w:left="720"/>
      </w:pPr>
    </w:p>
    <w:p w14:paraId="7EFF04EF" w14:textId="3DE0FF6D" w:rsidR="0034376D" w:rsidRDefault="0034376D" w:rsidP="007E057B">
      <w:pPr>
        <w:pStyle w:val="Standard"/>
        <w:ind w:left="720"/>
      </w:pPr>
      <w:r>
        <w:t>Modern Translations: the good, the bad and the ugly</w:t>
      </w:r>
    </w:p>
    <w:p w14:paraId="30D32853" w14:textId="55A7A1CA" w:rsidR="0034376D" w:rsidRDefault="004F1A32" w:rsidP="003A6F9B">
      <w:pPr>
        <w:pStyle w:val="Standard"/>
        <w:numPr>
          <w:ilvl w:val="1"/>
          <w:numId w:val="11"/>
        </w:numPr>
      </w:pPr>
      <w:r>
        <w:t xml:space="preserve">KJV, NKJV, NASB, ESV….. NIV, NLT, Holman….  Philips, </w:t>
      </w:r>
      <w:r w:rsidR="0034376D">
        <w:t>the Message, etc...</w:t>
      </w:r>
    </w:p>
    <w:p w14:paraId="46DC3F7C" w14:textId="781A465F" w:rsidR="00225052" w:rsidRDefault="00225052" w:rsidP="0034376D">
      <w:pPr>
        <w:pStyle w:val="Standard"/>
      </w:pPr>
    </w:p>
    <w:p w14:paraId="2FBED537" w14:textId="6D053EC0" w:rsidR="0034376D" w:rsidRDefault="0034376D" w:rsidP="0034376D">
      <w:pPr>
        <w:pStyle w:val="Standard"/>
      </w:pPr>
    </w:p>
    <w:p w14:paraId="47066962" w14:textId="0CC98D62" w:rsidR="0034376D" w:rsidRPr="007E057B" w:rsidRDefault="00787B16" w:rsidP="0034376D">
      <w:pPr>
        <w:pStyle w:val="Standard"/>
        <w:rPr>
          <w:rFonts w:ascii="Tahoma" w:hAnsi="Tahoma" w:cs="Tahoma"/>
          <w:b/>
          <w:bCs/>
          <w:sz w:val="28"/>
          <w:szCs w:val="28"/>
        </w:rPr>
      </w:pPr>
      <w:r>
        <w:rPr>
          <w:rFonts w:ascii="Tahoma" w:hAnsi="Tahoma" w:cs="Tahoma"/>
          <w:b/>
          <w:bCs/>
          <w:sz w:val="28"/>
          <w:szCs w:val="28"/>
        </w:rPr>
        <w:t>Various Methodologies</w:t>
      </w:r>
      <w:r w:rsidR="007E057B">
        <w:rPr>
          <w:rFonts w:ascii="Tahoma" w:hAnsi="Tahoma" w:cs="Tahoma"/>
          <w:b/>
          <w:bCs/>
          <w:sz w:val="28"/>
          <w:szCs w:val="28"/>
        </w:rPr>
        <w:t xml:space="preserve"> for </w:t>
      </w:r>
      <w:r w:rsidR="0034376D" w:rsidRPr="007E057B">
        <w:rPr>
          <w:rFonts w:ascii="Tahoma" w:hAnsi="Tahoma" w:cs="Tahoma"/>
          <w:b/>
          <w:bCs/>
          <w:sz w:val="28"/>
          <w:szCs w:val="28"/>
        </w:rPr>
        <w:t xml:space="preserve">Bible Study </w:t>
      </w:r>
    </w:p>
    <w:p w14:paraId="5C05BC9A" w14:textId="0355DD32" w:rsidR="0034376D" w:rsidRDefault="0034376D" w:rsidP="0034376D">
      <w:pPr>
        <w:pStyle w:val="Standard"/>
        <w:rPr>
          <w:b/>
          <w:bCs/>
        </w:rPr>
      </w:pPr>
    </w:p>
    <w:p w14:paraId="32889A74" w14:textId="77777777" w:rsidR="00DD5E24" w:rsidRPr="00DD5E24" w:rsidRDefault="0034376D" w:rsidP="003A6F9B">
      <w:pPr>
        <w:pStyle w:val="Standard"/>
        <w:numPr>
          <w:ilvl w:val="0"/>
          <w:numId w:val="12"/>
        </w:numPr>
        <w:rPr>
          <w:u w:val="single"/>
        </w:rPr>
      </w:pPr>
      <w:r>
        <w:rPr>
          <w:b/>
          <w:bCs/>
        </w:rPr>
        <w:t>Analytical</w:t>
      </w:r>
      <w:r>
        <w:t xml:space="preserve"> (comes up with as many facts and truths as possible) </w:t>
      </w:r>
    </w:p>
    <w:p w14:paraId="425FBB20" w14:textId="77777777" w:rsidR="00DD5E24" w:rsidRDefault="0034376D" w:rsidP="00DD5E24">
      <w:pPr>
        <w:pStyle w:val="Standard"/>
        <w:ind w:left="720" w:firstLine="698"/>
      </w:pPr>
      <w:r w:rsidRPr="00DD5E24">
        <w:rPr>
          <w:b/>
        </w:rPr>
        <w:t>+</w:t>
      </w:r>
      <w:r>
        <w:t xml:space="preserve"> precision, understanding, details;</w:t>
      </w:r>
    </w:p>
    <w:p w14:paraId="0D5F1DEF" w14:textId="5678292A" w:rsidR="0034376D" w:rsidRDefault="0034376D" w:rsidP="00DD5E24">
      <w:pPr>
        <w:pStyle w:val="Standard"/>
        <w:ind w:left="1418" w:firstLine="60"/>
        <w:rPr>
          <w:u w:val="single"/>
        </w:rPr>
      </w:pPr>
      <w:r w:rsidRPr="00DD5E24">
        <w:rPr>
          <w:b/>
        </w:rPr>
        <w:t>-</w:t>
      </w:r>
      <w:r>
        <w:t xml:space="preserve"> verses viewed in isolation rather in big pic; unbalanced doctrine (one verse outweighs </w:t>
      </w:r>
      <w:r w:rsidR="00DD5E24">
        <w:t xml:space="preserve"> </w:t>
      </w:r>
      <w:r>
        <w:t>other clearer texts);</w:t>
      </w:r>
    </w:p>
    <w:p w14:paraId="5DA8F1A0" w14:textId="77777777" w:rsidR="00DD5E24" w:rsidRPr="00DD5E24" w:rsidRDefault="0034376D" w:rsidP="003A6F9B">
      <w:pPr>
        <w:pStyle w:val="Standard"/>
        <w:numPr>
          <w:ilvl w:val="0"/>
          <w:numId w:val="12"/>
        </w:numPr>
        <w:rPr>
          <w:b/>
          <w:bCs/>
          <w:u w:val="single"/>
        </w:rPr>
      </w:pPr>
      <w:r>
        <w:rPr>
          <w:b/>
          <w:bCs/>
        </w:rPr>
        <w:t>Devotional</w:t>
      </w:r>
      <w:r>
        <w:t xml:space="preserve"> (focuses  on “life”, practical needs;  most “bible studies” and Christian books are simply glorified “devotional studies”)</w:t>
      </w:r>
      <w:r w:rsidR="00DD5E24">
        <w:t xml:space="preserve"> </w:t>
      </w:r>
    </w:p>
    <w:p w14:paraId="04C98F20" w14:textId="77777777" w:rsidR="00DD5E24" w:rsidRDefault="0034376D" w:rsidP="00DD5E24">
      <w:pPr>
        <w:pStyle w:val="Standard"/>
        <w:ind w:left="720" w:firstLine="698"/>
      </w:pPr>
      <w:r>
        <w:t xml:space="preserve">+ answers questions to felt needs and questions;  </w:t>
      </w:r>
    </w:p>
    <w:p w14:paraId="150C2222" w14:textId="4C33D471" w:rsidR="0034376D" w:rsidRDefault="0034376D" w:rsidP="00DD5E24">
      <w:pPr>
        <w:pStyle w:val="Standard"/>
        <w:ind w:left="1418"/>
        <w:rPr>
          <w:b/>
          <w:bCs/>
          <w:u w:val="single"/>
        </w:rPr>
      </w:pPr>
      <w:r>
        <w:t>- misuse text; “did God really mean this?” and never really submit to authority of God's Word</w:t>
      </w:r>
    </w:p>
    <w:p w14:paraId="5AD013FC" w14:textId="77777777" w:rsidR="00DD5E24" w:rsidRPr="00DD5E24" w:rsidRDefault="0034376D" w:rsidP="003A6F9B">
      <w:pPr>
        <w:pStyle w:val="Standard"/>
        <w:numPr>
          <w:ilvl w:val="0"/>
          <w:numId w:val="12"/>
        </w:numPr>
        <w:rPr>
          <w:b/>
          <w:bCs/>
          <w:u w:val="single"/>
        </w:rPr>
      </w:pPr>
      <w:r>
        <w:rPr>
          <w:b/>
          <w:bCs/>
        </w:rPr>
        <w:t>Commentary</w:t>
      </w:r>
      <w:r>
        <w:t xml:space="preserve"> (reading other people's study notes)  </w:t>
      </w:r>
    </w:p>
    <w:p w14:paraId="0ACE88B1" w14:textId="77777777" w:rsidR="00DD5E24" w:rsidRDefault="0034376D" w:rsidP="00DD5E24">
      <w:pPr>
        <w:pStyle w:val="Standard"/>
        <w:ind w:left="720" w:firstLine="698"/>
      </w:pPr>
      <w:r>
        <w:t xml:space="preserve">+ wisdom and experience; input of original languages; good teaching materials;  </w:t>
      </w:r>
    </w:p>
    <w:p w14:paraId="0D8630B2" w14:textId="3BC91C96" w:rsidR="0034376D" w:rsidRPr="0034376D" w:rsidRDefault="0034376D" w:rsidP="00DD5E24">
      <w:pPr>
        <w:pStyle w:val="Standard"/>
        <w:ind w:left="720" w:firstLine="698"/>
        <w:rPr>
          <w:b/>
          <w:bCs/>
          <w:u w:val="single"/>
        </w:rPr>
      </w:pPr>
      <w:r>
        <w:t xml:space="preserve"> – miss out on the joy of discovering and feeding on God's word ourselves.  (baby </w:t>
      </w:r>
      <w:r w:rsidR="00DD5E24">
        <w:t>food</w:t>
      </w:r>
      <w:r>
        <w:t>)</w:t>
      </w:r>
    </w:p>
    <w:p w14:paraId="309E6627" w14:textId="77777777" w:rsidR="007E057B" w:rsidRDefault="007E057B" w:rsidP="00560383">
      <w:pPr>
        <w:pStyle w:val="Standard"/>
        <w:rPr>
          <w:b/>
          <w:bCs/>
          <w:u w:val="single"/>
        </w:rPr>
      </w:pPr>
    </w:p>
    <w:p w14:paraId="6D6EAFBA" w14:textId="7D5CBDC7" w:rsidR="007E057B" w:rsidRDefault="006C51A0" w:rsidP="00560383">
      <w:pPr>
        <w:pStyle w:val="Standard"/>
        <w:rPr>
          <w:b/>
          <w:bCs/>
          <w:u w:val="single"/>
        </w:rPr>
      </w:pPr>
      <w:r>
        <w:rPr>
          <w:noProof/>
          <w:lang w:eastAsia="en-US" w:bidi="ar-SA"/>
        </w:rPr>
        <w:lastRenderedPageBreak/>
        <mc:AlternateContent>
          <mc:Choice Requires="wps">
            <w:drawing>
              <wp:anchor distT="0" distB="0" distL="114300" distR="114300" simplePos="0" relativeHeight="251658259" behindDoc="1" locked="0" layoutInCell="1" allowOverlap="1" wp14:anchorId="289DA637" wp14:editId="2373EA8F">
                <wp:simplePos x="0" y="0"/>
                <wp:positionH relativeFrom="column">
                  <wp:posOffset>3763010</wp:posOffset>
                </wp:positionH>
                <wp:positionV relativeFrom="paragraph">
                  <wp:posOffset>19050</wp:posOffset>
                </wp:positionV>
                <wp:extent cx="2676525" cy="876300"/>
                <wp:effectExtent l="19050" t="19050" r="28575" b="19050"/>
                <wp:wrapTight wrapText="bothSides">
                  <wp:wrapPolygon edited="0">
                    <wp:start x="307" y="-470"/>
                    <wp:lineTo x="-154" y="-470"/>
                    <wp:lineTo x="-154" y="20191"/>
                    <wp:lineTo x="154" y="21600"/>
                    <wp:lineTo x="21369" y="21600"/>
                    <wp:lineTo x="21523" y="21600"/>
                    <wp:lineTo x="21677" y="16904"/>
                    <wp:lineTo x="21677" y="939"/>
                    <wp:lineTo x="21216" y="-470"/>
                    <wp:lineTo x="307" y="-470"/>
                  </wp:wrapPolygon>
                </wp:wrapTight>
                <wp:docPr id="10" name="Flowchart: Alternate Process 10"/>
                <wp:cNvGraphicFramePr/>
                <a:graphic xmlns:a="http://schemas.openxmlformats.org/drawingml/2006/main">
                  <a:graphicData uri="http://schemas.microsoft.com/office/word/2010/wordprocessingShape">
                    <wps:wsp>
                      <wps:cNvSpPr/>
                      <wps:spPr>
                        <a:xfrm>
                          <a:off x="0" y="0"/>
                          <a:ext cx="2676525" cy="876300"/>
                        </a:xfrm>
                        <a:prstGeom prst="flowChartAlternateProcess">
                          <a:avLst/>
                        </a:prstGeom>
                        <a:ln w="38100"/>
                      </wps:spPr>
                      <wps:style>
                        <a:lnRef idx="2">
                          <a:schemeClr val="accent1">
                            <a:shade val="50000"/>
                          </a:schemeClr>
                        </a:lnRef>
                        <a:fillRef idx="1">
                          <a:schemeClr val="accent1"/>
                        </a:fillRef>
                        <a:effectRef idx="0">
                          <a:schemeClr val="accent1"/>
                        </a:effectRef>
                        <a:fontRef idx="minor">
                          <a:schemeClr val="lt1"/>
                        </a:fontRef>
                      </wps:style>
                      <wps:txbx>
                        <w:txbxContent>
                          <w:p w14:paraId="61D13B80" w14:textId="296E60CD" w:rsidR="00F914FC" w:rsidRDefault="00F914FC" w:rsidP="008F36C3">
                            <w:pPr>
                              <w:pStyle w:val="Textbody"/>
                              <w:jc w:val="center"/>
                            </w:pPr>
                            <w:r w:rsidRPr="00610BA5">
                              <w:t xml:space="preserve">The Scriptures, is the </w:t>
                            </w:r>
                            <w:r w:rsidRPr="00610BA5">
                              <w:rPr>
                                <w:b/>
                                <w:bCs/>
                              </w:rPr>
                              <w:t xml:space="preserve">compilation of </w:t>
                            </w:r>
                            <w:r w:rsidRPr="00610BA5">
                              <w:rPr>
                                <w:b/>
                                <w:bCs/>
                                <w:sz w:val="32"/>
                                <w:szCs w:val="32"/>
                                <w:u w:val="single"/>
                              </w:rPr>
                              <w:t>s</w:t>
                            </w:r>
                            <w:r>
                              <w:rPr>
                                <w:b/>
                                <w:bCs/>
                                <w:sz w:val="32"/>
                                <w:szCs w:val="32"/>
                                <w:u w:val="single"/>
                              </w:rPr>
                              <w:t>_____</w:t>
                            </w:r>
                            <w:r w:rsidRPr="00610BA5">
                              <w:rPr>
                                <w:b/>
                                <w:bCs/>
                              </w:rPr>
                              <w:t xml:space="preserve">, not </w:t>
                            </w:r>
                            <w:r w:rsidRPr="00610BA5">
                              <w:rPr>
                                <w:b/>
                                <w:bCs/>
                                <w:sz w:val="32"/>
                                <w:szCs w:val="32"/>
                                <w:u w:val="single"/>
                              </w:rPr>
                              <w:t>a</w:t>
                            </w:r>
                            <w:r>
                              <w:rPr>
                                <w:b/>
                                <w:bCs/>
                                <w:sz w:val="32"/>
                                <w:szCs w:val="32"/>
                                <w:u w:val="single"/>
                              </w:rPr>
                              <w:t>____</w:t>
                            </w:r>
                            <w:r w:rsidRPr="00610BA5">
                              <w:rPr>
                                <w:b/>
                                <w:bCs/>
                              </w:rPr>
                              <w:t>,</w:t>
                            </w:r>
                            <w:r>
                              <w:t xml:space="preserve"> of the </w:t>
                            </w:r>
                            <w:r w:rsidRPr="001A522E">
                              <w:rPr>
                                <w:i/>
                              </w:rPr>
                              <w:t>special</w:t>
                            </w:r>
                            <w:r>
                              <w:t xml:space="preserve"> </w:t>
                            </w:r>
                            <w:r w:rsidRPr="001A522E">
                              <w:rPr>
                                <w:i/>
                              </w:rPr>
                              <w:t>revelations</w:t>
                            </w:r>
                            <w:r>
                              <w:t>. -</w:t>
                            </w:r>
                            <w:r w:rsidRPr="00610BA5">
                              <w:t>John 21:29</w:t>
                            </w:r>
                          </w:p>
                          <w:p w14:paraId="32E4886C" w14:textId="77777777" w:rsidR="00F914FC" w:rsidRDefault="00F914FC" w:rsidP="008F36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9DA637" id="Flowchart: Alternate Process 10" o:spid="_x0000_s1037" type="#_x0000_t176" style="position:absolute;margin-left:296.3pt;margin-top:1.5pt;width:210.75pt;height:69pt;z-index:-25165822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" fillcolor="#5b9bd5 [3204]" strokecolor="#1f4d78 [1604]" strokeweight="3pt">
                <v:textbox>
                  <w:txbxContent>
                    <w:p w14:paraId="61D13B80" w14:textId="296E60CD" w:rsidR="00F914FC" w:rsidRDefault="00F914FC" w:rsidP="008F36C3">
                      <w:pPr>
                        <w:pStyle w:val="Textbody"/>
                        <w:jc w:val="center"/>
                      </w:pPr>
                      <w:r w:rsidRPr="00610BA5">
                        <w:t xml:space="preserve">The Scriptures, is the </w:t>
                      </w:r>
                      <w:r w:rsidRPr="00610BA5">
                        <w:rPr>
                          <w:b/>
                          <w:bCs/>
                        </w:rPr>
                        <w:t xml:space="preserve">compilation of </w:t>
                      </w:r>
                      <w:r w:rsidRPr="00610BA5">
                        <w:rPr>
                          <w:b/>
                          <w:bCs/>
                          <w:sz w:val="32"/>
                          <w:szCs w:val="32"/>
                          <w:u w:val="single"/>
                        </w:rPr>
                        <w:t>s</w:t>
                      </w:r>
                      <w:r>
                        <w:rPr>
                          <w:b/>
                          <w:bCs/>
                          <w:sz w:val="32"/>
                          <w:szCs w:val="32"/>
                          <w:u w:val="single"/>
                        </w:rPr>
                        <w:t>_____</w:t>
                      </w:r>
                      <w:r w:rsidRPr="00610BA5">
                        <w:rPr>
                          <w:b/>
                          <w:bCs/>
                        </w:rPr>
                        <w:t xml:space="preserve">, not </w:t>
                      </w:r>
                      <w:r w:rsidRPr="00610BA5">
                        <w:rPr>
                          <w:b/>
                          <w:bCs/>
                          <w:sz w:val="32"/>
                          <w:szCs w:val="32"/>
                          <w:u w:val="single"/>
                        </w:rPr>
                        <w:t>a</w:t>
                      </w:r>
                      <w:r>
                        <w:rPr>
                          <w:b/>
                          <w:bCs/>
                          <w:sz w:val="32"/>
                          <w:szCs w:val="32"/>
                          <w:u w:val="single"/>
                        </w:rPr>
                        <w:t>____</w:t>
                      </w:r>
                      <w:r w:rsidRPr="00610BA5">
                        <w:rPr>
                          <w:b/>
                          <w:bCs/>
                        </w:rPr>
                        <w:t>,</w:t>
                      </w:r>
                      <w:r>
                        <w:t xml:space="preserve"> of the </w:t>
                      </w:r>
                      <w:r w:rsidRPr="001A522E">
                        <w:rPr>
                          <w:i/>
                        </w:rPr>
                        <w:t>special</w:t>
                      </w:r>
                      <w:r>
                        <w:t xml:space="preserve"> </w:t>
                      </w:r>
                      <w:r w:rsidRPr="001A522E">
                        <w:rPr>
                          <w:i/>
                        </w:rPr>
                        <w:t>revelations</w:t>
                      </w:r>
                      <w:r>
                        <w:t>. -</w:t>
                      </w:r>
                      <w:r w:rsidRPr="00610BA5">
                        <w:t>John 21:29</w:t>
                      </w:r>
                    </w:p>
                    <w:p w14:paraId="32E4886C" w14:textId="77777777" w:rsidR="00F914FC" w:rsidRDefault="00F914FC" w:rsidP="008F36C3">
                      <w:pPr>
                        <w:jc w:val="center"/>
                      </w:pPr>
                    </w:p>
                  </w:txbxContent>
                </v:textbox>
                <w10:wrap type="tight"/>
              </v:shape>
            </w:pict>
          </mc:Fallback>
        </mc:AlternateContent>
      </w:r>
    </w:p>
    <w:p w14:paraId="1F359251" w14:textId="67DF5214" w:rsidR="008F36C3" w:rsidRDefault="00560383" w:rsidP="00560383">
      <w:pPr>
        <w:pStyle w:val="Standard"/>
        <w:rPr>
          <w:bCs/>
          <w:i/>
        </w:rPr>
      </w:pPr>
      <w:r w:rsidRPr="007E057B">
        <w:rPr>
          <w:rFonts w:ascii="Tahoma" w:hAnsi="Tahoma" w:cs="Tahoma"/>
          <w:b/>
          <w:bCs/>
          <w:sz w:val="28"/>
          <w:szCs w:val="28"/>
          <w:u w:val="single"/>
        </w:rPr>
        <w:t>Hermeneutics</w:t>
      </w:r>
      <w:r>
        <w:rPr>
          <w:b/>
          <w:bCs/>
        </w:rPr>
        <w:t xml:space="preserve">:  </w:t>
      </w:r>
      <w:commentRangeStart w:id="10"/>
      <w:r w:rsidRPr="00225052">
        <w:rPr>
          <w:bCs/>
          <w:i/>
        </w:rPr>
        <w:t xml:space="preserve">the </w:t>
      </w:r>
      <w:commentRangeEnd w:id="10"/>
      <w:r w:rsidR="006C51A0">
        <w:rPr>
          <w:rStyle w:val="CommentReference"/>
        </w:rPr>
        <w:commentReference w:id="10"/>
      </w:r>
      <w:r>
        <w:rPr>
          <w:bCs/>
          <w:i/>
          <w:u w:val="single"/>
        </w:rPr>
        <w:t>_________</w:t>
      </w:r>
      <w:r w:rsidRPr="00225052">
        <w:rPr>
          <w:bCs/>
          <w:i/>
        </w:rPr>
        <w:t xml:space="preserve"> and </w:t>
      </w:r>
    </w:p>
    <w:p w14:paraId="21007681" w14:textId="77777777" w:rsidR="008F36C3" w:rsidRDefault="008F36C3" w:rsidP="00560383">
      <w:pPr>
        <w:pStyle w:val="Standard"/>
        <w:rPr>
          <w:bCs/>
          <w:i/>
        </w:rPr>
      </w:pPr>
    </w:p>
    <w:p w14:paraId="30FA4212" w14:textId="77777777" w:rsidR="006C51A0" w:rsidRDefault="00560383" w:rsidP="00560383">
      <w:pPr>
        <w:pStyle w:val="Standard"/>
        <w:rPr>
          <w:bCs/>
          <w:i/>
        </w:rPr>
      </w:pPr>
      <w:r>
        <w:rPr>
          <w:bCs/>
          <w:i/>
          <w:u w:val="single"/>
        </w:rPr>
        <w:t>_______________</w:t>
      </w:r>
      <w:r w:rsidRPr="00225052">
        <w:rPr>
          <w:bCs/>
          <w:i/>
        </w:rPr>
        <w:t xml:space="preserve"> of interrupting the </w:t>
      </w:r>
      <w:commentRangeStart w:id="11"/>
      <w:r w:rsidRPr="00225052">
        <w:rPr>
          <w:bCs/>
          <w:i/>
        </w:rPr>
        <w:t>Bible</w:t>
      </w:r>
      <w:commentRangeEnd w:id="11"/>
      <w:r w:rsidR="001A522E">
        <w:rPr>
          <w:rStyle w:val="CommentReference"/>
        </w:rPr>
        <w:commentReference w:id="11"/>
      </w:r>
      <w:r w:rsidRPr="00225052">
        <w:rPr>
          <w:bCs/>
          <w:i/>
        </w:rPr>
        <w:t xml:space="preserve">. </w:t>
      </w:r>
    </w:p>
    <w:p w14:paraId="33E42B9B" w14:textId="77777777" w:rsidR="006C51A0" w:rsidRDefault="006C51A0" w:rsidP="00560383">
      <w:pPr>
        <w:pStyle w:val="Standard"/>
        <w:rPr>
          <w:bCs/>
          <w:i/>
        </w:rPr>
      </w:pPr>
    </w:p>
    <w:p w14:paraId="5369B1A6" w14:textId="77777777" w:rsidR="006C51A0" w:rsidRDefault="006C51A0" w:rsidP="00560383">
      <w:pPr>
        <w:pStyle w:val="Standard"/>
        <w:rPr>
          <w:bCs/>
          <w:i/>
        </w:rPr>
      </w:pPr>
    </w:p>
    <w:p w14:paraId="18D10D11" w14:textId="77777777" w:rsidR="006C51A0" w:rsidRDefault="006C51A0" w:rsidP="00560383">
      <w:pPr>
        <w:pStyle w:val="Standard"/>
        <w:rPr>
          <w:bCs/>
          <w:i/>
        </w:rPr>
      </w:pPr>
    </w:p>
    <w:p w14:paraId="07C76707" w14:textId="0BC58961" w:rsidR="00560383" w:rsidRPr="00225052" w:rsidRDefault="00560383" w:rsidP="00560383">
      <w:pPr>
        <w:pStyle w:val="Standard"/>
        <w:rPr>
          <w:b/>
          <w:bCs/>
          <w:i/>
        </w:rPr>
      </w:pPr>
      <w:r w:rsidRPr="00225052">
        <w:rPr>
          <w:bCs/>
          <w:i/>
        </w:rPr>
        <w:t xml:space="preserve"> </w:t>
      </w:r>
    </w:p>
    <w:p w14:paraId="28958F9E" w14:textId="25C4181A" w:rsidR="009C7F4B" w:rsidRPr="00B66611" w:rsidRDefault="003B4808" w:rsidP="00A056B5">
      <w:pPr>
        <w:pStyle w:val="Standard"/>
        <w:pBdr>
          <w:top w:val="single" w:sz="18" w:space="1" w:color="auto" w:shadow="1"/>
          <w:left w:val="single" w:sz="18" w:space="4" w:color="auto" w:shadow="1"/>
          <w:bottom w:val="single" w:sz="18" w:space="1" w:color="auto" w:shadow="1"/>
          <w:right w:val="single" w:sz="18" w:space="4" w:color="auto" w:shadow="1"/>
        </w:pBdr>
        <w:jc w:val="center"/>
      </w:pPr>
      <w:r w:rsidRPr="00B66611">
        <w:rPr>
          <w:sz w:val="40"/>
          <w:szCs w:val="40"/>
        </w:rPr>
        <w:t>Inductive Bible Study</w:t>
      </w:r>
    </w:p>
    <w:p w14:paraId="39819CA7" w14:textId="77777777" w:rsidR="005A6831" w:rsidRDefault="005A6831" w:rsidP="003B4808">
      <w:pPr>
        <w:pStyle w:val="Standard"/>
        <w:rPr>
          <w:b/>
          <w:bCs/>
        </w:rPr>
      </w:pPr>
    </w:p>
    <w:p w14:paraId="370CFF4F" w14:textId="24C53CBC" w:rsidR="005A6831" w:rsidRDefault="005A6831" w:rsidP="005A6831">
      <w:pPr>
        <w:pStyle w:val="Standard"/>
        <w:jc w:val="center"/>
        <w:rPr>
          <w:b/>
          <w:bCs/>
        </w:rPr>
      </w:pPr>
      <w:r>
        <w:rPr>
          <w:b/>
          <w:bCs/>
        </w:rPr>
        <w:t>2 Timothy 2:15</w:t>
      </w:r>
    </w:p>
    <w:p w14:paraId="550465E1" w14:textId="5A5416AC" w:rsidR="005A6831" w:rsidRPr="00EB36EE" w:rsidRDefault="003F1DF5" w:rsidP="005A6831">
      <w:pPr>
        <w:pStyle w:val="Standard"/>
        <w:jc w:val="center"/>
        <w:rPr>
          <w:bCs/>
          <w:i/>
        </w:rPr>
      </w:pPr>
      <w:r w:rsidRPr="00EB36EE">
        <w:rPr>
          <w:bCs/>
          <w:i/>
        </w:rPr>
        <w:t>Do your best to present yourself to God as one approved, a worker who has no need to be ashamed, rightly handling the word of t</w:t>
      </w:r>
      <w:r w:rsidR="00EB36EE" w:rsidRPr="00EB36EE">
        <w:rPr>
          <w:bCs/>
          <w:i/>
        </w:rPr>
        <w:t xml:space="preserve">ruth. </w:t>
      </w:r>
    </w:p>
    <w:p w14:paraId="1A4A2F46" w14:textId="75308417" w:rsidR="005A6831" w:rsidRPr="00C3367A" w:rsidRDefault="00317270" w:rsidP="003B4808">
      <w:pPr>
        <w:pStyle w:val="Standard"/>
        <w:rPr>
          <w:rFonts w:asciiTheme="minorHAnsi" w:hAnsiTheme="minorHAnsi"/>
          <w:b/>
          <w:bCs/>
        </w:rPr>
      </w:pPr>
      <w:r>
        <w:rPr>
          <w:rFonts w:cs="Times New Roman"/>
          <w:noProof/>
          <w:color w:val="000000"/>
          <w:lang w:eastAsia="en-US" w:bidi="ar-SA"/>
        </w:rPr>
        <mc:AlternateContent>
          <mc:Choice Requires="wps">
            <w:drawing>
              <wp:anchor distT="0" distB="0" distL="114300" distR="114300" simplePos="0" relativeHeight="251658240" behindDoc="1" locked="0" layoutInCell="1" allowOverlap="1" wp14:anchorId="453E22D9" wp14:editId="2E7FC4A4">
                <wp:simplePos x="0" y="0"/>
                <wp:positionH relativeFrom="column">
                  <wp:posOffset>3861435</wp:posOffset>
                </wp:positionH>
                <wp:positionV relativeFrom="paragraph">
                  <wp:posOffset>60960</wp:posOffset>
                </wp:positionV>
                <wp:extent cx="2476500" cy="3762375"/>
                <wp:effectExtent l="25400" t="25400" r="38100" b="22225"/>
                <wp:wrapTight wrapText="bothSides">
                  <wp:wrapPolygon edited="0">
                    <wp:start x="1772" y="-146"/>
                    <wp:lineTo x="-222" y="-146"/>
                    <wp:lineTo x="-222" y="20269"/>
                    <wp:lineTo x="222" y="20853"/>
                    <wp:lineTo x="1551" y="21582"/>
                    <wp:lineTo x="1772" y="21582"/>
                    <wp:lineTo x="19717" y="21582"/>
                    <wp:lineTo x="19938" y="21582"/>
                    <wp:lineTo x="21489" y="20853"/>
                    <wp:lineTo x="21711" y="19249"/>
                    <wp:lineTo x="21711" y="1167"/>
                    <wp:lineTo x="20825" y="146"/>
                    <wp:lineTo x="19717" y="-146"/>
                    <wp:lineTo x="1772" y="-146"/>
                  </wp:wrapPolygon>
                </wp:wrapTight>
                <wp:docPr id="6" name="Flowchart: Alternate Process 6"/>
                <wp:cNvGraphicFramePr/>
                <a:graphic xmlns:a="http://schemas.openxmlformats.org/drawingml/2006/main">
                  <a:graphicData uri="http://schemas.microsoft.com/office/word/2010/wordprocessingShape">
                    <wps:wsp>
                      <wps:cNvSpPr/>
                      <wps:spPr>
                        <a:xfrm>
                          <a:off x="0" y="0"/>
                          <a:ext cx="2476500" cy="3762375"/>
                        </a:xfrm>
                        <a:prstGeom prst="flowChartAlternateProcess">
                          <a:avLst/>
                        </a:prstGeom>
                        <a:ln w="38100"/>
                      </wps:spPr>
                      <wps:style>
                        <a:lnRef idx="2">
                          <a:schemeClr val="accent1">
                            <a:shade val="50000"/>
                          </a:schemeClr>
                        </a:lnRef>
                        <a:fillRef idx="1">
                          <a:schemeClr val="accent1"/>
                        </a:fillRef>
                        <a:effectRef idx="0">
                          <a:schemeClr val="accent1"/>
                        </a:effectRef>
                        <a:fontRef idx="minor">
                          <a:schemeClr val="lt1"/>
                        </a:fontRef>
                      </wps:style>
                      <wps:txbx>
                        <w:txbxContent>
                          <w:p w14:paraId="7832FEF6" w14:textId="39A69829" w:rsidR="00F914FC" w:rsidRPr="00610BA5" w:rsidRDefault="00F914FC" w:rsidP="00803363">
                            <w:pPr>
                              <w:pStyle w:val="Standard"/>
                              <w:jc w:val="center"/>
                              <w:rPr>
                                <w:rFonts w:cs="Times New Roman"/>
                                <w:b/>
                                <w:color w:val="FFFFFF" w:themeColor="background1"/>
                              </w:rPr>
                            </w:pPr>
                            <w:r w:rsidRPr="00610BA5">
                              <w:rPr>
                                <w:rFonts w:cs="Times New Roman"/>
                                <w:b/>
                                <w:color w:val="FFFFFF" w:themeColor="background1"/>
                              </w:rPr>
                              <w:t>How did they  KNOW</w:t>
                            </w:r>
                            <w:r>
                              <w:rPr>
                                <w:rFonts w:cs="Times New Roman"/>
                                <w:b/>
                                <w:color w:val="FFFFFF" w:themeColor="background1"/>
                              </w:rPr>
                              <w:t xml:space="preserve"> which books were inspired</w:t>
                            </w:r>
                            <w:r w:rsidRPr="00610BA5">
                              <w:rPr>
                                <w:rFonts w:cs="Times New Roman"/>
                                <w:b/>
                                <w:color w:val="FFFFFF" w:themeColor="background1"/>
                              </w:rPr>
                              <w:t>?</w:t>
                            </w:r>
                          </w:p>
                          <w:p w14:paraId="3AA9CA1C" w14:textId="77777777" w:rsidR="00F914FC" w:rsidRPr="00610BA5" w:rsidRDefault="00F914FC" w:rsidP="00803363">
                            <w:pPr>
                              <w:pStyle w:val="Standard"/>
                              <w:jc w:val="center"/>
                              <w:rPr>
                                <w:rFonts w:cs="Times New Roman"/>
                                <w:b/>
                                <w:color w:val="FFFFFF" w:themeColor="background1"/>
                              </w:rPr>
                            </w:pPr>
                          </w:p>
                          <w:p w14:paraId="155C9E51" w14:textId="037EC9B7" w:rsidR="00F914FC" w:rsidRPr="00610BA5" w:rsidRDefault="00F914FC" w:rsidP="00803363">
                            <w:pPr>
                              <w:pStyle w:val="Standard"/>
                              <w:jc w:val="center"/>
                              <w:rPr>
                                <w:rFonts w:cs="Times New Roman"/>
                                <w:color w:val="FFFFFF" w:themeColor="background1"/>
                              </w:rPr>
                            </w:pPr>
                            <w:r w:rsidRPr="00610BA5">
                              <w:rPr>
                                <w:rFonts w:cs="Times New Roman"/>
                                <w:color w:val="FFFFFF" w:themeColor="background1"/>
                              </w:rPr>
                              <w:t xml:space="preserve">What has always been </w:t>
                            </w:r>
                            <w:r>
                              <w:rPr>
                                <w:rFonts w:cs="Times New Roman"/>
                                <w:color w:val="FFFFFF" w:themeColor="background1"/>
                                <w:sz w:val="32"/>
                                <w:szCs w:val="32"/>
                                <w:u w:val="single"/>
                              </w:rPr>
                              <w:t>R___________</w:t>
                            </w:r>
                            <w:r w:rsidRPr="00610BA5">
                              <w:rPr>
                                <w:rFonts w:cs="Times New Roman"/>
                                <w:color w:val="FFFFFF" w:themeColor="background1"/>
                              </w:rPr>
                              <w:t xml:space="preserve"> as God's Word?</w:t>
                            </w:r>
                          </w:p>
                          <w:p w14:paraId="77990FB7" w14:textId="77777777" w:rsidR="00F914FC" w:rsidRPr="00610BA5" w:rsidRDefault="00F914FC" w:rsidP="00803363">
                            <w:pPr>
                              <w:pStyle w:val="Standard"/>
                              <w:jc w:val="center"/>
                              <w:rPr>
                                <w:rFonts w:cs="Times New Roman"/>
                                <w:color w:val="FFFFFF" w:themeColor="background1"/>
                              </w:rPr>
                            </w:pPr>
                          </w:p>
                          <w:p w14:paraId="1D324ED0" w14:textId="477A0F83" w:rsidR="00F914FC" w:rsidRPr="00610BA5" w:rsidRDefault="00F914FC" w:rsidP="00803363">
                            <w:pPr>
                              <w:pStyle w:val="Standard"/>
                              <w:jc w:val="center"/>
                              <w:rPr>
                                <w:rFonts w:cs="Times New Roman"/>
                                <w:color w:val="FFFFFF" w:themeColor="background1"/>
                              </w:rPr>
                            </w:pPr>
                            <w:r w:rsidRPr="00610BA5">
                              <w:rPr>
                                <w:rFonts w:cs="Times New Roman"/>
                                <w:color w:val="FFFFFF" w:themeColor="background1"/>
                              </w:rPr>
                              <w:t xml:space="preserve">What is being used and taught throughout the </w:t>
                            </w:r>
                            <w:r w:rsidRPr="00610BA5">
                              <w:rPr>
                                <w:rFonts w:cs="Times New Roman"/>
                                <w:color w:val="FFFFFF" w:themeColor="background1"/>
                                <w:sz w:val="32"/>
                                <w:szCs w:val="32"/>
                                <w:u w:val="single"/>
                              </w:rPr>
                              <w:t>C</w:t>
                            </w:r>
                            <w:r>
                              <w:rPr>
                                <w:rFonts w:cs="Times New Roman"/>
                                <w:color w:val="FFFFFF" w:themeColor="background1"/>
                                <w:sz w:val="32"/>
                                <w:szCs w:val="32"/>
                                <w:u w:val="single"/>
                              </w:rPr>
                              <w:t>________</w:t>
                            </w:r>
                            <w:r w:rsidRPr="00610BA5">
                              <w:rPr>
                                <w:rFonts w:cs="Times New Roman"/>
                                <w:color w:val="FFFFFF" w:themeColor="background1"/>
                              </w:rPr>
                              <w:t>?</w:t>
                            </w:r>
                          </w:p>
                          <w:p w14:paraId="45FCE5FA" w14:textId="77777777" w:rsidR="00F914FC" w:rsidRPr="00610BA5" w:rsidRDefault="00F914FC" w:rsidP="00803363">
                            <w:pPr>
                              <w:pStyle w:val="Standard"/>
                              <w:jc w:val="center"/>
                              <w:rPr>
                                <w:rFonts w:cs="Times New Roman"/>
                                <w:color w:val="FFFFFF" w:themeColor="background1"/>
                              </w:rPr>
                            </w:pPr>
                          </w:p>
                          <w:p w14:paraId="2E063CAF" w14:textId="6F9DEE83" w:rsidR="00F914FC" w:rsidRPr="00610BA5" w:rsidRDefault="00F914FC" w:rsidP="00803363">
                            <w:pPr>
                              <w:pStyle w:val="Standard"/>
                              <w:jc w:val="center"/>
                              <w:rPr>
                                <w:rFonts w:cs="Times New Roman"/>
                                <w:color w:val="FFFFFF" w:themeColor="background1"/>
                              </w:rPr>
                            </w:pPr>
                            <w:r w:rsidRPr="00610BA5">
                              <w:rPr>
                                <w:rFonts w:cs="Times New Roman"/>
                                <w:color w:val="FFFFFF" w:themeColor="background1"/>
                              </w:rPr>
                              <w:t xml:space="preserve">Was is written by an </w:t>
                            </w:r>
                            <w:r>
                              <w:rPr>
                                <w:rFonts w:cs="Times New Roman"/>
                                <w:color w:val="FFFFFF" w:themeColor="background1"/>
                                <w:sz w:val="32"/>
                                <w:szCs w:val="32"/>
                                <w:u w:val="single"/>
                              </w:rPr>
                              <w:t>A_________</w:t>
                            </w:r>
                            <w:r w:rsidRPr="00610BA5">
                              <w:rPr>
                                <w:rFonts w:cs="Times New Roman"/>
                                <w:color w:val="FFFFFF" w:themeColor="background1"/>
                              </w:rPr>
                              <w:t xml:space="preserve"> or </w:t>
                            </w:r>
                            <w:r>
                              <w:rPr>
                                <w:rFonts w:cs="Times New Roman"/>
                                <w:color w:val="FFFFFF" w:themeColor="background1"/>
                                <w:sz w:val="32"/>
                                <w:szCs w:val="32"/>
                                <w:u w:val="single"/>
                              </w:rPr>
                              <w:t>O_________</w:t>
                            </w:r>
                            <w:r w:rsidRPr="00610BA5">
                              <w:rPr>
                                <w:rFonts w:cs="Times New Roman"/>
                                <w:color w:val="FFFFFF" w:themeColor="background1"/>
                              </w:rPr>
                              <w:t xml:space="preserve"> by an apostle?</w:t>
                            </w:r>
                          </w:p>
                          <w:p w14:paraId="120F8376" w14:textId="77777777" w:rsidR="00F914FC" w:rsidRPr="00610BA5" w:rsidRDefault="00F914FC" w:rsidP="00803363">
                            <w:pPr>
                              <w:pStyle w:val="Standard"/>
                              <w:jc w:val="center"/>
                              <w:rPr>
                                <w:rFonts w:cs="Times New Roman"/>
                                <w:color w:val="FFFFFF" w:themeColor="background1"/>
                              </w:rPr>
                            </w:pPr>
                          </w:p>
                          <w:p w14:paraId="4260C493" w14:textId="39EE029B" w:rsidR="00F914FC" w:rsidRPr="00610BA5" w:rsidRDefault="00F914FC" w:rsidP="00803363">
                            <w:pPr>
                              <w:pStyle w:val="Standard"/>
                              <w:jc w:val="center"/>
                              <w:rPr>
                                <w:rFonts w:cs="Times New Roman"/>
                                <w:color w:val="FFFFFF" w:themeColor="background1"/>
                              </w:rPr>
                            </w:pPr>
                            <w:r w:rsidRPr="00610BA5">
                              <w:rPr>
                                <w:rFonts w:cs="Times New Roman"/>
                                <w:color w:val="FFFFFF" w:themeColor="background1"/>
                              </w:rPr>
                              <w:t xml:space="preserve">Is it in </w:t>
                            </w:r>
                            <w:r w:rsidRPr="00610BA5">
                              <w:rPr>
                                <w:rFonts w:cs="Times New Roman"/>
                                <w:color w:val="FFFFFF" w:themeColor="background1"/>
                                <w:sz w:val="32"/>
                                <w:szCs w:val="32"/>
                                <w:u w:val="single"/>
                              </w:rPr>
                              <w:t>d</w:t>
                            </w:r>
                            <w:r>
                              <w:rPr>
                                <w:rFonts w:cs="Times New Roman"/>
                                <w:color w:val="FFFFFF" w:themeColor="background1"/>
                                <w:sz w:val="32"/>
                                <w:szCs w:val="32"/>
                                <w:u w:val="single"/>
                              </w:rPr>
                              <w:t xml:space="preserve">______________ </w:t>
                            </w:r>
                            <w:r>
                              <w:rPr>
                                <w:rFonts w:cs="Times New Roman"/>
                                <w:color w:val="FFFFFF" w:themeColor="background1"/>
                                <w:sz w:val="32"/>
                                <w:szCs w:val="32"/>
                              </w:rPr>
                              <w:t>w</w:t>
                            </w:r>
                            <w:r w:rsidRPr="00610BA5">
                              <w:rPr>
                                <w:rFonts w:cs="Times New Roman"/>
                                <w:color w:val="FFFFFF" w:themeColor="background1"/>
                              </w:rPr>
                              <w:t>ith what is already known to be Scripture?</w:t>
                            </w:r>
                          </w:p>
                          <w:p w14:paraId="43E20A47" w14:textId="77777777" w:rsidR="00F914FC" w:rsidRPr="00610BA5" w:rsidRDefault="00F914FC" w:rsidP="00803363">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E22D9" id="Flowchart: Alternate Process 6" o:spid="_x0000_s1038" type="#_x0000_t176" style="position:absolute;margin-left:304.05pt;margin-top:4.8pt;width:195pt;height:29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" fillcolor="#5b9bd5 [3204]" strokecolor="#1f4d78 [1604]" strokeweight="3pt">
                <v:textbox>
                  <w:txbxContent>
                    <w:p w14:paraId="7832FEF6" w14:textId="39A69829" w:rsidR="00F914FC" w:rsidRPr="00610BA5" w:rsidRDefault="00F914FC" w:rsidP="00803363">
                      <w:pPr>
                        <w:pStyle w:val="Standard"/>
                        <w:jc w:val="center"/>
                        <w:rPr>
                          <w:rFonts w:cs="Times New Roman"/>
                          <w:b/>
                          <w:color w:val="FFFFFF" w:themeColor="background1"/>
                        </w:rPr>
                      </w:pPr>
                      <w:r w:rsidRPr="00610BA5">
                        <w:rPr>
                          <w:rFonts w:cs="Times New Roman"/>
                          <w:b/>
                          <w:color w:val="FFFFFF" w:themeColor="background1"/>
                        </w:rPr>
                        <w:t>How did they  KNOW</w:t>
                      </w:r>
                      <w:r>
                        <w:rPr>
                          <w:rFonts w:cs="Times New Roman"/>
                          <w:b/>
                          <w:color w:val="FFFFFF" w:themeColor="background1"/>
                        </w:rPr>
                        <w:t xml:space="preserve"> which books were inspired</w:t>
                      </w:r>
                      <w:r w:rsidRPr="00610BA5">
                        <w:rPr>
                          <w:rFonts w:cs="Times New Roman"/>
                          <w:b/>
                          <w:color w:val="FFFFFF" w:themeColor="background1"/>
                        </w:rPr>
                        <w:t>?</w:t>
                      </w:r>
                    </w:p>
                    <w:p w14:paraId="3AA9CA1C" w14:textId="77777777" w:rsidR="00F914FC" w:rsidRPr="00610BA5" w:rsidRDefault="00F914FC" w:rsidP="00803363">
                      <w:pPr>
                        <w:pStyle w:val="Standard"/>
                        <w:jc w:val="center"/>
                        <w:rPr>
                          <w:rFonts w:cs="Times New Roman"/>
                          <w:b/>
                          <w:color w:val="FFFFFF" w:themeColor="background1"/>
                        </w:rPr>
                      </w:pPr>
                    </w:p>
                    <w:p w14:paraId="155C9E51" w14:textId="037EC9B7" w:rsidR="00F914FC" w:rsidRPr="00610BA5" w:rsidRDefault="00F914FC" w:rsidP="00803363">
                      <w:pPr>
                        <w:pStyle w:val="Standard"/>
                        <w:jc w:val="center"/>
                        <w:rPr>
                          <w:rFonts w:cs="Times New Roman"/>
                          <w:color w:val="FFFFFF" w:themeColor="background1"/>
                        </w:rPr>
                      </w:pPr>
                      <w:r w:rsidRPr="00610BA5">
                        <w:rPr>
                          <w:rFonts w:cs="Times New Roman"/>
                          <w:color w:val="FFFFFF" w:themeColor="background1"/>
                        </w:rPr>
                        <w:t xml:space="preserve">What has always been </w:t>
                      </w:r>
                      <w:r>
                        <w:rPr>
                          <w:rFonts w:cs="Times New Roman"/>
                          <w:color w:val="FFFFFF" w:themeColor="background1"/>
                          <w:sz w:val="32"/>
                          <w:szCs w:val="32"/>
                          <w:u w:val="single"/>
                        </w:rPr>
                        <w:t>R___________</w:t>
                      </w:r>
                      <w:r w:rsidRPr="00610BA5">
                        <w:rPr>
                          <w:rFonts w:cs="Times New Roman"/>
                          <w:color w:val="FFFFFF" w:themeColor="background1"/>
                        </w:rPr>
                        <w:t xml:space="preserve"> as God's Word?</w:t>
                      </w:r>
                    </w:p>
                    <w:p w14:paraId="77990FB7" w14:textId="77777777" w:rsidR="00F914FC" w:rsidRPr="00610BA5" w:rsidRDefault="00F914FC" w:rsidP="00803363">
                      <w:pPr>
                        <w:pStyle w:val="Standard"/>
                        <w:jc w:val="center"/>
                        <w:rPr>
                          <w:rFonts w:cs="Times New Roman"/>
                          <w:color w:val="FFFFFF" w:themeColor="background1"/>
                        </w:rPr>
                      </w:pPr>
                    </w:p>
                    <w:p w14:paraId="1D324ED0" w14:textId="477A0F83" w:rsidR="00F914FC" w:rsidRPr="00610BA5" w:rsidRDefault="00F914FC" w:rsidP="00803363">
                      <w:pPr>
                        <w:pStyle w:val="Standard"/>
                        <w:jc w:val="center"/>
                        <w:rPr>
                          <w:rFonts w:cs="Times New Roman"/>
                          <w:color w:val="FFFFFF" w:themeColor="background1"/>
                        </w:rPr>
                      </w:pPr>
                      <w:r w:rsidRPr="00610BA5">
                        <w:rPr>
                          <w:rFonts w:cs="Times New Roman"/>
                          <w:color w:val="FFFFFF" w:themeColor="background1"/>
                        </w:rPr>
                        <w:t xml:space="preserve">What is being used and taught throughout the </w:t>
                      </w:r>
                      <w:r w:rsidRPr="00610BA5">
                        <w:rPr>
                          <w:rFonts w:cs="Times New Roman"/>
                          <w:color w:val="FFFFFF" w:themeColor="background1"/>
                          <w:sz w:val="32"/>
                          <w:szCs w:val="32"/>
                          <w:u w:val="single"/>
                        </w:rPr>
                        <w:t>C</w:t>
                      </w:r>
                      <w:r>
                        <w:rPr>
                          <w:rFonts w:cs="Times New Roman"/>
                          <w:color w:val="FFFFFF" w:themeColor="background1"/>
                          <w:sz w:val="32"/>
                          <w:szCs w:val="32"/>
                          <w:u w:val="single"/>
                        </w:rPr>
                        <w:t>________</w:t>
                      </w:r>
                      <w:r w:rsidRPr="00610BA5">
                        <w:rPr>
                          <w:rFonts w:cs="Times New Roman"/>
                          <w:color w:val="FFFFFF" w:themeColor="background1"/>
                        </w:rPr>
                        <w:t>?</w:t>
                      </w:r>
                    </w:p>
                    <w:p w14:paraId="45FCE5FA" w14:textId="77777777" w:rsidR="00F914FC" w:rsidRPr="00610BA5" w:rsidRDefault="00F914FC" w:rsidP="00803363">
                      <w:pPr>
                        <w:pStyle w:val="Standard"/>
                        <w:jc w:val="center"/>
                        <w:rPr>
                          <w:rFonts w:cs="Times New Roman"/>
                          <w:color w:val="FFFFFF" w:themeColor="background1"/>
                        </w:rPr>
                      </w:pPr>
                    </w:p>
                    <w:p w14:paraId="2E063CAF" w14:textId="6F9DEE83" w:rsidR="00F914FC" w:rsidRPr="00610BA5" w:rsidRDefault="00F914FC" w:rsidP="00803363">
                      <w:pPr>
                        <w:pStyle w:val="Standard"/>
                        <w:jc w:val="center"/>
                        <w:rPr>
                          <w:rFonts w:cs="Times New Roman"/>
                          <w:color w:val="FFFFFF" w:themeColor="background1"/>
                        </w:rPr>
                      </w:pPr>
                      <w:r w:rsidRPr="00610BA5">
                        <w:rPr>
                          <w:rFonts w:cs="Times New Roman"/>
                          <w:color w:val="FFFFFF" w:themeColor="background1"/>
                        </w:rPr>
                        <w:t xml:space="preserve">Was is written by an </w:t>
                      </w:r>
                      <w:r>
                        <w:rPr>
                          <w:rFonts w:cs="Times New Roman"/>
                          <w:color w:val="FFFFFF" w:themeColor="background1"/>
                          <w:sz w:val="32"/>
                          <w:szCs w:val="32"/>
                          <w:u w:val="single"/>
                        </w:rPr>
                        <w:t>A_________</w:t>
                      </w:r>
                      <w:r w:rsidRPr="00610BA5">
                        <w:rPr>
                          <w:rFonts w:cs="Times New Roman"/>
                          <w:color w:val="FFFFFF" w:themeColor="background1"/>
                        </w:rPr>
                        <w:t xml:space="preserve"> or </w:t>
                      </w:r>
                      <w:r>
                        <w:rPr>
                          <w:rFonts w:cs="Times New Roman"/>
                          <w:color w:val="FFFFFF" w:themeColor="background1"/>
                          <w:sz w:val="32"/>
                          <w:szCs w:val="32"/>
                          <w:u w:val="single"/>
                        </w:rPr>
                        <w:t>O_________</w:t>
                      </w:r>
                      <w:r w:rsidRPr="00610BA5">
                        <w:rPr>
                          <w:rFonts w:cs="Times New Roman"/>
                          <w:color w:val="FFFFFF" w:themeColor="background1"/>
                        </w:rPr>
                        <w:t xml:space="preserve"> by an apostle?</w:t>
                      </w:r>
                    </w:p>
                    <w:p w14:paraId="120F8376" w14:textId="77777777" w:rsidR="00F914FC" w:rsidRPr="00610BA5" w:rsidRDefault="00F914FC" w:rsidP="00803363">
                      <w:pPr>
                        <w:pStyle w:val="Standard"/>
                        <w:jc w:val="center"/>
                        <w:rPr>
                          <w:rFonts w:cs="Times New Roman"/>
                          <w:color w:val="FFFFFF" w:themeColor="background1"/>
                        </w:rPr>
                      </w:pPr>
                    </w:p>
                    <w:p w14:paraId="4260C493" w14:textId="39EE029B" w:rsidR="00F914FC" w:rsidRPr="00610BA5" w:rsidRDefault="00F914FC" w:rsidP="00803363">
                      <w:pPr>
                        <w:pStyle w:val="Standard"/>
                        <w:jc w:val="center"/>
                        <w:rPr>
                          <w:rFonts w:cs="Times New Roman"/>
                          <w:color w:val="FFFFFF" w:themeColor="background1"/>
                        </w:rPr>
                      </w:pPr>
                      <w:r w:rsidRPr="00610BA5">
                        <w:rPr>
                          <w:rFonts w:cs="Times New Roman"/>
                          <w:color w:val="FFFFFF" w:themeColor="background1"/>
                        </w:rPr>
                        <w:t xml:space="preserve">Is it in </w:t>
                      </w:r>
                      <w:r w:rsidRPr="00610BA5">
                        <w:rPr>
                          <w:rFonts w:cs="Times New Roman"/>
                          <w:color w:val="FFFFFF" w:themeColor="background1"/>
                          <w:sz w:val="32"/>
                          <w:szCs w:val="32"/>
                          <w:u w:val="single"/>
                        </w:rPr>
                        <w:t>d</w:t>
                      </w:r>
                      <w:r>
                        <w:rPr>
                          <w:rFonts w:cs="Times New Roman"/>
                          <w:color w:val="FFFFFF" w:themeColor="background1"/>
                          <w:sz w:val="32"/>
                          <w:szCs w:val="32"/>
                          <w:u w:val="single"/>
                        </w:rPr>
                        <w:t xml:space="preserve">______________ </w:t>
                      </w:r>
                      <w:r>
                        <w:rPr>
                          <w:rFonts w:cs="Times New Roman"/>
                          <w:color w:val="FFFFFF" w:themeColor="background1"/>
                          <w:sz w:val="32"/>
                          <w:szCs w:val="32"/>
                        </w:rPr>
                        <w:t>w</w:t>
                      </w:r>
                      <w:r w:rsidRPr="00610BA5">
                        <w:rPr>
                          <w:rFonts w:cs="Times New Roman"/>
                          <w:color w:val="FFFFFF" w:themeColor="background1"/>
                        </w:rPr>
                        <w:t>ith what is already known to be Scripture?</w:t>
                      </w:r>
                    </w:p>
                    <w:p w14:paraId="43E20A47" w14:textId="77777777" w:rsidR="00F914FC" w:rsidRPr="00610BA5" w:rsidRDefault="00F914FC" w:rsidP="00803363">
                      <w:pPr>
                        <w:jc w:val="center"/>
                        <w:rPr>
                          <w:color w:val="FFFFFF" w:themeColor="background1"/>
                        </w:rPr>
                      </w:pPr>
                    </w:p>
                  </w:txbxContent>
                </v:textbox>
                <w10:wrap type="tight"/>
              </v:shape>
            </w:pict>
          </mc:Fallback>
        </mc:AlternateContent>
      </w:r>
    </w:p>
    <w:p w14:paraId="43FB5D5C" w14:textId="4B41733E" w:rsidR="003B4808" w:rsidRPr="00C3367A" w:rsidRDefault="003B4808" w:rsidP="003B4808">
      <w:pPr>
        <w:pStyle w:val="Standard"/>
        <w:rPr>
          <w:rFonts w:cs="Times New Roman"/>
          <w:u w:val="single"/>
        </w:rPr>
      </w:pPr>
      <w:r w:rsidRPr="00C3367A">
        <w:rPr>
          <w:rFonts w:cs="Times New Roman"/>
          <w:u w:val="single"/>
        </w:rPr>
        <w:t>Why IBS?</w:t>
      </w:r>
    </w:p>
    <w:p w14:paraId="1D397002" w14:textId="4320163F" w:rsidR="003B4808" w:rsidRPr="00C3367A" w:rsidRDefault="003B4808" w:rsidP="003A6F9B">
      <w:pPr>
        <w:pStyle w:val="Standard"/>
        <w:numPr>
          <w:ilvl w:val="0"/>
          <w:numId w:val="13"/>
        </w:numPr>
        <w:rPr>
          <w:rFonts w:cs="Times New Roman"/>
        </w:rPr>
      </w:pPr>
      <w:r w:rsidRPr="00C3367A">
        <w:rPr>
          <w:rFonts w:cs="Times New Roman"/>
        </w:rPr>
        <w:t>Accuracy</w:t>
      </w:r>
    </w:p>
    <w:p w14:paraId="3F8AD18C" w14:textId="29DF19AE" w:rsidR="003B4808" w:rsidRPr="00C3367A" w:rsidRDefault="003B4808" w:rsidP="003A6F9B">
      <w:pPr>
        <w:pStyle w:val="Standard"/>
        <w:numPr>
          <w:ilvl w:val="0"/>
          <w:numId w:val="13"/>
        </w:numPr>
        <w:rPr>
          <w:rFonts w:cs="Times New Roman"/>
        </w:rPr>
      </w:pPr>
      <w:r w:rsidRPr="00C3367A">
        <w:rPr>
          <w:rFonts w:cs="Times New Roman"/>
        </w:rPr>
        <w:t>Application</w:t>
      </w:r>
    </w:p>
    <w:p w14:paraId="4B95B303" w14:textId="77777777" w:rsidR="003B4808" w:rsidRPr="00C3367A" w:rsidRDefault="003B4808" w:rsidP="003A6F9B">
      <w:pPr>
        <w:pStyle w:val="Standard"/>
        <w:numPr>
          <w:ilvl w:val="0"/>
          <w:numId w:val="13"/>
        </w:numPr>
        <w:rPr>
          <w:rFonts w:cs="Times New Roman"/>
        </w:rPr>
      </w:pPr>
      <w:r w:rsidRPr="00C3367A">
        <w:rPr>
          <w:rFonts w:cs="Times New Roman"/>
        </w:rPr>
        <w:t>Joy of Discovery</w:t>
      </w:r>
    </w:p>
    <w:p w14:paraId="49015B0C" w14:textId="77777777" w:rsidR="003B4808" w:rsidRPr="00C3367A" w:rsidRDefault="003B4808" w:rsidP="003A6F9B">
      <w:pPr>
        <w:pStyle w:val="Standard"/>
        <w:numPr>
          <w:ilvl w:val="0"/>
          <w:numId w:val="13"/>
        </w:numPr>
        <w:rPr>
          <w:rFonts w:cs="Times New Roman"/>
        </w:rPr>
      </w:pPr>
      <w:r w:rsidRPr="00C3367A">
        <w:rPr>
          <w:rFonts w:cs="Times New Roman"/>
        </w:rPr>
        <w:t>Reasonable Time</w:t>
      </w:r>
    </w:p>
    <w:p w14:paraId="540EB6D9" w14:textId="77777777" w:rsidR="003B4808" w:rsidRPr="00C3367A" w:rsidRDefault="003B4808" w:rsidP="003B4808">
      <w:pPr>
        <w:pStyle w:val="Standard"/>
        <w:rPr>
          <w:rFonts w:cs="Times New Roman"/>
          <w:b/>
          <w:bCs/>
        </w:rPr>
      </w:pPr>
    </w:p>
    <w:p w14:paraId="5389745A" w14:textId="77777777" w:rsidR="003B4808" w:rsidRPr="00C3367A" w:rsidRDefault="003B4808" w:rsidP="003B4808">
      <w:pPr>
        <w:pStyle w:val="Standard"/>
        <w:rPr>
          <w:rFonts w:cs="Times New Roman"/>
          <w:u w:val="single"/>
        </w:rPr>
      </w:pPr>
      <w:r w:rsidRPr="00C3367A">
        <w:rPr>
          <w:rFonts w:cs="Times New Roman"/>
          <w:u w:val="single"/>
        </w:rPr>
        <w:t>Prerequisites</w:t>
      </w:r>
    </w:p>
    <w:p w14:paraId="5B419283" w14:textId="119B30FB" w:rsidR="003B4808" w:rsidRPr="00C3367A" w:rsidRDefault="003B4808" w:rsidP="003A6F9B">
      <w:pPr>
        <w:pStyle w:val="Textbody"/>
        <w:numPr>
          <w:ilvl w:val="0"/>
          <w:numId w:val="14"/>
        </w:numPr>
        <w:rPr>
          <w:rFonts w:cs="Times New Roman"/>
          <w:color w:val="000000"/>
        </w:rPr>
      </w:pPr>
      <w:r w:rsidRPr="00C3367A">
        <w:rPr>
          <w:rFonts w:cs="Times New Roman"/>
          <w:color w:val="000000"/>
        </w:rPr>
        <w:t>Willingness to slow down</w:t>
      </w:r>
    </w:p>
    <w:p w14:paraId="7D9E820E" w14:textId="5C85B764" w:rsidR="003B4808" w:rsidRPr="00C3367A" w:rsidRDefault="003B4808" w:rsidP="003A6F9B">
      <w:pPr>
        <w:pStyle w:val="Textbody"/>
        <w:numPr>
          <w:ilvl w:val="0"/>
          <w:numId w:val="14"/>
        </w:numPr>
        <w:rPr>
          <w:rFonts w:cs="Times New Roman"/>
          <w:color w:val="000000"/>
        </w:rPr>
      </w:pPr>
      <w:r w:rsidRPr="00C3367A">
        <w:rPr>
          <w:rFonts w:cs="Times New Roman"/>
          <w:color w:val="000000"/>
        </w:rPr>
        <w:t xml:space="preserve">Desire to carefully observe what the passage </w:t>
      </w:r>
      <w:commentRangeStart w:id="12"/>
      <w:r w:rsidRPr="00C3367A">
        <w:rPr>
          <w:rFonts w:cs="Times New Roman"/>
          <w:color w:val="000000"/>
        </w:rPr>
        <w:t>is</w:t>
      </w:r>
      <w:commentRangeEnd w:id="12"/>
      <w:r w:rsidR="006C51A0">
        <w:rPr>
          <w:rStyle w:val="CommentReference"/>
        </w:rPr>
        <w:commentReference w:id="12"/>
      </w:r>
      <w:r w:rsidRPr="00C3367A">
        <w:rPr>
          <w:rFonts w:cs="Times New Roman"/>
          <w:color w:val="000000"/>
        </w:rPr>
        <w:t xml:space="preserve"> literally saying</w:t>
      </w:r>
      <w:r w:rsidR="00787B16">
        <w:rPr>
          <w:rFonts w:cs="Times New Roman"/>
          <w:color w:val="000000"/>
        </w:rPr>
        <w:t>,</w:t>
      </w:r>
      <w:r w:rsidRPr="00C3367A">
        <w:rPr>
          <w:rFonts w:cs="Times New Roman"/>
          <w:color w:val="000000"/>
        </w:rPr>
        <w:t xml:space="preserve"> unbiased by prior experience</w:t>
      </w:r>
      <w:r w:rsidR="00787B16">
        <w:rPr>
          <w:rFonts w:cs="Times New Roman"/>
          <w:color w:val="000000"/>
        </w:rPr>
        <w:t>.</w:t>
      </w:r>
    </w:p>
    <w:p w14:paraId="61FB41B2" w14:textId="77777777" w:rsidR="00C3367A" w:rsidRDefault="00EC1716" w:rsidP="003A6F9B">
      <w:pPr>
        <w:pStyle w:val="Textbody"/>
        <w:numPr>
          <w:ilvl w:val="0"/>
          <w:numId w:val="14"/>
        </w:numPr>
        <w:rPr>
          <w:rFonts w:cs="Times New Roman"/>
          <w:color w:val="000000"/>
        </w:rPr>
      </w:pPr>
      <w:r w:rsidRPr="00C3367A">
        <w:rPr>
          <w:rFonts w:cs="Times New Roman"/>
          <w:color w:val="000000"/>
        </w:rPr>
        <w:t xml:space="preserve">Humility – (a) dependence on the Holy Spirit for </w:t>
      </w:r>
    </w:p>
    <w:p w14:paraId="0A9E85C2" w14:textId="7F144105" w:rsidR="0040513E" w:rsidRPr="00C3367A" w:rsidRDefault="00EC1716" w:rsidP="00C3367A">
      <w:pPr>
        <w:pStyle w:val="Textbody"/>
        <w:ind w:left="1778" w:firstLine="349"/>
        <w:rPr>
          <w:rFonts w:cs="Times New Roman"/>
          <w:color w:val="000000"/>
        </w:rPr>
      </w:pPr>
      <w:r w:rsidRPr="00C3367A">
        <w:rPr>
          <w:rFonts w:cs="Times New Roman"/>
          <w:color w:val="000000"/>
        </w:rPr>
        <w:t xml:space="preserve">illumination;  </w:t>
      </w:r>
    </w:p>
    <w:p w14:paraId="7CB6644D" w14:textId="5378EF41" w:rsidR="00C3367A" w:rsidRDefault="0040513E" w:rsidP="0040513E">
      <w:pPr>
        <w:pStyle w:val="Textbody"/>
        <w:ind w:left="720" w:firstLine="698"/>
        <w:rPr>
          <w:rFonts w:cs="Times New Roman"/>
          <w:color w:val="000000"/>
        </w:rPr>
      </w:pPr>
      <w:r w:rsidRPr="00C3367A">
        <w:rPr>
          <w:rFonts w:cs="Times New Roman"/>
          <w:color w:val="000000"/>
        </w:rPr>
        <w:t xml:space="preserve">      (b) errors </w:t>
      </w:r>
      <w:r w:rsidR="00C3367A">
        <w:rPr>
          <w:rFonts w:cs="Times New Roman"/>
          <w:color w:val="000000"/>
        </w:rPr>
        <w:t>are</w:t>
      </w:r>
      <w:r w:rsidRPr="00C3367A">
        <w:rPr>
          <w:rFonts w:cs="Times New Roman"/>
          <w:color w:val="000000"/>
        </w:rPr>
        <w:t xml:space="preserve"> found</w:t>
      </w:r>
      <w:r w:rsidR="00794B9F" w:rsidRPr="00C3367A">
        <w:rPr>
          <w:rFonts w:cs="Times New Roman"/>
          <w:color w:val="000000"/>
        </w:rPr>
        <w:t xml:space="preserve"> in ourselves </w:t>
      </w:r>
      <w:r w:rsidR="00794B9F" w:rsidRPr="00C3367A">
        <w:rPr>
          <w:rFonts w:cs="Times New Roman"/>
          <w:i/>
          <w:color w:val="000000"/>
        </w:rPr>
        <w:t>not</w:t>
      </w:r>
      <w:r w:rsidR="00794B9F" w:rsidRPr="00C3367A">
        <w:rPr>
          <w:rFonts w:cs="Times New Roman"/>
          <w:color w:val="000000"/>
        </w:rPr>
        <w:t xml:space="preserve"> the </w:t>
      </w:r>
    </w:p>
    <w:p w14:paraId="695D2D4D" w14:textId="7C32E55D" w:rsidR="00EC1716" w:rsidRPr="00C3367A" w:rsidRDefault="00794B9F" w:rsidP="00C3367A">
      <w:pPr>
        <w:pStyle w:val="Textbody"/>
        <w:ind w:left="1429" w:firstLine="698"/>
        <w:rPr>
          <w:rFonts w:cs="Times New Roman"/>
          <w:color w:val="000000"/>
        </w:rPr>
      </w:pPr>
      <w:r w:rsidRPr="00C3367A">
        <w:rPr>
          <w:rFonts w:cs="Times New Roman"/>
          <w:color w:val="000000"/>
        </w:rPr>
        <w:t xml:space="preserve">Word of God. </w:t>
      </w:r>
    </w:p>
    <w:p w14:paraId="44F04474" w14:textId="3EEBD25E" w:rsidR="003B4808" w:rsidRDefault="003B4808" w:rsidP="003B4808">
      <w:pPr>
        <w:pStyle w:val="Standard"/>
        <w:rPr>
          <w:b/>
          <w:bCs/>
        </w:rPr>
      </w:pPr>
    </w:p>
    <w:p w14:paraId="6BB73228" w14:textId="4BE38BBB" w:rsidR="00794B9F" w:rsidRDefault="00794B9F" w:rsidP="00794B9F">
      <w:pPr>
        <w:pStyle w:val="Standard"/>
        <w:rPr>
          <w:b/>
          <w:bCs/>
        </w:rPr>
      </w:pPr>
    </w:p>
    <w:p w14:paraId="4E567DC4" w14:textId="18827B1F" w:rsidR="00A056B5" w:rsidRDefault="00A056B5" w:rsidP="00A056B5">
      <w:pPr>
        <w:pStyle w:val="Standard"/>
        <w:rPr>
          <w:b/>
          <w:bCs/>
        </w:rPr>
      </w:pPr>
    </w:p>
    <w:p w14:paraId="64236DD0" w14:textId="77777777" w:rsidR="00C3367A" w:rsidRDefault="00C3367A" w:rsidP="00A056B5">
      <w:pPr>
        <w:pStyle w:val="Standard"/>
        <w:rPr>
          <w:b/>
          <w:bCs/>
        </w:rPr>
      </w:pPr>
    </w:p>
    <w:p w14:paraId="1D5284E5" w14:textId="77777777" w:rsidR="00C3367A" w:rsidRDefault="00C3367A" w:rsidP="00A056B5">
      <w:pPr>
        <w:pStyle w:val="Standard"/>
        <w:rPr>
          <w:b/>
          <w:bCs/>
        </w:rPr>
      </w:pPr>
    </w:p>
    <w:p w14:paraId="01C0FEE4" w14:textId="77777777" w:rsidR="00C3367A" w:rsidRDefault="00C3367A" w:rsidP="00A056B5">
      <w:pPr>
        <w:pStyle w:val="Standard"/>
        <w:rPr>
          <w:b/>
          <w:bCs/>
        </w:rPr>
      </w:pPr>
    </w:p>
    <w:p w14:paraId="5EFD9B4B" w14:textId="4F0B9EE9" w:rsidR="00A056B5" w:rsidRDefault="003776EB" w:rsidP="00A056B5">
      <w:pPr>
        <w:pStyle w:val="Standard"/>
        <w:rPr>
          <w:bCs/>
        </w:rPr>
      </w:pPr>
      <w:r>
        <w:rPr>
          <w:b/>
          <w:bCs/>
        </w:rPr>
        <w:t>OVERVIEW</w:t>
      </w:r>
      <w:r w:rsidR="00A056B5">
        <w:rPr>
          <w:b/>
          <w:bCs/>
        </w:rPr>
        <w:t xml:space="preserve"> provided by Todd Friel: </w:t>
      </w:r>
      <w:commentRangeStart w:id="13"/>
      <w:r w:rsidR="00A056B5" w:rsidRPr="00A056B5">
        <w:rPr>
          <w:b/>
          <w:bCs/>
          <w:i/>
          <w:u w:val="single"/>
        </w:rPr>
        <w:t>Herman</w:t>
      </w:r>
      <w:commentRangeEnd w:id="13"/>
      <w:r w:rsidR="006C51A0">
        <w:rPr>
          <w:rStyle w:val="CommentReference"/>
        </w:rPr>
        <w:commentReference w:id="13"/>
      </w:r>
      <w:r w:rsidR="00A056B5" w:rsidRPr="00A056B5">
        <w:rPr>
          <w:b/>
          <w:bCs/>
          <w:i/>
          <w:u w:val="single"/>
        </w:rPr>
        <w:t xml:space="preserve"> Who</w:t>
      </w:r>
      <w:r w:rsidR="00A056B5">
        <w:rPr>
          <w:b/>
          <w:bCs/>
        </w:rPr>
        <w:t>?</w:t>
      </w:r>
      <w:r w:rsidR="00A056B5">
        <w:rPr>
          <w:bCs/>
        </w:rPr>
        <w:t xml:space="preserve">   </w:t>
      </w:r>
    </w:p>
    <w:p w14:paraId="3EA1DF3B" w14:textId="77777777" w:rsidR="0040513E" w:rsidRDefault="0040513E" w:rsidP="00A056B5">
      <w:pPr>
        <w:pStyle w:val="Standard"/>
        <w:rPr>
          <w:bCs/>
        </w:rPr>
      </w:pPr>
    </w:p>
    <w:p w14:paraId="0A5722F5" w14:textId="59A14DB8" w:rsidR="0040513E" w:rsidRDefault="0040513E" w:rsidP="00A056B5">
      <w:pPr>
        <w:pStyle w:val="Standard"/>
        <w:rPr>
          <w:bCs/>
        </w:rPr>
      </w:pPr>
    </w:p>
    <w:p w14:paraId="0DA75C7E" w14:textId="77777777" w:rsidR="0040513E" w:rsidRDefault="0040513E" w:rsidP="00A056B5">
      <w:pPr>
        <w:pStyle w:val="Standard"/>
        <w:rPr>
          <w:bCs/>
        </w:rPr>
      </w:pPr>
    </w:p>
    <w:p w14:paraId="3661CC22" w14:textId="77777777" w:rsidR="006C51A0" w:rsidRDefault="006C51A0" w:rsidP="00A056B5">
      <w:pPr>
        <w:pStyle w:val="Standard"/>
        <w:rPr>
          <w:bCs/>
        </w:rPr>
      </w:pPr>
    </w:p>
    <w:p w14:paraId="51411646" w14:textId="77777777" w:rsidR="006C51A0" w:rsidRDefault="006C51A0" w:rsidP="00A056B5">
      <w:pPr>
        <w:pStyle w:val="Standard"/>
        <w:rPr>
          <w:bCs/>
        </w:rPr>
      </w:pPr>
    </w:p>
    <w:p w14:paraId="55CBC3B0" w14:textId="77777777" w:rsidR="006C51A0" w:rsidRDefault="006C51A0" w:rsidP="00A056B5">
      <w:pPr>
        <w:pStyle w:val="Standard"/>
        <w:rPr>
          <w:bCs/>
        </w:rPr>
      </w:pPr>
    </w:p>
    <w:p w14:paraId="53A0EC46" w14:textId="77777777" w:rsidR="006C51A0" w:rsidRDefault="006C51A0" w:rsidP="00A056B5">
      <w:pPr>
        <w:pStyle w:val="Standard"/>
        <w:rPr>
          <w:bCs/>
        </w:rPr>
      </w:pPr>
    </w:p>
    <w:p w14:paraId="1A84B2CB" w14:textId="77777777" w:rsidR="006C51A0" w:rsidRDefault="006C51A0" w:rsidP="00A056B5">
      <w:pPr>
        <w:pStyle w:val="Standard"/>
        <w:rPr>
          <w:bCs/>
        </w:rPr>
      </w:pPr>
    </w:p>
    <w:p w14:paraId="2D211D69" w14:textId="77777777" w:rsidR="006C51A0" w:rsidRDefault="006C51A0" w:rsidP="00A056B5">
      <w:pPr>
        <w:pStyle w:val="Standard"/>
        <w:rPr>
          <w:bCs/>
        </w:rPr>
      </w:pPr>
    </w:p>
    <w:p w14:paraId="423B7598" w14:textId="77777777" w:rsidR="00A056B5" w:rsidRDefault="00A056B5" w:rsidP="00A056B5">
      <w:pPr>
        <w:pStyle w:val="Standard"/>
        <w:rPr>
          <w:bCs/>
        </w:rPr>
      </w:pPr>
      <w:r>
        <w:rPr>
          <w:bCs/>
        </w:rPr>
        <w:lastRenderedPageBreak/>
        <w:t xml:space="preserve">Have to cross a RIVER in order to use the statements in Bible to our lives.   Sometimes the river is more like a creek and we jump over.  Other times, it’s a river as wide as the Mississippi and we need a bridge the size of the Golden Gate.  </w:t>
      </w:r>
    </w:p>
    <w:p w14:paraId="7E1B30E4" w14:textId="77777777" w:rsidR="00A056B5" w:rsidRDefault="00A056B5" w:rsidP="00D64469">
      <w:pPr>
        <w:pStyle w:val="Standard"/>
        <w:numPr>
          <w:ilvl w:val="0"/>
          <w:numId w:val="19"/>
        </w:numPr>
        <w:rPr>
          <w:bCs/>
        </w:rPr>
      </w:pPr>
      <w:r>
        <w:rPr>
          <w:bCs/>
        </w:rPr>
        <w:t>Time</w:t>
      </w:r>
    </w:p>
    <w:p w14:paraId="742F9183" w14:textId="77777777" w:rsidR="00A056B5" w:rsidRDefault="00A056B5" w:rsidP="00D64469">
      <w:pPr>
        <w:pStyle w:val="Standard"/>
        <w:numPr>
          <w:ilvl w:val="0"/>
          <w:numId w:val="19"/>
        </w:numPr>
        <w:rPr>
          <w:bCs/>
        </w:rPr>
      </w:pPr>
      <w:r>
        <w:rPr>
          <w:bCs/>
        </w:rPr>
        <w:t>Culture</w:t>
      </w:r>
    </w:p>
    <w:p w14:paraId="5FEE4400" w14:textId="77777777" w:rsidR="00A056B5" w:rsidRDefault="00A056B5" w:rsidP="00D64469">
      <w:pPr>
        <w:pStyle w:val="Standard"/>
        <w:numPr>
          <w:ilvl w:val="0"/>
          <w:numId w:val="19"/>
        </w:numPr>
        <w:rPr>
          <w:bCs/>
        </w:rPr>
      </w:pPr>
      <w:r>
        <w:rPr>
          <w:bCs/>
        </w:rPr>
        <w:t>Language</w:t>
      </w:r>
    </w:p>
    <w:p w14:paraId="52B3A61D" w14:textId="77777777" w:rsidR="00A056B5" w:rsidRDefault="00A056B5" w:rsidP="00D64469">
      <w:pPr>
        <w:pStyle w:val="Standard"/>
        <w:numPr>
          <w:ilvl w:val="0"/>
          <w:numId w:val="19"/>
        </w:numPr>
        <w:rPr>
          <w:bCs/>
        </w:rPr>
      </w:pPr>
      <w:r>
        <w:rPr>
          <w:bCs/>
        </w:rPr>
        <w:t>Situation</w:t>
      </w:r>
    </w:p>
    <w:p w14:paraId="50F898E0" w14:textId="77777777" w:rsidR="00A056B5" w:rsidRPr="0049458F" w:rsidRDefault="00A056B5" w:rsidP="00D64469">
      <w:pPr>
        <w:pStyle w:val="Standard"/>
        <w:numPr>
          <w:ilvl w:val="0"/>
          <w:numId w:val="19"/>
        </w:numPr>
        <w:rPr>
          <w:bCs/>
        </w:rPr>
      </w:pPr>
      <w:r>
        <w:rPr>
          <w:bCs/>
        </w:rPr>
        <w:t>Covenant</w:t>
      </w:r>
    </w:p>
    <w:p w14:paraId="6C0DAA41" w14:textId="77777777" w:rsidR="00A056B5" w:rsidRDefault="00A056B5" w:rsidP="00A056B5">
      <w:pPr>
        <w:pStyle w:val="Standard"/>
        <w:rPr>
          <w:b/>
          <w:bCs/>
        </w:rPr>
      </w:pPr>
    </w:p>
    <w:p w14:paraId="63497A7E" w14:textId="77777777" w:rsidR="00A056B5" w:rsidRDefault="00A056B5" w:rsidP="00A056B5">
      <w:pPr>
        <w:pStyle w:val="Standard"/>
        <w:rPr>
          <w:b/>
          <w:bCs/>
        </w:rPr>
      </w:pPr>
    </w:p>
    <w:p w14:paraId="025BF080" w14:textId="19F3260A" w:rsidR="007A707C" w:rsidRDefault="007A707C" w:rsidP="00A056B5">
      <w:pPr>
        <w:pStyle w:val="Standard"/>
        <w:rPr>
          <w:b/>
          <w:bCs/>
        </w:rPr>
      </w:pPr>
    </w:p>
    <w:p w14:paraId="4430A9E9" w14:textId="77777777" w:rsidR="007A707C" w:rsidRDefault="007A707C" w:rsidP="00A056B5">
      <w:pPr>
        <w:pStyle w:val="Standard"/>
        <w:rPr>
          <w:b/>
          <w:bCs/>
        </w:rPr>
      </w:pPr>
    </w:p>
    <w:p w14:paraId="14ED2FC8" w14:textId="77777777" w:rsidR="00A056B5" w:rsidRPr="00787B16" w:rsidRDefault="00A056B5" w:rsidP="00A056B5">
      <w:pPr>
        <w:pStyle w:val="Standard"/>
        <w:rPr>
          <w:bCs/>
        </w:rPr>
      </w:pPr>
      <w:r>
        <w:rPr>
          <w:b/>
          <w:bCs/>
        </w:rPr>
        <w:t xml:space="preserve">Postmodern Hermeneutics: </w:t>
      </w:r>
      <w:r>
        <w:rPr>
          <w:bCs/>
        </w:rPr>
        <w:t xml:space="preserve">  What does the </w:t>
      </w:r>
      <w:r w:rsidRPr="00787B16">
        <w:rPr>
          <w:bCs/>
        </w:rPr>
        <w:t>text say TO ME?</w:t>
      </w:r>
    </w:p>
    <w:p w14:paraId="41100459" w14:textId="40BD51D0" w:rsidR="00787B16" w:rsidRDefault="00A056B5" w:rsidP="00A056B5">
      <w:pPr>
        <w:pStyle w:val="Standard"/>
        <w:rPr>
          <w:bCs/>
        </w:rPr>
      </w:pPr>
      <w:r w:rsidRPr="00787B16">
        <w:rPr>
          <w:b/>
          <w:bCs/>
        </w:rPr>
        <w:t>Authorial Intent Herm</w:t>
      </w:r>
      <w:r w:rsidR="009D4B1A" w:rsidRPr="00787B16">
        <w:rPr>
          <w:b/>
          <w:bCs/>
        </w:rPr>
        <w:t>eneutics</w:t>
      </w:r>
      <w:r w:rsidRPr="00787B16">
        <w:rPr>
          <w:b/>
          <w:bCs/>
        </w:rPr>
        <w:t>.:</w:t>
      </w:r>
      <w:r w:rsidRPr="00787B16">
        <w:rPr>
          <w:bCs/>
        </w:rPr>
        <w:t xml:space="preserve"> What did the </w:t>
      </w:r>
      <w:r w:rsidR="00787B16">
        <w:rPr>
          <w:u w:val="single"/>
        </w:rPr>
        <w:t>A</w:t>
      </w:r>
      <w:r w:rsidR="00787B16" w:rsidRPr="00787B16">
        <w:rPr>
          <w:rStyle w:val="CommentReference"/>
        </w:rPr>
        <w:commentReference w:id="14"/>
      </w:r>
      <w:r w:rsidRPr="00787B16">
        <w:rPr>
          <w:u w:val="single"/>
        </w:rPr>
        <w:t xml:space="preserve"> </w:t>
      </w:r>
      <w:r w:rsidR="00787B16">
        <w:rPr>
          <w:u w:val="single"/>
        </w:rPr>
        <w:t xml:space="preserve">                  </w:t>
      </w:r>
      <w:r w:rsidR="00787B16">
        <w:t xml:space="preserve">   </w:t>
      </w:r>
      <w:r w:rsidR="00787B16">
        <w:rPr>
          <w:u w:val="single"/>
        </w:rPr>
        <w:t xml:space="preserve">I                     </w:t>
      </w:r>
      <w:r w:rsidR="00787B16">
        <w:t xml:space="preserve">    </w:t>
      </w:r>
      <w:r w:rsidRPr="00787B16">
        <w:rPr>
          <w:bCs/>
        </w:rPr>
        <w:t xml:space="preserve">it to say to his </w:t>
      </w:r>
    </w:p>
    <w:p w14:paraId="5371FC79" w14:textId="77777777" w:rsidR="00787B16" w:rsidRDefault="00787B16" w:rsidP="00A056B5">
      <w:pPr>
        <w:pStyle w:val="Standard"/>
        <w:rPr>
          <w:bCs/>
        </w:rPr>
      </w:pPr>
    </w:p>
    <w:p w14:paraId="6A4ED6BB" w14:textId="7BA065E5" w:rsidR="00A056B5" w:rsidRDefault="00787B16" w:rsidP="00A056B5">
      <w:pPr>
        <w:pStyle w:val="Standard"/>
        <w:rPr>
          <w:b/>
          <w:bCs/>
        </w:rPr>
      </w:pPr>
      <w:r>
        <w:rPr>
          <w:bCs/>
        </w:rPr>
        <w:t>O____________       R______________</w:t>
      </w:r>
      <w:r w:rsidR="00A056B5" w:rsidRPr="00787B16">
        <w:t>?</w:t>
      </w:r>
      <w:r w:rsidR="00A056B5">
        <w:rPr>
          <w:b/>
          <w:bCs/>
        </w:rPr>
        <w:t xml:space="preserve"> </w:t>
      </w:r>
    </w:p>
    <w:p w14:paraId="79656D4D" w14:textId="77777777" w:rsidR="00A307DA" w:rsidRDefault="00A307DA" w:rsidP="00A307DA">
      <w:pPr>
        <w:pStyle w:val="Standard"/>
        <w:rPr>
          <w:u w:val="single"/>
        </w:rPr>
      </w:pPr>
    </w:p>
    <w:p w14:paraId="52A2A350" w14:textId="77777777" w:rsidR="00A307DA" w:rsidRDefault="00A307DA" w:rsidP="00A307DA">
      <w:pPr>
        <w:pStyle w:val="Standard"/>
        <w:rPr>
          <w:u w:val="single"/>
        </w:rPr>
      </w:pPr>
    </w:p>
    <w:p w14:paraId="76414CBE" w14:textId="77777777" w:rsidR="00936A7F" w:rsidRDefault="00936A7F" w:rsidP="00936A7F">
      <w:pPr>
        <w:pStyle w:val="Standard"/>
        <w:jc w:val="center"/>
      </w:pPr>
      <w:r>
        <w:rPr>
          <w:b/>
          <w:u w:val="single"/>
        </w:rPr>
        <w:t xml:space="preserve">Majority Hermeneutical </w:t>
      </w:r>
      <w:r w:rsidR="00A307DA" w:rsidRPr="00936A7F">
        <w:rPr>
          <w:b/>
          <w:u w:val="single"/>
        </w:rPr>
        <w:t>Rule</w:t>
      </w:r>
      <w:r w:rsidR="00A307DA">
        <w:rPr>
          <w:u w:val="single"/>
        </w:rPr>
        <w:t>:</w:t>
      </w:r>
      <w:r w:rsidR="00A307DA" w:rsidRPr="001B09F0">
        <w:t xml:space="preserve">    </w:t>
      </w:r>
    </w:p>
    <w:p w14:paraId="637A4405" w14:textId="77777777" w:rsidR="00936A7F" w:rsidRDefault="00936A7F" w:rsidP="00936A7F">
      <w:pPr>
        <w:pStyle w:val="Standard"/>
        <w:jc w:val="center"/>
      </w:pPr>
    </w:p>
    <w:p w14:paraId="431F1025" w14:textId="422A1527" w:rsidR="00A307DA" w:rsidRDefault="00A307DA" w:rsidP="00936A7F">
      <w:pPr>
        <w:pStyle w:val="Standard"/>
        <w:jc w:val="center"/>
      </w:pPr>
      <w:r w:rsidRPr="00581B8D">
        <w:rPr>
          <w:highlight w:val="green"/>
        </w:rPr>
        <w:t xml:space="preserve">We cannot understand the verse </w:t>
      </w:r>
      <w:r w:rsidRPr="00581B8D">
        <w:rPr>
          <w:highlight w:val="green"/>
          <w:u w:val="single"/>
        </w:rPr>
        <w:t>differently</w:t>
      </w:r>
      <w:r w:rsidRPr="00581B8D">
        <w:rPr>
          <w:highlight w:val="green"/>
        </w:rPr>
        <w:t xml:space="preserve"> than the original </w:t>
      </w:r>
      <w:r w:rsidRPr="00581B8D">
        <w:rPr>
          <w:highlight w:val="green"/>
          <w:u w:val="single"/>
        </w:rPr>
        <w:t>AUDIENCE</w:t>
      </w:r>
      <w:r w:rsidRPr="00581B8D">
        <w:rPr>
          <w:highlight w:val="green"/>
        </w:rPr>
        <w:t>.</w:t>
      </w:r>
    </w:p>
    <w:p w14:paraId="19BB27F2" w14:textId="77777777" w:rsidR="00794B9F" w:rsidRDefault="00794B9F" w:rsidP="003B4808">
      <w:pPr>
        <w:pStyle w:val="Standard"/>
      </w:pPr>
    </w:p>
    <w:p w14:paraId="29D99706" w14:textId="0499386F" w:rsidR="006A3C34" w:rsidRDefault="006A3C34" w:rsidP="003B4808">
      <w:pPr>
        <w:pStyle w:val="Standard"/>
        <w:rPr>
          <w:iCs/>
        </w:rPr>
      </w:pPr>
    </w:p>
    <w:p w14:paraId="5A68A123" w14:textId="77777777" w:rsidR="006A3C34" w:rsidRDefault="006A3C34" w:rsidP="006A3C34">
      <w:pPr>
        <w:pStyle w:val="Standard"/>
        <w:rPr>
          <w:b/>
          <w:bCs/>
        </w:rPr>
      </w:pPr>
    </w:p>
    <w:p w14:paraId="7AFA9361" w14:textId="77777777" w:rsidR="006A3C34" w:rsidRDefault="006A3C34" w:rsidP="006A3C34">
      <w:pPr>
        <w:pStyle w:val="Standard"/>
        <w:pBdr>
          <w:top w:val="double" w:sz="6" w:space="1" w:color="000000"/>
          <w:left w:val="double" w:sz="6" w:space="1" w:color="000000"/>
          <w:bottom w:val="double" w:sz="6" w:space="1" w:color="000000"/>
          <w:right w:val="double" w:sz="6" w:space="1" w:color="000000"/>
        </w:pBdr>
        <w:jc w:val="center"/>
      </w:pPr>
      <w:r>
        <w:rPr>
          <w:b/>
          <w:bCs/>
        </w:rPr>
        <w:t xml:space="preserve">Grasp the text in their town: </w:t>
      </w:r>
      <w:r>
        <w:rPr>
          <w:bCs/>
        </w:rPr>
        <w:t xml:space="preserve"> what did it say to original audience?</w:t>
      </w:r>
    </w:p>
    <w:p w14:paraId="4F9A7A3D" w14:textId="7591D764" w:rsidR="00A43667" w:rsidRDefault="00FA7FAC" w:rsidP="006A3C34">
      <w:pPr>
        <w:pStyle w:val="Standard"/>
        <w:pBdr>
          <w:top w:val="double" w:sz="6" w:space="1" w:color="000000"/>
          <w:left w:val="double" w:sz="6" w:space="1" w:color="000000"/>
          <w:bottom w:val="double" w:sz="6" w:space="1" w:color="000000"/>
          <w:right w:val="double" w:sz="6" w:space="1" w:color="000000"/>
        </w:pBdr>
        <w:jc w:val="center"/>
        <w:rPr>
          <w:b/>
          <w:bCs/>
        </w:rPr>
      </w:pPr>
      <w:r>
        <w:rPr>
          <w:b/>
          <w:bCs/>
        </w:rPr>
        <w:t>Part 1 and 2</w:t>
      </w:r>
    </w:p>
    <w:p w14:paraId="79F4DE01" w14:textId="77777777" w:rsidR="006A3C34" w:rsidRPr="00324CDE" w:rsidRDefault="006A3C34" w:rsidP="006A3C34">
      <w:pPr>
        <w:pStyle w:val="Standard"/>
        <w:rPr>
          <w:iCs/>
        </w:rPr>
      </w:pPr>
    </w:p>
    <w:p w14:paraId="41F5D09D" w14:textId="77777777" w:rsidR="006A3C34" w:rsidRDefault="006A3C34" w:rsidP="006A3C34">
      <w:pPr>
        <w:pStyle w:val="Standard"/>
        <w:rPr>
          <w:b/>
          <w:iCs/>
        </w:rPr>
        <w:sectPr w:rsidR="006A3C34">
          <w:footerReference w:type="default" r:id="rId26"/>
          <w:pgSz w:w="12240" w:h="15840"/>
          <w:pgMar w:top="1134" w:right="1134" w:bottom="1134" w:left="1134" w:header="720" w:footer="720" w:gutter="0"/>
          <w:cols w:space="720"/>
        </w:sectPr>
      </w:pPr>
    </w:p>
    <w:p w14:paraId="0E50E171" w14:textId="77777777" w:rsidR="006A3C34" w:rsidRPr="00A61753" w:rsidRDefault="006A3C34" w:rsidP="006A3C34">
      <w:pPr>
        <w:pStyle w:val="Standard"/>
        <w:rPr>
          <w:b/>
          <w:iCs/>
        </w:rPr>
      </w:pPr>
      <w:r w:rsidRPr="00A61753">
        <w:rPr>
          <w:b/>
          <w:iCs/>
        </w:rPr>
        <w:lastRenderedPageBreak/>
        <w:t>Observational Phase</w:t>
      </w:r>
      <w:r w:rsidRPr="006678AD">
        <w:rPr>
          <w:iCs/>
        </w:rPr>
        <w:t>:  what is</w:t>
      </w:r>
      <w:r>
        <w:rPr>
          <w:b/>
          <w:iCs/>
        </w:rPr>
        <w:t xml:space="preserve"> SEEN</w:t>
      </w:r>
    </w:p>
    <w:p w14:paraId="4FE56DB0" w14:textId="77777777" w:rsidR="006A3C34" w:rsidRDefault="006A3C34" w:rsidP="006A3C34">
      <w:pPr>
        <w:pStyle w:val="Standard"/>
        <w:ind w:left="709"/>
        <w:rPr>
          <w:iCs/>
        </w:rPr>
      </w:pPr>
      <w:r>
        <w:rPr>
          <w:iCs/>
        </w:rPr>
        <w:t>Survey Reading</w:t>
      </w:r>
    </w:p>
    <w:p w14:paraId="2FADD746" w14:textId="77777777" w:rsidR="006A3C34" w:rsidRDefault="006A3C34" w:rsidP="006A3C34">
      <w:pPr>
        <w:pStyle w:val="Standard"/>
        <w:ind w:left="709"/>
        <w:rPr>
          <w:iCs/>
        </w:rPr>
      </w:pPr>
      <w:r>
        <w:rPr>
          <w:iCs/>
        </w:rPr>
        <w:t>Historical Background</w:t>
      </w:r>
    </w:p>
    <w:p w14:paraId="3B286635" w14:textId="77777777" w:rsidR="006A3C34" w:rsidRDefault="006A3C34" w:rsidP="006A3C34">
      <w:pPr>
        <w:pStyle w:val="Standard"/>
        <w:ind w:left="709"/>
        <w:rPr>
          <w:iCs/>
        </w:rPr>
      </w:pPr>
      <w:r>
        <w:rPr>
          <w:iCs/>
        </w:rPr>
        <w:t>Unaided observations</w:t>
      </w:r>
    </w:p>
    <w:p w14:paraId="561A0F76" w14:textId="77777777" w:rsidR="006A3C34" w:rsidRDefault="006A3C34" w:rsidP="006A3C34">
      <w:pPr>
        <w:pStyle w:val="Standard"/>
        <w:rPr>
          <w:iCs/>
        </w:rPr>
      </w:pPr>
    </w:p>
    <w:p w14:paraId="6583601F" w14:textId="77777777" w:rsidR="006A3C34" w:rsidRPr="00A61753" w:rsidRDefault="006A3C34" w:rsidP="006A3C34">
      <w:pPr>
        <w:pStyle w:val="Standard"/>
        <w:rPr>
          <w:b/>
          <w:iCs/>
        </w:rPr>
      </w:pPr>
      <w:r>
        <w:rPr>
          <w:b/>
          <w:iCs/>
        </w:rPr>
        <w:lastRenderedPageBreak/>
        <w:t xml:space="preserve">Interpretive Phase: </w:t>
      </w:r>
      <w:r w:rsidRPr="006678AD">
        <w:rPr>
          <w:iCs/>
        </w:rPr>
        <w:t>what does it</w:t>
      </w:r>
      <w:r>
        <w:rPr>
          <w:b/>
          <w:iCs/>
        </w:rPr>
        <w:t xml:space="preserve"> MEAN</w:t>
      </w:r>
    </w:p>
    <w:p w14:paraId="7C0B7593" w14:textId="77777777" w:rsidR="006A3C34" w:rsidRDefault="006A3C34" w:rsidP="006A3C34">
      <w:pPr>
        <w:pStyle w:val="Standard"/>
        <w:ind w:left="709"/>
        <w:rPr>
          <w:iCs/>
        </w:rPr>
      </w:pPr>
      <w:r>
        <w:rPr>
          <w:iCs/>
        </w:rPr>
        <w:t>Interpretive Questions</w:t>
      </w:r>
    </w:p>
    <w:p w14:paraId="5EAA9351" w14:textId="77777777" w:rsidR="006A3C34" w:rsidRDefault="006A3C34" w:rsidP="006A3C34">
      <w:pPr>
        <w:pStyle w:val="Standard"/>
        <w:ind w:left="709"/>
        <w:rPr>
          <w:iCs/>
        </w:rPr>
      </w:pPr>
      <w:r>
        <w:rPr>
          <w:iCs/>
        </w:rPr>
        <w:t>Laws of Composition</w:t>
      </w:r>
    </w:p>
    <w:p w14:paraId="7A299F67" w14:textId="29D5206A" w:rsidR="006A3C34" w:rsidRDefault="006A3C34" w:rsidP="006A3C34">
      <w:pPr>
        <w:pStyle w:val="Standard"/>
        <w:ind w:left="709"/>
        <w:rPr>
          <w:iCs/>
        </w:rPr>
        <w:sectPr w:rsidR="006A3C34" w:rsidSect="006A3C34">
          <w:type w:val="continuous"/>
          <w:pgSz w:w="12240" w:h="15840"/>
          <w:pgMar w:top="1134" w:right="1134" w:bottom="1134" w:left="1134" w:header="720" w:footer="720" w:gutter="0"/>
          <w:cols w:num="2" w:space="720"/>
        </w:sectPr>
      </w:pPr>
      <w:r>
        <w:rPr>
          <w:iCs/>
        </w:rPr>
        <w:t>Bible Study Helps</w:t>
      </w:r>
    </w:p>
    <w:p w14:paraId="40CFF27E" w14:textId="1C9423AF" w:rsidR="006A3C34" w:rsidRDefault="006A3C34" w:rsidP="006A3C34">
      <w:pPr>
        <w:pStyle w:val="Standard"/>
        <w:rPr>
          <w:iCs/>
        </w:rPr>
      </w:pPr>
    </w:p>
    <w:p w14:paraId="04969056" w14:textId="77777777" w:rsidR="006A3C34" w:rsidRDefault="006A3C34" w:rsidP="006A3C34">
      <w:pPr>
        <w:pStyle w:val="Standard"/>
        <w:rPr>
          <w:iCs/>
        </w:rPr>
      </w:pPr>
    </w:p>
    <w:p w14:paraId="7B30D140" w14:textId="54CBADC7" w:rsidR="003B4808" w:rsidRDefault="006A3C34" w:rsidP="003B4808">
      <w:pPr>
        <w:pStyle w:val="Standard"/>
        <w:rPr>
          <w:i/>
          <w:iCs/>
        </w:rPr>
      </w:pPr>
      <w:r w:rsidRPr="0096735B">
        <w:rPr>
          <w:b/>
          <w:i/>
          <w:iCs/>
          <w:u w:val="single"/>
        </w:rPr>
        <w:t>O</w:t>
      </w:r>
      <w:r w:rsidR="003B4808" w:rsidRPr="0096735B">
        <w:rPr>
          <w:b/>
          <w:i/>
          <w:iCs/>
          <w:u w:val="single"/>
        </w:rPr>
        <w:t>bservation</w:t>
      </w:r>
      <w:r w:rsidR="003B4808">
        <w:rPr>
          <w:i/>
          <w:iCs/>
        </w:rPr>
        <w:t xml:space="preserve"> refers to </w:t>
      </w:r>
      <w:r w:rsidR="00787B16">
        <w:rPr>
          <w:b/>
          <w:i/>
          <w:u w:val="single"/>
        </w:rPr>
        <w:t>______________________________</w:t>
      </w:r>
      <w:commentRangeStart w:id="15"/>
      <w:r w:rsidR="003B4808" w:rsidRPr="00787B16">
        <w:rPr>
          <w:i/>
          <w:iCs/>
        </w:rPr>
        <w:t xml:space="preserve"> </w:t>
      </w:r>
      <w:commentRangeEnd w:id="15"/>
      <w:r w:rsidR="00787B16" w:rsidRPr="00787B16">
        <w:rPr>
          <w:rStyle w:val="CommentReference"/>
        </w:rPr>
        <w:commentReference w:id="15"/>
      </w:r>
      <w:r w:rsidR="003B4808">
        <w:rPr>
          <w:i/>
          <w:iCs/>
        </w:rPr>
        <w:t>and is probably the broadest part of Bible study. It encompasses things like gathering background information, looking for major and minor themes that run throughout a letter, identifying the structure of the book, noting the type of literature (narrative, prose, letter, poetry, parables, etc.), recognizing key words, sensing the mood or tone of the author, etc.</w:t>
      </w:r>
    </w:p>
    <w:p w14:paraId="1AD8808F" w14:textId="77777777" w:rsidR="003B4808" w:rsidRDefault="003B4808" w:rsidP="003B4808">
      <w:pPr>
        <w:pStyle w:val="Standard"/>
        <w:rPr>
          <w:i/>
          <w:iCs/>
        </w:rPr>
      </w:pPr>
    </w:p>
    <w:p w14:paraId="7EC8AE9C" w14:textId="7968EADD" w:rsidR="003B4808" w:rsidRDefault="003B4808" w:rsidP="003B4808">
      <w:pPr>
        <w:pStyle w:val="Standard"/>
        <w:rPr>
          <w:i/>
          <w:iCs/>
        </w:rPr>
      </w:pPr>
      <w:r>
        <w:rPr>
          <w:i/>
          <w:iCs/>
        </w:rPr>
        <w:t xml:space="preserve">One key to observation is </w:t>
      </w:r>
      <w:commentRangeStart w:id="16"/>
      <w:r>
        <w:rPr>
          <w:i/>
          <w:iCs/>
        </w:rPr>
        <w:t>to</w:t>
      </w:r>
      <w:commentRangeEnd w:id="16"/>
      <w:r w:rsidR="00787B16">
        <w:rPr>
          <w:rStyle w:val="CommentReference"/>
        </w:rPr>
        <w:commentReference w:id="16"/>
      </w:r>
      <w:r>
        <w:rPr>
          <w:i/>
          <w:iCs/>
        </w:rPr>
        <w:t xml:space="preserve"> </w:t>
      </w:r>
      <w:r w:rsidR="00787B16">
        <w:rPr>
          <w:b/>
          <w:i/>
        </w:rPr>
        <w:t xml:space="preserve">_____________________________.    </w:t>
      </w:r>
      <w:r>
        <w:rPr>
          <w:i/>
          <w:iCs/>
        </w:rPr>
        <w:t>In fact, the more one reads</w:t>
      </w:r>
      <w:r w:rsidR="00DD5E24">
        <w:rPr>
          <w:i/>
          <w:iCs/>
        </w:rPr>
        <w:t>,</w:t>
      </w:r>
      <w:r>
        <w:rPr>
          <w:i/>
          <w:iCs/>
        </w:rPr>
        <w:t xml:space="preserve"> the more one typically sees or learns about the book. A second key is to take notes. It can even be helpful to mark up the text as you read by highlighting, circling or underlining key words or phrases.</w:t>
      </w:r>
    </w:p>
    <w:p w14:paraId="73DF8D81" w14:textId="77777777" w:rsidR="003B4808" w:rsidRDefault="003B4808" w:rsidP="003B4808">
      <w:pPr>
        <w:pStyle w:val="Standard"/>
        <w:rPr>
          <w:i/>
          <w:iCs/>
        </w:rPr>
      </w:pPr>
    </w:p>
    <w:p w14:paraId="6244915C" w14:textId="5FE7AD59" w:rsidR="003B4808" w:rsidRDefault="003B4808" w:rsidP="003B4808">
      <w:pPr>
        <w:pStyle w:val="Standard"/>
        <w:rPr>
          <w:i/>
          <w:iCs/>
        </w:rPr>
      </w:pPr>
      <w:r>
        <w:rPr>
          <w:i/>
          <w:iCs/>
        </w:rPr>
        <w:t xml:space="preserve">The goal of observation should </w:t>
      </w:r>
      <w:commentRangeStart w:id="17"/>
      <w:r>
        <w:rPr>
          <w:i/>
          <w:iCs/>
        </w:rPr>
        <w:t>be</w:t>
      </w:r>
      <w:commentRangeEnd w:id="17"/>
      <w:r w:rsidR="00787B16">
        <w:rPr>
          <w:rStyle w:val="CommentReference"/>
        </w:rPr>
        <w:commentReference w:id="17"/>
      </w:r>
      <w:r>
        <w:rPr>
          <w:i/>
          <w:iCs/>
        </w:rPr>
        <w:t xml:space="preserve"> </w:t>
      </w:r>
      <w:r w:rsidR="00787B16">
        <w:rPr>
          <w:b/>
          <w:i/>
        </w:rPr>
        <w:t xml:space="preserve">_______________   </w:t>
      </w:r>
      <w:r>
        <w:rPr>
          <w:i/>
          <w:iCs/>
        </w:rPr>
        <w:t>of information; i.e. how much can you possibly see?</w:t>
      </w:r>
    </w:p>
    <w:p w14:paraId="7B896E3B" w14:textId="77777777" w:rsidR="003B4808" w:rsidRDefault="003B4808" w:rsidP="003B4808">
      <w:pPr>
        <w:pStyle w:val="Standard"/>
        <w:ind w:left="1418" w:hanging="360"/>
      </w:pPr>
      <w:r>
        <w:tab/>
      </w:r>
      <w:r>
        <w:tab/>
      </w:r>
      <w:r>
        <w:tab/>
      </w:r>
      <w:r>
        <w:tab/>
      </w:r>
      <w:r>
        <w:tab/>
      </w:r>
      <w:r>
        <w:tab/>
      </w:r>
      <w:r>
        <w:tab/>
      </w:r>
      <w:r>
        <w:tab/>
      </w:r>
      <w:r>
        <w:tab/>
      </w:r>
      <w:r>
        <w:rPr>
          <w:i/>
          <w:iCs/>
        </w:rPr>
        <w:t>-Mykel Pamperin-</w:t>
      </w:r>
    </w:p>
    <w:p w14:paraId="6256B848" w14:textId="77777777" w:rsidR="003B4808" w:rsidRDefault="003B4808" w:rsidP="003B4808">
      <w:pPr>
        <w:pStyle w:val="Standard"/>
        <w:ind w:left="1418" w:hanging="360"/>
        <w:rPr>
          <w:i/>
          <w:iCs/>
        </w:rPr>
      </w:pPr>
    </w:p>
    <w:p w14:paraId="000990DA" w14:textId="77777777" w:rsidR="003B4808" w:rsidRDefault="003B4808" w:rsidP="003B4808">
      <w:pPr>
        <w:pStyle w:val="Standard"/>
        <w:rPr>
          <w:i/>
          <w:iCs/>
        </w:rPr>
      </w:pPr>
    </w:p>
    <w:p w14:paraId="20513AA2" w14:textId="77777777" w:rsidR="00787B16" w:rsidRDefault="00787B16" w:rsidP="003B4808">
      <w:pPr>
        <w:pStyle w:val="Textbody"/>
      </w:pPr>
    </w:p>
    <w:p w14:paraId="0A06A635" w14:textId="77777777" w:rsidR="003B4808" w:rsidRDefault="00150C57" w:rsidP="003B4808">
      <w:pPr>
        <w:pStyle w:val="Textbody"/>
      </w:pPr>
      <w:hyperlink r:id="rId27" w:history="1">
        <w:r w:rsidR="003B4808">
          <w:rPr>
            <w:rFonts w:ascii="Arial" w:hAnsi="Arial"/>
            <w:b/>
            <w:i/>
            <w:iCs/>
            <w:color w:val="0000FF"/>
          </w:rPr>
          <w:t>Martin Luther</w:t>
        </w:r>
      </w:hyperlink>
      <w:r w:rsidR="003B4808">
        <w:rPr>
          <w:i/>
          <w:iCs/>
          <w:color w:val="000080"/>
          <w:shd w:val="clear" w:color="auto" w:fill="FFFFFF"/>
        </w:rPr>
        <w:t xml:space="preserve"> </w:t>
      </w:r>
      <w:r w:rsidR="003B4808">
        <w:rPr>
          <w:rFonts w:ascii="Arial" w:hAnsi="Arial"/>
          <w:i/>
          <w:iCs/>
          <w:color w:val="000080"/>
          <w:shd w:val="clear" w:color="auto" w:fill="FFFFFF"/>
        </w:rPr>
        <w:t xml:space="preserve"> said...</w:t>
      </w:r>
    </w:p>
    <w:p w14:paraId="3C22FCC6" w14:textId="1C6B329C" w:rsidR="003B4808" w:rsidRDefault="003B4808" w:rsidP="003B4808">
      <w:pPr>
        <w:pStyle w:val="Textbody"/>
        <w:ind w:left="709"/>
        <w:jc w:val="both"/>
        <w:rPr>
          <w:rFonts w:ascii="Arial" w:hAnsi="Arial"/>
          <w:i/>
          <w:iCs/>
          <w:sz w:val="20"/>
          <w:szCs w:val="20"/>
          <w:shd w:val="clear" w:color="auto" w:fill="FFFFFF"/>
        </w:rPr>
      </w:pPr>
      <w:r>
        <w:rPr>
          <w:rFonts w:ascii="Arial" w:hAnsi="Arial"/>
          <w:i/>
          <w:iCs/>
          <w:color w:val="000080"/>
          <w:sz w:val="20"/>
          <w:szCs w:val="20"/>
          <w:shd w:val="clear" w:color="auto" w:fill="FFFFFF"/>
        </w:rPr>
        <w:t xml:space="preserve">I study my Bible as I gather apples. First, I shake the whole </w:t>
      </w:r>
      <w:r w:rsidR="007A707C">
        <w:rPr>
          <w:rFonts w:ascii="Arial" w:hAnsi="Arial"/>
          <w:i/>
          <w:iCs/>
          <w:color w:val="000080"/>
          <w:sz w:val="20"/>
          <w:szCs w:val="20"/>
          <w:shd w:val="clear" w:color="auto" w:fill="FFFFFF"/>
        </w:rPr>
        <w:t>tree that the ripest might fall</w:t>
      </w:r>
      <w:r>
        <w:rPr>
          <w:rFonts w:ascii="Arial" w:hAnsi="Arial"/>
          <w:i/>
          <w:iCs/>
          <w:color w:val="000080"/>
          <w:sz w:val="20"/>
          <w:szCs w:val="20"/>
          <w:shd w:val="clear" w:color="auto" w:fill="FFFFFF"/>
        </w:rPr>
        <w:t>. Then I shake each limb, and when I have shaken each limb, I shake each branch and every twig. Then I look under every leaf</w:t>
      </w:r>
      <w:r w:rsidR="007A707C">
        <w:rPr>
          <w:rFonts w:ascii="Arial" w:hAnsi="Arial"/>
          <w:i/>
          <w:iCs/>
          <w:color w:val="000080"/>
          <w:sz w:val="20"/>
          <w:szCs w:val="20"/>
          <w:shd w:val="clear" w:color="auto" w:fill="FFFFFF"/>
        </w:rPr>
        <w:t>. I shake the Bible as a whole</w:t>
      </w:r>
      <w:r>
        <w:rPr>
          <w:rFonts w:ascii="Arial" w:hAnsi="Arial"/>
          <w:i/>
          <w:iCs/>
          <w:color w:val="000080"/>
          <w:sz w:val="20"/>
          <w:szCs w:val="20"/>
          <w:shd w:val="clear" w:color="auto" w:fill="FFFFFF"/>
        </w:rPr>
        <w:t>, like shaking the whole tree</w:t>
      </w:r>
      <w:r w:rsidR="007A707C">
        <w:rPr>
          <w:rFonts w:ascii="Arial" w:hAnsi="Arial"/>
          <w:i/>
          <w:iCs/>
          <w:color w:val="008000"/>
          <w:sz w:val="20"/>
          <w:szCs w:val="20"/>
          <w:shd w:val="clear" w:color="auto" w:fill="FFFFFF"/>
        </w:rPr>
        <w:t xml:space="preserve">. </w:t>
      </w:r>
      <w:r>
        <w:rPr>
          <w:rFonts w:ascii="Arial" w:hAnsi="Arial"/>
          <w:i/>
          <w:iCs/>
          <w:color w:val="000080"/>
          <w:sz w:val="20"/>
          <w:szCs w:val="20"/>
          <w:shd w:val="clear" w:color="auto" w:fill="FFFFFF"/>
        </w:rPr>
        <w:t xml:space="preserve"> Then I shake every limb—study book after book. Then I shake every branch, giving attention to the chapters when they do not break the sense. Then I shake every twig, or a careful study of the paragraphs and sentences and words and their meanings. (http://www.preceptaustin.org/observation.htm)</w:t>
      </w:r>
    </w:p>
    <w:p w14:paraId="2547FDEF" w14:textId="77777777" w:rsidR="003B4808" w:rsidRDefault="003B4808" w:rsidP="003B4808">
      <w:pPr>
        <w:pStyle w:val="Standard"/>
        <w:rPr>
          <w:i/>
          <w:iCs/>
        </w:rPr>
      </w:pPr>
    </w:p>
    <w:p w14:paraId="6898C65E" w14:textId="4FE14477" w:rsidR="00B829A5" w:rsidRPr="00B829A5" w:rsidRDefault="00B829A5" w:rsidP="003B4808">
      <w:pPr>
        <w:pStyle w:val="Standard"/>
        <w:rPr>
          <w:b/>
          <w:iCs/>
        </w:rPr>
      </w:pPr>
      <w:r w:rsidRPr="00B829A5">
        <w:rPr>
          <w:b/>
          <w:iCs/>
          <w:u w:val="single"/>
        </w:rPr>
        <w:t>GOAL</w:t>
      </w:r>
      <w:r w:rsidRPr="00B829A5">
        <w:rPr>
          <w:b/>
          <w:iCs/>
        </w:rPr>
        <w:t xml:space="preserve">:  know what is going on INSIDE </w:t>
      </w:r>
      <w:r w:rsidR="00C66BB7">
        <w:rPr>
          <w:b/>
          <w:iCs/>
        </w:rPr>
        <w:t xml:space="preserve">and </w:t>
      </w:r>
      <w:r w:rsidRPr="00B829A5">
        <w:rPr>
          <w:b/>
          <w:iCs/>
        </w:rPr>
        <w:t>OUTSIDE the text.</w:t>
      </w:r>
    </w:p>
    <w:p w14:paraId="55E57E75" w14:textId="77777777" w:rsidR="003B4808" w:rsidRDefault="003B4808" w:rsidP="003B4808">
      <w:pPr>
        <w:pStyle w:val="Standard"/>
        <w:rPr>
          <w:u w:val="single"/>
        </w:rPr>
      </w:pPr>
    </w:p>
    <w:p w14:paraId="2E8EDD98" w14:textId="77777777" w:rsidR="001B09F0" w:rsidRDefault="001B09F0" w:rsidP="003B4808">
      <w:pPr>
        <w:pStyle w:val="Standard"/>
        <w:rPr>
          <w:u w:val="single"/>
        </w:rPr>
      </w:pPr>
    </w:p>
    <w:p w14:paraId="56A58C40" w14:textId="0A1089D8" w:rsidR="008F36C3" w:rsidRDefault="008F36C3" w:rsidP="003B4808">
      <w:pPr>
        <w:pStyle w:val="Standard"/>
        <w:rPr>
          <w:u w:val="single"/>
        </w:rPr>
      </w:pPr>
    </w:p>
    <w:p w14:paraId="6DDA09C1" w14:textId="1E52DF27" w:rsidR="008F36C3" w:rsidRDefault="00787B16" w:rsidP="003B4808">
      <w:pPr>
        <w:pStyle w:val="Standard"/>
        <w:rPr>
          <w:u w:val="single"/>
        </w:rPr>
      </w:pPr>
      <w:r>
        <w:rPr>
          <w:rStyle w:val="CommentReference"/>
        </w:rPr>
        <w:commentReference w:id="18"/>
      </w:r>
      <w:r w:rsidR="008F36C3">
        <w:rPr>
          <w:b/>
          <w:bCs/>
          <w:i/>
          <w:iCs/>
          <w:noProof/>
          <w:color w:val="008000"/>
          <w:lang w:eastAsia="en-US" w:bidi="ar-SA"/>
        </w:rPr>
        <mc:AlternateContent>
          <mc:Choice Requires="wps">
            <w:drawing>
              <wp:anchor distT="0" distB="0" distL="114300" distR="114300" simplePos="0" relativeHeight="251658256" behindDoc="1" locked="0" layoutInCell="1" allowOverlap="1" wp14:anchorId="12F3A49A" wp14:editId="27FE756C">
                <wp:simplePos x="0" y="0"/>
                <wp:positionH relativeFrom="column">
                  <wp:posOffset>0</wp:posOffset>
                </wp:positionH>
                <wp:positionV relativeFrom="paragraph">
                  <wp:posOffset>189865</wp:posOffset>
                </wp:positionV>
                <wp:extent cx="6629400" cy="4724400"/>
                <wp:effectExtent l="19050" t="19050" r="19050" b="19050"/>
                <wp:wrapTight wrapText="bothSides">
                  <wp:wrapPolygon edited="0">
                    <wp:start x="1924" y="-87"/>
                    <wp:lineTo x="1490" y="-87"/>
                    <wp:lineTo x="310" y="958"/>
                    <wp:lineTo x="310" y="1306"/>
                    <wp:lineTo x="-62" y="1916"/>
                    <wp:lineTo x="-62" y="19074"/>
                    <wp:lineTo x="0" y="19423"/>
                    <wp:lineTo x="683" y="20816"/>
                    <wp:lineTo x="745" y="20903"/>
                    <wp:lineTo x="1738" y="21600"/>
                    <wp:lineTo x="1862" y="21600"/>
                    <wp:lineTo x="19676" y="21600"/>
                    <wp:lineTo x="19738" y="21600"/>
                    <wp:lineTo x="20793" y="20816"/>
                    <wp:lineTo x="20855" y="20816"/>
                    <wp:lineTo x="21538" y="19510"/>
                    <wp:lineTo x="21538" y="19423"/>
                    <wp:lineTo x="21600" y="18116"/>
                    <wp:lineTo x="21600" y="2613"/>
                    <wp:lineTo x="21538" y="2352"/>
                    <wp:lineTo x="21228" y="1045"/>
                    <wp:lineTo x="19924" y="-87"/>
                    <wp:lineTo x="19614" y="-87"/>
                    <wp:lineTo x="1924" y="-87"/>
                  </wp:wrapPolygon>
                </wp:wrapTight>
                <wp:docPr id="11" name="Flowchart: Alternate Process 11"/>
                <wp:cNvGraphicFramePr/>
                <a:graphic xmlns:a="http://schemas.openxmlformats.org/drawingml/2006/main">
                  <a:graphicData uri="http://schemas.microsoft.com/office/word/2010/wordprocessingShape">
                    <wps:wsp>
                      <wps:cNvSpPr/>
                      <wps:spPr>
                        <a:xfrm>
                          <a:off x="0" y="0"/>
                          <a:ext cx="6629400" cy="4724400"/>
                        </a:xfrm>
                        <a:prstGeom prst="flowChartAlternateProcess">
                          <a:avLst/>
                        </a:prstGeom>
                        <a:ln w="38100"/>
                      </wps:spPr>
                      <wps:style>
                        <a:lnRef idx="2">
                          <a:schemeClr val="accent1">
                            <a:shade val="50000"/>
                          </a:schemeClr>
                        </a:lnRef>
                        <a:fillRef idx="1">
                          <a:schemeClr val="accent1"/>
                        </a:fillRef>
                        <a:effectRef idx="0">
                          <a:schemeClr val="accent1"/>
                        </a:effectRef>
                        <a:fontRef idx="minor">
                          <a:schemeClr val="lt1"/>
                        </a:fontRef>
                      </wps:style>
                      <wps:txbx>
                        <w:txbxContent>
                          <w:p w14:paraId="041E60BE" w14:textId="77777777" w:rsidR="00F914FC" w:rsidRPr="006F1349" w:rsidRDefault="00F914FC" w:rsidP="008F36C3">
                            <w:pPr>
                              <w:pStyle w:val="Textbody"/>
                              <w:jc w:val="center"/>
                              <w:rPr>
                                <w:b/>
                                <w:i/>
                              </w:rPr>
                            </w:pPr>
                            <w:r w:rsidRPr="006F1349">
                              <w:rPr>
                                <w:b/>
                                <w:i/>
                                <w:u w:val="single"/>
                              </w:rPr>
                              <w:t>Verbal-Plenary Inspiration of Scripture.</w:t>
                            </w:r>
                          </w:p>
                          <w:p w14:paraId="1C721831" w14:textId="1BEB7EC8" w:rsidR="00F914FC" w:rsidRPr="006F1349" w:rsidRDefault="00F914FC" w:rsidP="008F36C3">
                            <w:pPr>
                              <w:pStyle w:val="Standard"/>
                              <w:ind w:firstLine="720"/>
                            </w:pPr>
                            <w:r w:rsidRPr="006F1349">
                              <w:rPr>
                                <w:b/>
                                <w:bCs/>
                                <w:sz w:val="32"/>
                                <w:szCs w:val="32"/>
                                <w:u w:val="single"/>
                              </w:rPr>
                              <w:t>Verbal</w:t>
                            </w:r>
                            <w:r w:rsidRPr="006F1349">
                              <w:t xml:space="preserve"> - refers to the belief that God “the Spirit guided the choice of words used.”</w:t>
                            </w:r>
                            <w:r>
                              <w:t>*</w:t>
                            </w:r>
                            <w:r w:rsidRPr="006F1349">
                              <w:t xml:space="preserve"> The implication is that “inspiration involves the very words of Scripture, not simply the conc</w:t>
                            </w:r>
                            <w:r>
                              <w:t>epts or subjects of Scripture.”**</w:t>
                            </w:r>
                            <w:r w:rsidRPr="006F1349">
                              <w:t xml:space="preserve"> The Spirit allowed the authors’ characteristics to be captured, “but without the intrusio</w:t>
                            </w:r>
                            <w:r>
                              <w:t>n of error.”*</w:t>
                            </w:r>
                            <w:r w:rsidRPr="006F1349">
                              <w:t xml:space="preserve">  </w:t>
                            </w:r>
                          </w:p>
                          <w:p w14:paraId="6016C7FF" w14:textId="77777777" w:rsidR="00F914FC" w:rsidRPr="006F1349" w:rsidRDefault="00F914FC" w:rsidP="003A6F9B">
                            <w:pPr>
                              <w:pStyle w:val="Standard"/>
                              <w:numPr>
                                <w:ilvl w:val="0"/>
                                <w:numId w:val="8"/>
                              </w:numPr>
                            </w:pPr>
                            <w:r w:rsidRPr="006F1349">
                              <w:t>Essential Doctrines based on single words are worth fighting for.  (Gen 1; John 1)</w:t>
                            </w:r>
                          </w:p>
                          <w:p w14:paraId="65036451" w14:textId="77777777" w:rsidR="00F914FC" w:rsidRPr="006F1349" w:rsidRDefault="00F914FC" w:rsidP="003A6F9B">
                            <w:pPr>
                              <w:pStyle w:val="Standard"/>
                              <w:numPr>
                                <w:ilvl w:val="0"/>
                                <w:numId w:val="8"/>
                              </w:numPr>
                            </w:pPr>
                            <w:r w:rsidRPr="006F1349">
                              <w:t xml:space="preserve">Every word, not just the THOUGHTS are inspired </w:t>
                            </w:r>
                          </w:p>
                          <w:p w14:paraId="4E2C59BB" w14:textId="77777777" w:rsidR="00F914FC" w:rsidRPr="006F1349" w:rsidRDefault="00F914FC" w:rsidP="003A6F9B">
                            <w:pPr>
                              <w:pStyle w:val="Standard"/>
                              <w:numPr>
                                <w:ilvl w:val="1"/>
                                <w:numId w:val="8"/>
                              </w:numPr>
                              <w:rPr>
                                <w:i/>
                              </w:rPr>
                            </w:pPr>
                            <w:r w:rsidRPr="006F1349">
                              <w:rPr>
                                <w:i/>
                              </w:rPr>
                              <w:t>This impact which VERSIONS of the Bible we use in our study/teaching.</w:t>
                            </w:r>
                          </w:p>
                          <w:p w14:paraId="167B40C4" w14:textId="77777777" w:rsidR="00F914FC" w:rsidRPr="006F1349" w:rsidRDefault="00F914FC" w:rsidP="008F36C3">
                            <w:pPr>
                              <w:pStyle w:val="Standard"/>
                            </w:pPr>
                          </w:p>
                          <w:p w14:paraId="1C4358D8" w14:textId="202A154F" w:rsidR="00F914FC" w:rsidRPr="006F1349" w:rsidRDefault="00F914FC" w:rsidP="008F36C3">
                            <w:pPr>
                              <w:pStyle w:val="Standard"/>
                            </w:pPr>
                            <w:r w:rsidRPr="006F1349">
                              <w:tab/>
                            </w:r>
                            <w:r w:rsidRPr="006F1349">
                              <w:rPr>
                                <w:b/>
                                <w:bCs/>
                                <w:sz w:val="32"/>
                                <w:szCs w:val="32"/>
                                <w:u w:val="single"/>
                              </w:rPr>
                              <w:t>Plenary</w:t>
                            </w:r>
                            <w:r w:rsidRPr="006F1349">
                              <w:t xml:space="preserve">- refers to </w:t>
                            </w:r>
                            <w:r>
                              <w:t>F______________ or C____________________</w:t>
                            </w:r>
                            <w:r w:rsidRPr="006F1349">
                              <w:t xml:space="preserve">. It adds the idea that “all” of scripture is equally inspired.  The implication of this is that “all its parts [are] both </w:t>
                            </w:r>
                            <w:r w:rsidRPr="006F1349">
                              <w:rPr>
                                <w:i/>
                              </w:rPr>
                              <w:t>infallible</w:t>
                            </w:r>
                            <w:r w:rsidRPr="006F1349">
                              <w:t xml:space="preserve"> as to truth and </w:t>
                            </w:r>
                            <w:r w:rsidRPr="006F1349">
                              <w:rPr>
                                <w:i/>
                              </w:rPr>
                              <w:t>final</w:t>
                            </w:r>
                            <w:r>
                              <w:t xml:space="preserve"> as to divine authority.”*</w:t>
                            </w:r>
                            <w:r w:rsidRPr="006F1349">
                              <w:t xml:space="preserve">  All books and all subjects addressed in the Bible are inspired; historical, scientific, geographical and spiritual issues are all equally inspired by God.</w:t>
                            </w:r>
                          </w:p>
                          <w:p w14:paraId="5EB413E9" w14:textId="77777777" w:rsidR="00F914FC" w:rsidRPr="006F1349" w:rsidRDefault="00F914FC" w:rsidP="003A6F9B">
                            <w:pPr>
                              <w:pStyle w:val="Standard"/>
                              <w:numPr>
                                <w:ilvl w:val="0"/>
                                <w:numId w:val="9"/>
                              </w:numPr>
                            </w:pPr>
                            <w:r w:rsidRPr="006F1349">
                              <w:t>Evolutionists who claim to be “Christians” – says God's word authoritative on matters of Theology... but not on science, history, psychology, etc...</w:t>
                            </w:r>
                          </w:p>
                          <w:p w14:paraId="3D6CA963" w14:textId="77777777" w:rsidR="00F914FC" w:rsidRPr="006F1349" w:rsidRDefault="00F914FC" w:rsidP="008F36C3">
                            <w:pPr>
                              <w:pStyle w:val="Standard"/>
                            </w:pPr>
                          </w:p>
                          <w:p w14:paraId="0CAB0958" w14:textId="77777777" w:rsidR="00F914FC" w:rsidRDefault="00F914FC" w:rsidP="008F36C3">
                            <w:pPr>
                              <w:pStyle w:val="Standard"/>
                            </w:pPr>
                            <w:r w:rsidRPr="006F1349">
                              <w:tab/>
                            </w:r>
                            <w:r w:rsidRPr="006F1349">
                              <w:rPr>
                                <w:b/>
                                <w:bCs/>
                                <w:sz w:val="32"/>
                                <w:szCs w:val="32"/>
                                <w:u w:val="single"/>
                              </w:rPr>
                              <w:t>Inspiration</w:t>
                            </w:r>
                            <w:r w:rsidRPr="006F1349">
                              <w:rPr>
                                <w:u w:val="single"/>
                              </w:rPr>
                              <w:t>-</w:t>
                            </w:r>
                            <w:r w:rsidRPr="006F1349">
                              <w:t xml:space="preserve">  the work of the Holy Spirit carrying men along as so that the </w:t>
                            </w:r>
                            <w:r w:rsidRPr="006F1349">
                              <w:rPr>
                                <w:u w:val="single"/>
                              </w:rPr>
                              <w:t>very words</w:t>
                            </w:r>
                            <w:r w:rsidRPr="006F1349">
                              <w:t xml:space="preserve"> were the out breathing of God.</w:t>
                            </w:r>
                          </w:p>
                          <w:p w14:paraId="3BF3AB50" w14:textId="77777777" w:rsidR="00F914FC" w:rsidRDefault="00F914FC" w:rsidP="008F36C3">
                            <w:pPr>
                              <w:pStyle w:val="Standard"/>
                            </w:pPr>
                          </w:p>
                          <w:p w14:paraId="0DFFE7BE" w14:textId="2C10D0D9" w:rsidR="00F914FC" w:rsidRPr="008E3133" w:rsidRDefault="00F914FC" w:rsidP="008E3133">
                            <w:pPr>
                              <w:pStyle w:val="Standard"/>
                              <w:jc w:val="center"/>
                              <w:rPr>
                                <w:i/>
                                <w:sz w:val="22"/>
                                <w:szCs w:val="22"/>
                              </w:rPr>
                            </w:pPr>
                            <w:r w:rsidRPr="008E3133">
                              <w:rPr>
                                <w:i/>
                                <w:sz w:val="22"/>
                                <w:szCs w:val="22"/>
                              </w:rPr>
                              <w:t>*Chaffer, Volume 1 Systematic Theo, 71   ** Dockery, Foundations for Biblical Interpretation, 23</w:t>
                            </w:r>
                          </w:p>
                          <w:p w14:paraId="1892284C" w14:textId="77777777" w:rsidR="00F914FC" w:rsidRDefault="00F914FC" w:rsidP="008F36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2F3A49A" id="Flowchart: Alternate Process 11" o:spid="_x0000_s1039" type="#_x0000_t176" style="position:absolute;margin-left:0;margin-top:14.95pt;width:522pt;height:372pt;z-index:-251658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" fillcolor="#5b9bd5 [3204]" strokecolor="#1f4d78 [1604]" strokeweight="3pt">
                <v:textbox>
                  <w:txbxContent>
                    <w:p w14:paraId="041E60BE" w14:textId="77777777" w:rsidR="00F914FC" w:rsidRPr="006F1349" w:rsidRDefault="00F914FC" w:rsidP="008F36C3">
                      <w:pPr>
                        <w:pStyle w:val="Textbody"/>
                        <w:jc w:val="center"/>
                        <w:rPr>
                          <w:b/>
                          <w:i/>
                        </w:rPr>
                      </w:pPr>
                      <w:r w:rsidRPr="006F1349">
                        <w:rPr>
                          <w:b/>
                          <w:i/>
                          <w:u w:val="single"/>
                        </w:rPr>
                        <w:t>Verbal-Plenary Inspiration of Scripture.</w:t>
                      </w:r>
                    </w:p>
                    <w:p w14:paraId="1C721831" w14:textId="1BEB7EC8" w:rsidR="00F914FC" w:rsidRPr="006F1349" w:rsidRDefault="00F914FC" w:rsidP="008F36C3">
                      <w:pPr>
                        <w:pStyle w:val="Standard"/>
                        <w:ind w:firstLine="720"/>
                      </w:pPr>
                      <w:r w:rsidRPr="006F1349">
                        <w:rPr>
                          <w:b/>
                          <w:bCs/>
                          <w:sz w:val="32"/>
                          <w:szCs w:val="32"/>
                          <w:u w:val="single"/>
                        </w:rPr>
                        <w:t>Verbal</w:t>
                      </w:r>
                      <w:r w:rsidRPr="006F1349">
                        <w:t xml:space="preserve"> - refers to the belief that God “the Spirit guided the choice of words used.”</w:t>
                      </w:r>
                      <w:r>
                        <w:t>*</w:t>
                      </w:r>
                      <w:r w:rsidRPr="006F1349">
                        <w:t xml:space="preserve"> The implication is that “inspiration involves the very words of Scripture, not simply the conc</w:t>
                      </w:r>
                      <w:r>
                        <w:t>epts or subjects of Scripture.”**</w:t>
                      </w:r>
                      <w:r w:rsidRPr="006F1349">
                        <w:t xml:space="preserve"> The Spirit allowed the authors’ characteristics to be captured, “but without the intrusio</w:t>
                      </w:r>
                      <w:r>
                        <w:t>n of error.”*</w:t>
                      </w:r>
                      <w:r w:rsidRPr="006F1349">
                        <w:t xml:space="preserve">  </w:t>
                      </w:r>
                    </w:p>
                    <w:p w14:paraId="6016C7FF" w14:textId="77777777" w:rsidR="00F914FC" w:rsidRPr="006F1349" w:rsidRDefault="00F914FC" w:rsidP="003A6F9B">
                      <w:pPr>
                        <w:pStyle w:val="Standard"/>
                        <w:numPr>
                          <w:ilvl w:val="0"/>
                          <w:numId w:val="8"/>
                        </w:numPr>
                      </w:pPr>
                      <w:r w:rsidRPr="006F1349">
                        <w:t>Essential Doctrines based on single words are worth fighting for.  (Gen 1; John 1)</w:t>
                      </w:r>
                    </w:p>
                    <w:p w14:paraId="65036451" w14:textId="77777777" w:rsidR="00F914FC" w:rsidRPr="006F1349" w:rsidRDefault="00F914FC" w:rsidP="003A6F9B">
                      <w:pPr>
                        <w:pStyle w:val="Standard"/>
                        <w:numPr>
                          <w:ilvl w:val="0"/>
                          <w:numId w:val="8"/>
                        </w:numPr>
                      </w:pPr>
                      <w:r w:rsidRPr="006F1349">
                        <w:t xml:space="preserve">Every word, not just the THOUGHTS are inspired </w:t>
                      </w:r>
                    </w:p>
                    <w:p w14:paraId="4E2C59BB" w14:textId="77777777" w:rsidR="00F914FC" w:rsidRPr="006F1349" w:rsidRDefault="00F914FC" w:rsidP="003A6F9B">
                      <w:pPr>
                        <w:pStyle w:val="Standard"/>
                        <w:numPr>
                          <w:ilvl w:val="1"/>
                          <w:numId w:val="8"/>
                        </w:numPr>
                        <w:rPr>
                          <w:i/>
                        </w:rPr>
                      </w:pPr>
                      <w:r w:rsidRPr="006F1349">
                        <w:rPr>
                          <w:i/>
                        </w:rPr>
                        <w:t>This impact which VERSIONS of the Bible we use in our study/teaching.</w:t>
                      </w:r>
                    </w:p>
                    <w:p w14:paraId="167B40C4" w14:textId="77777777" w:rsidR="00F914FC" w:rsidRPr="006F1349" w:rsidRDefault="00F914FC" w:rsidP="008F36C3">
                      <w:pPr>
                        <w:pStyle w:val="Standard"/>
                      </w:pPr>
                    </w:p>
                    <w:p w14:paraId="1C4358D8" w14:textId="202A154F" w:rsidR="00F914FC" w:rsidRPr="006F1349" w:rsidRDefault="00F914FC" w:rsidP="008F36C3">
                      <w:pPr>
                        <w:pStyle w:val="Standard"/>
                      </w:pPr>
                      <w:r w:rsidRPr="006F1349">
                        <w:tab/>
                      </w:r>
                      <w:r w:rsidRPr="006F1349">
                        <w:rPr>
                          <w:b/>
                          <w:bCs/>
                          <w:sz w:val="32"/>
                          <w:szCs w:val="32"/>
                          <w:u w:val="single"/>
                        </w:rPr>
                        <w:t>Plenary</w:t>
                      </w:r>
                      <w:r w:rsidRPr="006F1349">
                        <w:t xml:space="preserve">- refers to </w:t>
                      </w:r>
                      <w:r>
                        <w:t>F______________ or C____________________</w:t>
                      </w:r>
                      <w:r w:rsidRPr="006F1349">
                        <w:t xml:space="preserve">. It adds the idea that “all” of scripture is equally inspired.  The implication of this is that “all its parts [are] both </w:t>
                      </w:r>
                      <w:r w:rsidRPr="006F1349">
                        <w:rPr>
                          <w:i/>
                        </w:rPr>
                        <w:t>infallible</w:t>
                      </w:r>
                      <w:r w:rsidRPr="006F1349">
                        <w:t xml:space="preserve"> as to truth and </w:t>
                      </w:r>
                      <w:r w:rsidRPr="006F1349">
                        <w:rPr>
                          <w:i/>
                        </w:rPr>
                        <w:t>final</w:t>
                      </w:r>
                      <w:r>
                        <w:t xml:space="preserve"> as to divine authority.”*</w:t>
                      </w:r>
                      <w:r w:rsidRPr="006F1349">
                        <w:t xml:space="preserve">  All books and all subjects addressed in the Bible are inspired; historical, scientific, geographical and spiritual issues are all equally inspired by God.</w:t>
                      </w:r>
                    </w:p>
                    <w:p w14:paraId="5EB413E9" w14:textId="77777777" w:rsidR="00F914FC" w:rsidRPr="006F1349" w:rsidRDefault="00F914FC" w:rsidP="003A6F9B">
                      <w:pPr>
                        <w:pStyle w:val="Standard"/>
                        <w:numPr>
                          <w:ilvl w:val="0"/>
                          <w:numId w:val="9"/>
                        </w:numPr>
                      </w:pPr>
                      <w:r w:rsidRPr="006F1349">
                        <w:t>Evolutionists who claim to be “Christians” – says God's word authoritative on matters of Theology... but not on science, history, psychology, etc...</w:t>
                      </w:r>
                    </w:p>
                    <w:p w14:paraId="3D6CA963" w14:textId="77777777" w:rsidR="00F914FC" w:rsidRPr="006F1349" w:rsidRDefault="00F914FC" w:rsidP="008F36C3">
                      <w:pPr>
                        <w:pStyle w:val="Standard"/>
                      </w:pPr>
                    </w:p>
                    <w:p w14:paraId="0CAB0958" w14:textId="77777777" w:rsidR="00F914FC" w:rsidRDefault="00F914FC" w:rsidP="008F36C3">
                      <w:pPr>
                        <w:pStyle w:val="Standard"/>
                      </w:pPr>
                      <w:r w:rsidRPr="006F1349">
                        <w:tab/>
                      </w:r>
                      <w:r w:rsidRPr="006F1349">
                        <w:rPr>
                          <w:b/>
                          <w:bCs/>
                          <w:sz w:val="32"/>
                          <w:szCs w:val="32"/>
                          <w:u w:val="single"/>
                        </w:rPr>
                        <w:t>Inspiration</w:t>
                      </w:r>
                      <w:r w:rsidRPr="006F1349">
                        <w:rPr>
                          <w:u w:val="single"/>
                        </w:rPr>
                        <w:t>-</w:t>
                      </w:r>
                      <w:r w:rsidRPr="006F1349">
                        <w:t xml:space="preserve">  the work of the Holy Spirit carrying men along as so that the </w:t>
                      </w:r>
                      <w:r w:rsidRPr="006F1349">
                        <w:rPr>
                          <w:u w:val="single"/>
                        </w:rPr>
                        <w:t>very words</w:t>
                      </w:r>
                      <w:r w:rsidRPr="006F1349">
                        <w:t xml:space="preserve"> were the out breathing of God.</w:t>
                      </w:r>
                    </w:p>
                    <w:p w14:paraId="3BF3AB50" w14:textId="77777777" w:rsidR="00F914FC" w:rsidRDefault="00F914FC" w:rsidP="008F36C3">
                      <w:pPr>
                        <w:pStyle w:val="Standard"/>
                      </w:pPr>
                    </w:p>
                    <w:p w14:paraId="0DFFE7BE" w14:textId="2C10D0D9" w:rsidR="00F914FC" w:rsidRPr="008E3133" w:rsidRDefault="00F914FC" w:rsidP="008E3133">
                      <w:pPr>
                        <w:pStyle w:val="Standard"/>
                        <w:jc w:val="center"/>
                        <w:rPr>
                          <w:i/>
                          <w:sz w:val="22"/>
                          <w:szCs w:val="22"/>
                        </w:rPr>
                      </w:pPr>
                      <w:r w:rsidRPr="008E3133">
                        <w:rPr>
                          <w:i/>
                          <w:sz w:val="22"/>
                          <w:szCs w:val="22"/>
                        </w:rPr>
                        <w:t>*Chaffer, Volume 1 Systematic Theo, 71   ** Dockery, Foundations for Biblical Interpretation, 23</w:t>
                      </w:r>
                    </w:p>
                    <w:p w14:paraId="1892284C" w14:textId="77777777" w:rsidR="00F914FC" w:rsidRDefault="00F914FC" w:rsidP="008F36C3">
                      <w:pPr>
                        <w:jc w:val="center"/>
                      </w:pPr>
                    </w:p>
                  </w:txbxContent>
                </v:textbox>
                <w10:wrap type="tight"/>
              </v:shape>
            </w:pict>
          </mc:Fallback>
        </mc:AlternateContent>
      </w:r>
    </w:p>
    <w:p w14:paraId="12CCAA48" w14:textId="77777777" w:rsidR="008F36C3" w:rsidRDefault="008F36C3" w:rsidP="003B4808">
      <w:pPr>
        <w:pStyle w:val="Standard"/>
        <w:rPr>
          <w:u w:val="single"/>
        </w:rPr>
      </w:pPr>
    </w:p>
    <w:p w14:paraId="06ABF415" w14:textId="77777777" w:rsidR="004875C3" w:rsidRDefault="004875C3" w:rsidP="006F0A6B">
      <w:pPr>
        <w:pStyle w:val="Standard"/>
        <w:rPr>
          <w:b/>
          <w:u w:val="single"/>
        </w:rPr>
      </w:pPr>
    </w:p>
    <w:p w14:paraId="60313707" w14:textId="00F85976" w:rsidR="003B4808" w:rsidRPr="006F0A6B" w:rsidRDefault="003B4808" w:rsidP="006F0A6B">
      <w:pPr>
        <w:pStyle w:val="Standard"/>
        <w:rPr>
          <w:b/>
          <w:u w:val="single"/>
        </w:rPr>
      </w:pPr>
      <w:r w:rsidRPr="006F0A6B">
        <w:rPr>
          <w:b/>
          <w:u w:val="single"/>
        </w:rPr>
        <w:t>Survey reading of whole book</w:t>
      </w:r>
    </w:p>
    <w:p w14:paraId="5B18F04B" w14:textId="281D6035" w:rsidR="003B4808" w:rsidRDefault="003B4808" w:rsidP="00D64469">
      <w:pPr>
        <w:pStyle w:val="Standard"/>
        <w:numPr>
          <w:ilvl w:val="0"/>
          <w:numId w:val="22"/>
        </w:numPr>
      </w:pPr>
      <w:r>
        <w:t>Getting the Big Pic</w:t>
      </w:r>
      <w:r w:rsidR="007A707C">
        <w:t>ture</w:t>
      </w:r>
    </w:p>
    <w:p w14:paraId="66C74489" w14:textId="77777777" w:rsidR="003B4808" w:rsidRDefault="003B4808" w:rsidP="00D64469">
      <w:pPr>
        <w:pStyle w:val="Standard"/>
        <w:numPr>
          <w:ilvl w:val="0"/>
          <w:numId w:val="22"/>
        </w:numPr>
      </w:pPr>
      <w:r>
        <w:t>5 minutes thumb through the book</w:t>
      </w:r>
    </w:p>
    <w:p w14:paraId="406EA9A1" w14:textId="77777777" w:rsidR="0039322E" w:rsidRDefault="0039322E" w:rsidP="0039322E">
      <w:pPr>
        <w:pStyle w:val="Standard"/>
      </w:pPr>
    </w:p>
    <w:p w14:paraId="6058321A" w14:textId="75CA514E" w:rsidR="0039322E" w:rsidRDefault="0039322E" w:rsidP="0039322E">
      <w:pPr>
        <w:pStyle w:val="Standard"/>
      </w:pPr>
    </w:p>
    <w:p w14:paraId="03FF5772" w14:textId="77777777" w:rsidR="0039322E" w:rsidRDefault="0039322E" w:rsidP="0039322E">
      <w:pPr>
        <w:pStyle w:val="Standard"/>
      </w:pPr>
    </w:p>
    <w:p w14:paraId="059D2D11" w14:textId="77777777" w:rsidR="003B4808" w:rsidRDefault="003B4808" w:rsidP="00D64469">
      <w:pPr>
        <w:pStyle w:val="Standard"/>
        <w:numPr>
          <w:ilvl w:val="0"/>
          <w:numId w:val="22"/>
        </w:numPr>
      </w:pPr>
      <w:r>
        <w:t>Looking for:</w:t>
      </w:r>
    </w:p>
    <w:p w14:paraId="79D68ADD" w14:textId="77777777" w:rsidR="003B4808" w:rsidRDefault="003B4808" w:rsidP="00D64469">
      <w:pPr>
        <w:pStyle w:val="Standard"/>
        <w:numPr>
          <w:ilvl w:val="1"/>
          <w:numId w:val="15"/>
        </w:numPr>
      </w:pPr>
      <w:r>
        <w:t>Author</w:t>
      </w:r>
    </w:p>
    <w:p w14:paraId="369A2823" w14:textId="77777777" w:rsidR="003B4808" w:rsidRDefault="003B4808" w:rsidP="00D64469">
      <w:pPr>
        <w:pStyle w:val="Standard"/>
        <w:numPr>
          <w:ilvl w:val="1"/>
          <w:numId w:val="15"/>
        </w:numPr>
      </w:pPr>
      <w:r>
        <w:t>Recipients</w:t>
      </w:r>
    </w:p>
    <w:p w14:paraId="53029743" w14:textId="77777777" w:rsidR="003B4808" w:rsidRDefault="003B4808" w:rsidP="00D64469">
      <w:pPr>
        <w:pStyle w:val="Standard"/>
        <w:numPr>
          <w:ilvl w:val="1"/>
          <w:numId w:val="15"/>
        </w:numPr>
      </w:pPr>
      <w:r>
        <w:t>Setting</w:t>
      </w:r>
    </w:p>
    <w:p w14:paraId="2571C94C" w14:textId="77777777" w:rsidR="003B4808" w:rsidRDefault="003B4808" w:rsidP="00D64469">
      <w:pPr>
        <w:pStyle w:val="Standard"/>
        <w:numPr>
          <w:ilvl w:val="1"/>
          <w:numId w:val="15"/>
        </w:numPr>
      </w:pPr>
      <w:r>
        <w:t>Theme</w:t>
      </w:r>
    </w:p>
    <w:p w14:paraId="194427ED" w14:textId="77777777" w:rsidR="003B4808" w:rsidRDefault="003B4808" w:rsidP="00D64469">
      <w:pPr>
        <w:pStyle w:val="Standard"/>
        <w:numPr>
          <w:ilvl w:val="1"/>
          <w:numId w:val="15"/>
        </w:numPr>
      </w:pPr>
      <w:r>
        <w:t>Purpose</w:t>
      </w:r>
    </w:p>
    <w:p w14:paraId="66BC753A" w14:textId="77777777" w:rsidR="003B4808" w:rsidRDefault="003B4808" w:rsidP="00D64469">
      <w:pPr>
        <w:pStyle w:val="Standard"/>
        <w:numPr>
          <w:ilvl w:val="1"/>
          <w:numId w:val="15"/>
        </w:numPr>
      </w:pPr>
      <w:r>
        <w:t>Tone</w:t>
      </w:r>
    </w:p>
    <w:p w14:paraId="5D4102F5" w14:textId="194A2190" w:rsidR="003B4808" w:rsidRDefault="003B4808" w:rsidP="006F0A6B">
      <w:pPr>
        <w:pStyle w:val="Standard"/>
      </w:pPr>
      <w:r>
        <w:tab/>
      </w:r>
    </w:p>
    <w:p w14:paraId="221B6897" w14:textId="77777777" w:rsidR="003B4808" w:rsidRDefault="003B4808" w:rsidP="003B4808">
      <w:pPr>
        <w:pStyle w:val="Standard"/>
      </w:pPr>
    </w:p>
    <w:p w14:paraId="10883ECD" w14:textId="3626D0D6" w:rsidR="003B4808" w:rsidRPr="006F0A6B" w:rsidRDefault="003B4808" w:rsidP="006F0A6B">
      <w:pPr>
        <w:pStyle w:val="Standard"/>
        <w:rPr>
          <w:b/>
          <w:u w:val="single"/>
        </w:rPr>
      </w:pPr>
      <w:r w:rsidRPr="006F0A6B">
        <w:rPr>
          <w:b/>
          <w:u w:val="single"/>
        </w:rPr>
        <w:t>Historical background</w:t>
      </w:r>
    </w:p>
    <w:p w14:paraId="55DDFF0F" w14:textId="77777777" w:rsidR="003B4808" w:rsidRDefault="003B4808" w:rsidP="00D64469">
      <w:pPr>
        <w:pStyle w:val="Standard"/>
        <w:numPr>
          <w:ilvl w:val="0"/>
          <w:numId w:val="21"/>
        </w:numPr>
        <w:ind w:left="360"/>
      </w:pPr>
      <w:r>
        <w:t>Read whole book in ONE SITTING; no bogged down in details</w:t>
      </w:r>
    </w:p>
    <w:p w14:paraId="408ED251" w14:textId="77777777" w:rsidR="003B4808" w:rsidRDefault="003B4808" w:rsidP="00D64469">
      <w:pPr>
        <w:pStyle w:val="Standard"/>
        <w:numPr>
          <w:ilvl w:val="0"/>
          <w:numId w:val="21"/>
        </w:numPr>
        <w:ind w:left="360"/>
      </w:pPr>
      <w:r>
        <w:t>Develop framework for understanding</w:t>
      </w:r>
    </w:p>
    <w:p w14:paraId="42274E88" w14:textId="77777777" w:rsidR="003B4808" w:rsidRDefault="003B4808" w:rsidP="006F0A6B">
      <w:pPr>
        <w:pStyle w:val="Standard"/>
      </w:pPr>
    </w:p>
    <w:p w14:paraId="78FCA0D4" w14:textId="77777777" w:rsidR="003B4808" w:rsidRDefault="003B4808" w:rsidP="003B4808">
      <w:pPr>
        <w:pStyle w:val="Standard"/>
      </w:pPr>
    </w:p>
    <w:p w14:paraId="0EB2D4AA" w14:textId="77777777" w:rsidR="003B4808" w:rsidRDefault="003B4808" w:rsidP="003B4808">
      <w:pPr>
        <w:pStyle w:val="Standard"/>
      </w:pPr>
    </w:p>
    <w:p w14:paraId="7D9523BE" w14:textId="77777777" w:rsidR="003B4808" w:rsidRDefault="003B4808" w:rsidP="0039322E">
      <w:pPr>
        <w:pStyle w:val="Standard"/>
        <w:pBdr>
          <w:top w:val="double" w:sz="6" w:space="1" w:color="auto" w:shadow="1"/>
          <w:left w:val="double" w:sz="6" w:space="4" w:color="auto" w:shadow="1"/>
          <w:bottom w:val="double" w:sz="6" w:space="1" w:color="auto" w:shadow="1"/>
          <w:right w:val="double" w:sz="6" w:space="4" w:color="auto" w:shadow="1"/>
        </w:pBdr>
        <w:ind w:left="706" w:right="1426"/>
        <w:jc w:val="center"/>
      </w:pPr>
      <w:r>
        <w:rPr>
          <w:rFonts w:ascii="Arial" w:hAnsi="Arial"/>
          <w:b/>
          <w:bCs/>
          <w:color w:val="000080"/>
        </w:rPr>
        <w:t>First</w:t>
      </w:r>
      <w:r>
        <w:rPr>
          <w:rFonts w:ascii="Arial" w:hAnsi="Arial"/>
          <w:color w:val="000080"/>
        </w:rPr>
        <w:t xml:space="preserve">, read the text with the goal of looking for the things that are </w:t>
      </w:r>
      <w:r w:rsidRPr="0039322E">
        <w:rPr>
          <w:rFonts w:ascii="Arial" w:hAnsi="Arial"/>
          <w:i/>
          <w:color w:val="000080"/>
        </w:rPr>
        <w:t>OBVIOUS</w:t>
      </w:r>
      <w:r>
        <w:rPr>
          <w:rFonts w:ascii="Arial" w:hAnsi="Arial"/>
          <w:color w:val="000080"/>
        </w:rPr>
        <w:t xml:space="preserve">. </w:t>
      </w:r>
      <w:r>
        <w:rPr>
          <w:rFonts w:ascii="Arial" w:hAnsi="Arial"/>
          <w:color w:val="000080"/>
        </w:rPr>
        <w:br/>
      </w:r>
      <w:r>
        <w:rPr>
          <w:rFonts w:ascii="Arial" w:hAnsi="Arial"/>
          <w:color w:val="000080"/>
        </w:rPr>
        <w:br/>
      </w:r>
      <w:r>
        <w:rPr>
          <w:rFonts w:ascii="Arial" w:hAnsi="Arial"/>
          <w:b/>
          <w:bCs/>
          <w:color w:val="000080"/>
        </w:rPr>
        <w:t>PEOPLE, PLACES, and EVENTS are the most obvious facts.</w:t>
      </w:r>
      <w:r>
        <w:rPr>
          <w:rFonts w:ascii="Arial" w:hAnsi="Arial"/>
          <w:color w:val="000080"/>
        </w:rPr>
        <w:t xml:space="preserve"> In the epistles observation of the facts about the author and the recipients is a good place to begin to establish context.</w:t>
      </w:r>
      <w:r>
        <w:rPr>
          <w:rFonts w:ascii="Arial" w:hAnsi="Arial"/>
          <w:color w:val="000080"/>
        </w:rPr>
        <w:br/>
      </w:r>
      <w:r>
        <w:rPr>
          <w:rFonts w:ascii="Arial" w:hAnsi="Arial"/>
          <w:color w:val="000080"/>
        </w:rPr>
        <w:br/>
      </w:r>
      <w:r>
        <w:rPr>
          <w:rFonts w:ascii="Arial" w:hAnsi="Arial"/>
          <w:i/>
          <w:iCs/>
          <w:color w:val="000080"/>
        </w:rPr>
        <w:t>As you read through the text observe the facts that are obvious by virtue of being REPEATED.</w:t>
      </w:r>
    </w:p>
    <w:p w14:paraId="5D8933BF" w14:textId="77777777" w:rsidR="003B4808" w:rsidRDefault="003B4808" w:rsidP="0039322E">
      <w:pPr>
        <w:pStyle w:val="Standard"/>
        <w:pBdr>
          <w:top w:val="double" w:sz="6" w:space="1" w:color="auto" w:shadow="1"/>
          <w:left w:val="double" w:sz="6" w:space="4" w:color="auto" w:shadow="1"/>
          <w:bottom w:val="double" w:sz="6" w:space="1" w:color="auto" w:shadow="1"/>
          <w:right w:val="double" w:sz="6" w:space="4" w:color="auto" w:shadow="1"/>
        </w:pBdr>
        <w:ind w:left="706" w:right="1426"/>
        <w:jc w:val="center"/>
        <w:rPr>
          <w:rFonts w:ascii="Arial" w:hAnsi="Arial"/>
          <w:color w:val="000080"/>
        </w:rPr>
      </w:pPr>
    </w:p>
    <w:p w14:paraId="73930CD0" w14:textId="77777777" w:rsidR="003B4808" w:rsidRDefault="003B4808" w:rsidP="0039322E">
      <w:pPr>
        <w:pStyle w:val="Standard"/>
        <w:pBdr>
          <w:top w:val="double" w:sz="6" w:space="1" w:color="auto" w:shadow="1"/>
          <w:left w:val="double" w:sz="6" w:space="4" w:color="auto" w:shadow="1"/>
          <w:bottom w:val="double" w:sz="6" w:space="1" w:color="auto" w:shadow="1"/>
          <w:right w:val="double" w:sz="6" w:space="4" w:color="auto" w:shadow="1"/>
        </w:pBdr>
        <w:ind w:left="706" w:right="1426"/>
        <w:jc w:val="center"/>
        <w:rPr>
          <w:rFonts w:ascii="Arial" w:hAnsi="Arial"/>
          <w:color w:val="000080"/>
          <w:sz w:val="20"/>
          <w:szCs w:val="20"/>
        </w:rPr>
      </w:pPr>
      <w:r>
        <w:rPr>
          <w:rFonts w:ascii="Arial" w:hAnsi="Arial"/>
          <w:color w:val="000080"/>
          <w:sz w:val="20"/>
          <w:szCs w:val="20"/>
        </w:rPr>
        <w:t>www.preceptaustin.org/observation.htm</w:t>
      </w:r>
    </w:p>
    <w:p w14:paraId="6B5F6D03" w14:textId="77777777" w:rsidR="003B4808" w:rsidRDefault="003B4808" w:rsidP="003B4808">
      <w:pPr>
        <w:pStyle w:val="Standard"/>
      </w:pPr>
    </w:p>
    <w:p w14:paraId="46E60A32" w14:textId="77777777" w:rsidR="003B4808" w:rsidRDefault="003B4808" w:rsidP="003B4808">
      <w:pPr>
        <w:pStyle w:val="Standard"/>
      </w:pPr>
    </w:p>
    <w:p w14:paraId="0221EE9E" w14:textId="77777777" w:rsidR="003B4808" w:rsidRDefault="003B4808" w:rsidP="003B4808">
      <w:pPr>
        <w:pStyle w:val="Standard"/>
      </w:pPr>
    </w:p>
    <w:p w14:paraId="6ACBDDB1" w14:textId="77777777" w:rsidR="003B4808" w:rsidRDefault="003B4808" w:rsidP="00D64469">
      <w:pPr>
        <w:pStyle w:val="Standard"/>
        <w:numPr>
          <w:ilvl w:val="0"/>
          <w:numId w:val="27"/>
        </w:numPr>
      </w:pPr>
      <w:r>
        <w:t>Form educated hypothesis of the original situation author is speaking into.</w:t>
      </w:r>
    </w:p>
    <w:p w14:paraId="2A04B548" w14:textId="77777777" w:rsidR="003B4808" w:rsidRDefault="003B4808" w:rsidP="00D64469">
      <w:pPr>
        <w:pStyle w:val="Standard"/>
        <w:numPr>
          <w:ilvl w:val="0"/>
          <w:numId w:val="27"/>
        </w:numPr>
      </w:pPr>
      <w:r>
        <w:t>Gather other data from other books in the Bible – ie: Acts re: Paul and where at when wrote Colossians</w:t>
      </w:r>
    </w:p>
    <w:p w14:paraId="1E40208B" w14:textId="77777777" w:rsidR="00787B16" w:rsidRDefault="00787B16" w:rsidP="00B84190">
      <w:pPr>
        <w:pStyle w:val="Standard"/>
        <w:jc w:val="center"/>
        <w:rPr>
          <w:b/>
          <w:bCs/>
          <w:i/>
          <w:iCs/>
        </w:rPr>
      </w:pPr>
    </w:p>
    <w:p w14:paraId="11AB5DCE" w14:textId="65E75B77" w:rsidR="003B4808" w:rsidRDefault="003B4808" w:rsidP="00B84190">
      <w:pPr>
        <w:pStyle w:val="Standard"/>
        <w:jc w:val="center"/>
        <w:rPr>
          <w:b/>
          <w:bCs/>
          <w:i/>
          <w:iCs/>
        </w:rPr>
      </w:pPr>
      <w:r>
        <w:rPr>
          <w:b/>
          <w:bCs/>
          <w:i/>
          <w:iCs/>
        </w:rPr>
        <w:t>Pursue Personal Discovery</w:t>
      </w:r>
    </w:p>
    <w:p w14:paraId="763A68B9" w14:textId="77777777" w:rsidR="003B4808" w:rsidRDefault="003B4808" w:rsidP="00D64469">
      <w:pPr>
        <w:pStyle w:val="Standard"/>
        <w:numPr>
          <w:ilvl w:val="0"/>
          <w:numId w:val="23"/>
        </w:numPr>
      </w:pPr>
      <w:r>
        <w:t>Personal discovery will keep you excited about reading and studying God's Word.</w:t>
      </w:r>
    </w:p>
    <w:p w14:paraId="39D06696" w14:textId="77777777" w:rsidR="003B4808" w:rsidRDefault="003B4808" w:rsidP="00D64469">
      <w:pPr>
        <w:pStyle w:val="Standard"/>
        <w:numPr>
          <w:ilvl w:val="0"/>
          <w:numId w:val="23"/>
        </w:numPr>
      </w:pPr>
      <w:r>
        <w:t>Do as much digging through repetitive readings of the whole book.</w:t>
      </w:r>
    </w:p>
    <w:p w14:paraId="0AFC5932" w14:textId="77777777" w:rsidR="003B4808" w:rsidRDefault="003B4808" w:rsidP="00D64469">
      <w:pPr>
        <w:pStyle w:val="Standard"/>
        <w:numPr>
          <w:ilvl w:val="0"/>
          <w:numId w:val="23"/>
        </w:numPr>
      </w:pPr>
      <w:r>
        <w:t>Don't assume you know it all... or have found all the information... there's always more.</w:t>
      </w:r>
    </w:p>
    <w:p w14:paraId="0DF67855" w14:textId="77777777" w:rsidR="003B4808" w:rsidRDefault="003B4808" w:rsidP="006F0A6B">
      <w:pPr>
        <w:pStyle w:val="Standard"/>
      </w:pPr>
    </w:p>
    <w:p w14:paraId="43730BF4" w14:textId="42DB8696" w:rsidR="003B4808" w:rsidRDefault="003B4808" w:rsidP="00D64469">
      <w:pPr>
        <w:pStyle w:val="Standard"/>
        <w:numPr>
          <w:ilvl w:val="0"/>
          <w:numId w:val="24"/>
        </w:numPr>
      </w:pPr>
      <w:r>
        <w:t>Commentaries and other Bible study helps very useful here- Geogra</w:t>
      </w:r>
      <w:r w:rsidR="005F7E4D">
        <w:t>phy, Economy, Political context</w:t>
      </w:r>
      <w:r w:rsidR="004F556B">
        <w:t>.</w:t>
      </w:r>
    </w:p>
    <w:p w14:paraId="2F9E5686" w14:textId="77777777" w:rsidR="003B4808" w:rsidRDefault="003B4808" w:rsidP="00D64469">
      <w:pPr>
        <w:pStyle w:val="Standard"/>
        <w:numPr>
          <w:ilvl w:val="0"/>
          <w:numId w:val="24"/>
        </w:numPr>
      </w:pPr>
      <w:r>
        <w:t>After using the Bible Study Helps, read through the Book again, looking for more information.</w:t>
      </w:r>
    </w:p>
    <w:p w14:paraId="686A2613" w14:textId="77777777" w:rsidR="003B4808" w:rsidRDefault="003B4808" w:rsidP="00D64469">
      <w:pPr>
        <w:pStyle w:val="Standard"/>
        <w:numPr>
          <w:ilvl w:val="0"/>
          <w:numId w:val="24"/>
        </w:numPr>
      </w:pPr>
      <w:r>
        <w:t>Be a Detective Looking for Clues – slow down; get as much info as you can:</w:t>
      </w:r>
    </w:p>
    <w:p w14:paraId="4B43871C" w14:textId="47F622A8" w:rsidR="003B4808" w:rsidRDefault="008F36C3" w:rsidP="00D64469">
      <w:pPr>
        <w:pStyle w:val="Standard"/>
        <w:numPr>
          <w:ilvl w:val="0"/>
          <w:numId w:val="25"/>
        </w:numPr>
        <w:ind w:left="720"/>
      </w:pPr>
      <w:r>
        <w:rPr>
          <w:noProof/>
          <w:lang w:eastAsia="en-US" w:bidi="ar-SA"/>
        </w:rPr>
        <w:lastRenderedPageBreak/>
        <mc:AlternateContent>
          <mc:Choice Requires="wps">
            <w:drawing>
              <wp:anchor distT="0" distB="0" distL="114300" distR="114300" simplePos="0" relativeHeight="251658257" behindDoc="1" locked="0" layoutInCell="1" allowOverlap="1" wp14:anchorId="3491A69E" wp14:editId="44F3C0F2">
                <wp:simplePos x="0" y="0"/>
                <wp:positionH relativeFrom="column">
                  <wp:posOffset>3737610</wp:posOffset>
                </wp:positionH>
                <wp:positionV relativeFrom="paragraph">
                  <wp:posOffset>92075</wp:posOffset>
                </wp:positionV>
                <wp:extent cx="2524125" cy="3028950"/>
                <wp:effectExtent l="19050" t="19050" r="28575" b="19050"/>
                <wp:wrapTight wrapText="bothSides">
                  <wp:wrapPolygon edited="0">
                    <wp:start x="2282" y="-136"/>
                    <wp:lineTo x="-163" y="-136"/>
                    <wp:lineTo x="-163" y="20377"/>
                    <wp:lineTo x="2119" y="21600"/>
                    <wp:lineTo x="2119" y="21600"/>
                    <wp:lineTo x="19399" y="21600"/>
                    <wp:lineTo x="19725" y="21600"/>
                    <wp:lineTo x="21682" y="19698"/>
                    <wp:lineTo x="21682" y="1358"/>
                    <wp:lineTo x="20051" y="-136"/>
                    <wp:lineTo x="19236" y="-136"/>
                    <wp:lineTo x="2282" y="-136"/>
                  </wp:wrapPolygon>
                </wp:wrapTight>
                <wp:docPr id="12" name="Flowchart: Alternate Process 12"/>
                <wp:cNvGraphicFramePr/>
                <a:graphic xmlns:a="http://schemas.openxmlformats.org/drawingml/2006/main">
                  <a:graphicData uri="http://schemas.microsoft.com/office/word/2010/wordprocessingShape">
                    <wps:wsp>
                      <wps:cNvSpPr/>
                      <wps:spPr>
                        <a:xfrm>
                          <a:off x="0" y="0"/>
                          <a:ext cx="2524125" cy="3028950"/>
                        </a:xfrm>
                        <a:prstGeom prst="flowChartAlternateProcess">
                          <a:avLst/>
                        </a:prstGeom>
                        <a:ln w="38100"/>
                      </wps:spPr>
                      <wps:style>
                        <a:lnRef idx="2">
                          <a:schemeClr val="accent1">
                            <a:shade val="50000"/>
                          </a:schemeClr>
                        </a:lnRef>
                        <a:fillRef idx="1">
                          <a:schemeClr val="accent1"/>
                        </a:fillRef>
                        <a:effectRef idx="0">
                          <a:schemeClr val="accent1"/>
                        </a:effectRef>
                        <a:fontRef idx="minor">
                          <a:schemeClr val="lt1"/>
                        </a:fontRef>
                      </wps:style>
                      <wps:txbx>
                        <w:txbxContent>
                          <w:p w14:paraId="27F55299" w14:textId="77777777" w:rsidR="00F914FC" w:rsidRPr="006F1349" w:rsidRDefault="00F914FC" w:rsidP="008F36C3">
                            <w:pPr>
                              <w:pStyle w:val="Standard"/>
                            </w:pPr>
                            <w:r w:rsidRPr="006F1349">
                              <w:rPr>
                                <w:b/>
                                <w:bCs/>
                                <w:sz w:val="32"/>
                                <w:szCs w:val="32"/>
                                <w:u w:val="single"/>
                              </w:rPr>
                              <w:t>Inerrancy</w:t>
                            </w:r>
                            <w:r w:rsidRPr="006F1349">
                              <w:rPr>
                                <w:i/>
                              </w:rPr>
                              <w:t xml:space="preserve">- </w:t>
                            </w:r>
                            <w:r w:rsidRPr="006F1349">
                              <w:t>“Scripture is without error or fault in all its teaching . . .”(Chicago statement)</w:t>
                            </w:r>
                          </w:p>
                          <w:p w14:paraId="096E7F4B" w14:textId="77777777" w:rsidR="00F914FC" w:rsidRDefault="00F914FC" w:rsidP="008F36C3">
                            <w:pPr>
                              <w:pStyle w:val="Standard"/>
                              <w:autoSpaceDE w:val="0"/>
                              <w:rPr>
                                <w:lang w:bidi="he-IL"/>
                              </w:rPr>
                            </w:pPr>
                            <w:r w:rsidRPr="006F1349">
                              <w:rPr>
                                <w:lang w:bidi="he-IL"/>
                              </w:rPr>
                              <w:t xml:space="preserve">Based on God’s character:  </w:t>
                            </w:r>
                            <w:r w:rsidRPr="006F1349">
                              <w:rPr>
                                <w:u w:val="single"/>
                                <w:lang w:bidi="he-IL"/>
                              </w:rPr>
                              <w:t>Titus 1:2</w:t>
                            </w:r>
                            <w:r w:rsidRPr="006F1349">
                              <w:rPr>
                                <w:lang w:bidi="he-IL"/>
                              </w:rPr>
                              <w:t xml:space="preserve"> “God, who does not lie,”  </w:t>
                            </w:r>
                            <w:r w:rsidRPr="006F1349">
                              <w:rPr>
                                <w:u w:val="single"/>
                                <w:lang w:bidi="he-IL"/>
                              </w:rPr>
                              <w:t>Hebrews 6:18</w:t>
                            </w:r>
                            <w:r w:rsidRPr="006F1349">
                              <w:rPr>
                                <w:lang w:bidi="he-IL"/>
                              </w:rPr>
                              <w:t xml:space="preserve"> “God did this so that, by two unchangeable things in which it is impossible for God to lie.”</w:t>
                            </w:r>
                          </w:p>
                          <w:p w14:paraId="6F160D33" w14:textId="77777777" w:rsidR="00F914FC" w:rsidRDefault="00F914FC" w:rsidP="008F36C3">
                            <w:pPr>
                              <w:pStyle w:val="Standard"/>
                              <w:autoSpaceDE w:val="0"/>
                              <w:rPr>
                                <w:lang w:bidi="he-IL"/>
                              </w:rPr>
                            </w:pPr>
                          </w:p>
                          <w:p w14:paraId="3C055D21" w14:textId="77777777" w:rsidR="00F914FC" w:rsidRDefault="00F914FC" w:rsidP="008F36C3">
                            <w:pPr>
                              <w:pStyle w:val="Standard"/>
                              <w:autoSpaceDE w:val="0"/>
                              <w:jc w:val="center"/>
                            </w:pPr>
                            <w:r w:rsidRPr="006F1349">
                              <w:rPr>
                                <w:b/>
                                <w:bCs/>
                                <w:i/>
                                <w:iCs/>
                                <w:lang w:bidi="he-IL"/>
                              </w:rPr>
                              <w:t xml:space="preserve">To deny inerrancy, it to </w:t>
                            </w:r>
                            <w:r w:rsidRPr="006F1349">
                              <w:rPr>
                                <w:b/>
                                <w:bCs/>
                                <w:i/>
                                <w:iCs/>
                                <w:sz w:val="32"/>
                                <w:szCs w:val="32"/>
                                <w:u w:val="single"/>
                                <w:lang w:bidi="he-IL"/>
                              </w:rPr>
                              <w:t>assault the character of God</w:t>
                            </w:r>
                            <w:r>
                              <w:rPr>
                                <w:b/>
                                <w:bCs/>
                                <w:i/>
                                <w:iCs/>
                                <w:lang w:bidi="he-IL"/>
                              </w:rPr>
                              <w:t xml:space="preserve">; </w:t>
                            </w:r>
                            <w:r w:rsidRPr="006F1349">
                              <w:rPr>
                                <w:b/>
                                <w:bCs/>
                                <w:i/>
                                <w:iCs/>
                                <w:lang w:bidi="he-IL"/>
                              </w:rPr>
                              <w:t xml:space="preserve"> God does not lie.</w:t>
                            </w:r>
                          </w:p>
                          <w:p w14:paraId="34D2A1B7" w14:textId="77777777" w:rsidR="00F914FC" w:rsidRDefault="00F914FC" w:rsidP="008F36C3">
                            <w:pPr>
                              <w:pStyle w:val="Standard"/>
                              <w:autoSpaceDE w:val="0"/>
                              <w:rPr>
                                <w:lang w:bidi="he-IL"/>
                              </w:rPr>
                            </w:pPr>
                          </w:p>
                          <w:p w14:paraId="0F92C472" w14:textId="77777777" w:rsidR="00F914FC" w:rsidRDefault="00F914FC" w:rsidP="008F36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1A69E" id="Flowchart: Alternate Process 12" o:spid="_x0000_s1040" type="#_x0000_t176" style="position:absolute;left:0;text-align:left;margin-left:294.3pt;margin-top:7.25pt;width:198.75pt;height:238.5pt;z-index:-2516582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" fillcolor="#5b9bd5 [3204]" strokecolor="#1f4d78 [1604]" strokeweight="3pt">
                <v:textbox>
                  <w:txbxContent>
                    <w:p w14:paraId="27F55299" w14:textId="77777777" w:rsidR="00F914FC" w:rsidRPr="006F1349" w:rsidRDefault="00F914FC" w:rsidP="008F36C3">
                      <w:pPr>
                        <w:pStyle w:val="Standard"/>
                      </w:pPr>
                      <w:r w:rsidRPr="006F1349">
                        <w:rPr>
                          <w:b/>
                          <w:bCs/>
                          <w:sz w:val="32"/>
                          <w:szCs w:val="32"/>
                          <w:u w:val="single"/>
                        </w:rPr>
                        <w:t>Inerrancy</w:t>
                      </w:r>
                      <w:r w:rsidRPr="006F1349">
                        <w:rPr>
                          <w:i/>
                        </w:rPr>
                        <w:t xml:space="preserve">- </w:t>
                      </w:r>
                      <w:r w:rsidRPr="006F1349">
                        <w:t>“Scripture is without error or fault in all its teaching . . .”(Chicago statement)</w:t>
                      </w:r>
                    </w:p>
                    <w:p w14:paraId="096E7F4B" w14:textId="77777777" w:rsidR="00F914FC" w:rsidRDefault="00F914FC" w:rsidP="008F36C3">
                      <w:pPr>
                        <w:pStyle w:val="Standard"/>
                        <w:autoSpaceDE w:val="0"/>
                        <w:rPr>
                          <w:lang w:bidi="he-IL"/>
                        </w:rPr>
                      </w:pPr>
                      <w:r w:rsidRPr="006F1349">
                        <w:rPr>
                          <w:lang w:bidi="he-IL"/>
                        </w:rPr>
                        <w:t xml:space="preserve">Based on God’s character:  </w:t>
                      </w:r>
                      <w:r w:rsidRPr="006F1349">
                        <w:rPr>
                          <w:u w:val="single"/>
                          <w:lang w:bidi="he-IL"/>
                        </w:rPr>
                        <w:t>Titus 1:2</w:t>
                      </w:r>
                      <w:r w:rsidRPr="006F1349">
                        <w:rPr>
                          <w:lang w:bidi="he-IL"/>
                        </w:rPr>
                        <w:t xml:space="preserve"> “God, who does not lie,”  </w:t>
                      </w:r>
                      <w:r w:rsidRPr="006F1349">
                        <w:rPr>
                          <w:u w:val="single"/>
                          <w:lang w:bidi="he-IL"/>
                        </w:rPr>
                        <w:t>Hebrews 6:18</w:t>
                      </w:r>
                      <w:r w:rsidRPr="006F1349">
                        <w:rPr>
                          <w:lang w:bidi="he-IL"/>
                        </w:rPr>
                        <w:t xml:space="preserve"> “God did this so that, by two unchangeable things in which it is impossible for God to lie.”</w:t>
                      </w:r>
                    </w:p>
                    <w:p w14:paraId="6F160D33" w14:textId="77777777" w:rsidR="00F914FC" w:rsidRDefault="00F914FC" w:rsidP="008F36C3">
                      <w:pPr>
                        <w:pStyle w:val="Standard"/>
                        <w:autoSpaceDE w:val="0"/>
                        <w:rPr>
                          <w:lang w:bidi="he-IL"/>
                        </w:rPr>
                      </w:pPr>
                    </w:p>
                    <w:p w14:paraId="3C055D21" w14:textId="77777777" w:rsidR="00F914FC" w:rsidRDefault="00F914FC" w:rsidP="008F36C3">
                      <w:pPr>
                        <w:pStyle w:val="Standard"/>
                        <w:autoSpaceDE w:val="0"/>
                        <w:jc w:val="center"/>
                      </w:pPr>
                      <w:r w:rsidRPr="006F1349">
                        <w:rPr>
                          <w:b/>
                          <w:bCs/>
                          <w:i/>
                          <w:iCs/>
                          <w:lang w:bidi="he-IL"/>
                        </w:rPr>
                        <w:t xml:space="preserve">To deny inerrancy, it to </w:t>
                      </w:r>
                      <w:r w:rsidRPr="006F1349">
                        <w:rPr>
                          <w:b/>
                          <w:bCs/>
                          <w:i/>
                          <w:iCs/>
                          <w:sz w:val="32"/>
                          <w:szCs w:val="32"/>
                          <w:u w:val="single"/>
                          <w:lang w:bidi="he-IL"/>
                        </w:rPr>
                        <w:t>assault the character of God</w:t>
                      </w:r>
                      <w:r>
                        <w:rPr>
                          <w:b/>
                          <w:bCs/>
                          <w:i/>
                          <w:iCs/>
                          <w:lang w:bidi="he-IL"/>
                        </w:rPr>
                        <w:t xml:space="preserve">; </w:t>
                      </w:r>
                      <w:r w:rsidRPr="006F1349">
                        <w:rPr>
                          <w:b/>
                          <w:bCs/>
                          <w:i/>
                          <w:iCs/>
                          <w:lang w:bidi="he-IL"/>
                        </w:rPr>
                        <w:t xml:space="preserve"> God does not lie.</w:t>
                      </w:r>
                    </w:p>
                    <w:p w14:paraId="34D2A1B7" w14:textId="77777777" w:rsidR="00F914FC" w:rsidRDefault="00F914FC" w:rsidP="008F36C3">
                      <w:pPr>
                        <w:pStyle w:val="Standard"/>
                        <w:autoSpaceDE w:val="0"/>
                        <w:rPr>
                          <w:lang w:bidi="he-IL"/>
                        </w:rPr>
                      </w:pPr>
                    </w:p>
                    <w:p w14:paraId="0F92C472" w14:textId="77777777" w:rsidR="00F914FC" w:rsidRDefault="00F914FC" w:rsidP="008F36C3">
                      <w:pPr>
                        <w:jc w:val="center"/>
                      </w:pPr>
                    </w:p>
                  </w:txbxContent>
                </v:textbox>
                <w10:wrap type="tight"/>
              </v:shape>
            </w:pict>
          </mc:Fallback>
        </mc:AlternateContent>
      </w:r>
      <w:r w:rsidR="003B4808">
        <w:t>Who’s the author?</w:t>
      </w:r>
    </w:p>
    <w:p w14:paraId="78A31FB3" w14:textId="4387B34B" w:rsidR="003B4808" w:rsidRDefault="003B4808" w:rsidP="00D64469">
      <w:pPr>
        <w:pStyle w:val="Standard"/>
        <w:numPr>
          <w:ilvl w:val="0"/>
          <w:numId w:val="25"/>
        </w:numPr>
        <w:ind w:left="720"/>
      </w:pPr>
      <w:r>
        <w:t>What do we know about him?</w:t>
      </w:r>
    </w:p>
    <w:p w14:paraId="250410C3" w14:textId="212BDDE5" w:rsidR="003B4808" w:rsidRDefault="003B4808" w:rsidP="00D64469">
      <w:pPr>
        <w:pStyle w:val="Standard"/>
        <w:numPr>
          <w:ilvl w:val="0"/>
          <w:numId w:val="25"/>
        </w:numPr>
        <w:ind w:left="720"/>
      </w:pPr>
      <w:r>
        <w:t>Why did he write the letter or book?</w:t>
      </w:r>
    </w:p>
    <w:p w14:paraId="2803D0B3" w14:textId="5FE04FB8" w:rsidR="003B4808" w:rsidRDefault="003B4808" w:rsidP="00D64469">
      <w:pPr>
        <w:pStyle w:val="Standard"/>
        <w:numPr>
          <w:ilvl w:val="0"/>
          <w:numId w:val="25"/>
        </w:numPr>
        <w:ind w:left="720"/>
      </w:pPr>
      <w:r>
        <w:t>When did he write it?</w:t>
      </w:r>
    </w:p>
    <w:p w14:paraId="356A1DEC" w14:textId="772E2827" w:rsidR="003B4808" w:rsidRDefault="003B4808" w:rsidP="00D64469">
      <w:pPr>
        <w:pStyle w:val="Standard"/>
        <w:numPr>
          <w:ilvl w:val="0"/>
          <w:numId w:val="25"/>
        </w:numPr>
        <w:ind w:left="720"/>
      </w:pPr>
      <w:r>
        <w:t>To whom did he write?</w:t>
      </w:r>
    </w:p>
    <w:p w14:paraId="430AB7BB" w14:textId="4156D1BE" w:rsidR="003B4808" w:rsidRDefault="003B4808" w:rsidP="00D64469">
      <w:pPr>
        <w:pStyle w:val="Standard"/>
        <w:numPr>
          <w:ilvl w:val="0"/>
          <w:numId w:val="25"/>
        </w:numPr>
        <w:ind w:left="720"/>
      </w:pPr>
      <w:r>
        <w:t>What do we know about them, their lives or culture they lived in?</w:t>
      </w:r>
    </w:p>
    <w:p w14:paraId="0D376857" w14:textId="1E26312F" w:rsidR="003B4808" w:rsidRDefault="003B4808" w:rsidP="00D64469">
      <w:pPr>
        <w:pStyle w:val="Standard"/>
        <w:numPr>
          <w:ilvl w:val="0"/>
          <w:numId w:val="25"/>
        </w:numPr>
        <w:ind w:left="720"/>
      </w:pPr>
      <w:r>
        <w:t>From where did he write it?</w:t>
      </w:r>
    </w:p>
    <w:p w14:paraId="21AA7832" w14:textId="77777777" w:rsidR="003B4808" w:rsidRDefault="003B4808" w:rsidP="00D64469">
      <w:pPr>
        <w:pStyle w:val="Standard"/>
        <w:numPr>
          <w:ilvl w:val="0"/>
          <w:numId w:val="25"/>
        </w:numPr>
        <w:ind w:left="720"/>
      </w:pPr>
      <w:r>
        <w:t>What prompted him to write?</w:t>
      </w:r>
    </w:p>
    <w:p w14:paraId="23D1DE8C" w14:textId="77777777" w:rsidR="003B4808" w:rsidRDefault="003B4808" w:rsidP="00D64469">
      <w:pPr>
        <w:pStyle w:val="Standard"/>
        <w:numPr>
          <w:ilvl w:val="0"/>
          <w:numId w:val="25"/>
        </w:numPr>
        <w:ind w:left="720"/>
      </w:pPr>
      <w:r>
        <w:t>Were there any major events surrounding the writing of the letter?</w:t>
      </w:r>
    </w:p>
    <w:p w14:paraId="4553662B" w14:textId="77777777" w:rsidR="003B4808" w:rsidRDefault="003B4808" w:rsidP="00D64469">
      <w:pPr>
        <w:pStyle w:val="Standard"/>
        <w:numPr>
          <w:ilvl w:val="0"/>
          <w:numId w:val="25"/>
        </w:numPr>
        <w:ind w:left="720"/>
      </w:pPr>
      <w:r>
        <w:t>What major subjects and themes is covered in the book?</w:t>
      </w:r>
    </w:p>
    <w:p w14:paraId="2B835A23" w14:textId="77777777" w:rsidR="003B4808" w:rsidRDefault="003B4808" w:rsidP="00D64469">
      <w:pPr>
        <w:pStyle w:val="Standard"/>
        <w:numPr>
          <w:ilvl w:val="0"/>
          <w:numId w:val="25"/>
        </w:numPr>
        <w:ind w:left="720"/>
      </w:pPr>
      <w:r>
        <w:t>What content is unique to this book, largely left out of other books?</w:t>
      </w:r>
    </w:p>
    <w:p w14:paraId="6925B45F" w14:textId="77777777" w:rsidR="003B4808" w:rsidRDefault="003B4808" w:rsidP="00D64469">
      <w:pPr>
        <w:pStyle w:val="Standard"/>
        <w:numPr>
          <w:ilvl w:val="0"/>
          <w:numId w:val="25"/>
        </w:numPr>
        <w:ind w:left="720"/>
      </w:pPr>
      <w:r>
        <w:t>What TONE is the author using towards his readers?</w:t>
      </w:r>
    </w:p>
    <w:p w14:paraId="54CBA93C" w14:textId="77777777" w:rsidR="00581B8D" w:rsidRDefault="00581B8D" w:rsidP="006F0A6B">
      <w:pPr>
        <w:pStyle w:val="Standard"/>
      </w:pPr>
    </w:p>
    <w:p w14:paraId="24283931" w14:textId="77777777" w:rsidR="00581B8D" w:rsidRDefault="00581B8D" w:rsidP="006F0A6B">
      <w:pPr>
        <w:pStyle w:val="Standard"/>
      </w:pPr>
    </w:p>
    <w:p w14:paraId="1F521E11" w14:textId="2ABDF779" w:rsidR="00F413D2" w:rsidRDefault="00F413D2" w:rsidP="006F0A6B">
      <w:pPr>
        <w:pStyle w:val="Standard"/>
        <w:rPr>
          <w:b/>
          <w:u w:val="single"/>
        </w:rPr>
      </w:pPr>
      <w:r>
        <w:rPr>
          <w:b/>
          <w:u w:val="single"/>
        </w:rPr>
        <w:t>Divide Book into Manageable chunks.</w:t>
      </w:r>
    </w:p>
    <w:p w14:paraId="1CC20A9C" w14:textId="77777777" w:rsidR="00F413D2" w:rsidRPr="00F413D2" w:rsidRDefault="00F413D2" w:rsidP="006F0A6B">
      <w:pPr>
        <w:pStyle w:val="Standard"/>
      </w:pPr>
    </w:p>
    <w:p w14:paraId="7B420CCC" w14:textId="77777777" w:rsidR="00F413D2" w:rsidRDefault="00F413D2" w:rsidP="00F413D2">
      <w:pPr>
        <w:pStyle w:val="Standard"/>
      </w:pPr>
      <w:r>
        <w:tab/>
      </w:r>
      <w:r>
        <w:rPr>
          <w:b/>
          <w:bCs/>
        </w:rPr>
        <w:t xml:space="preserve">Narratives – </w:t>
      </w:r>
      <w:r>
        <w:t>ie:</w:t>
      </w:r>
      <w:r>
        <w:rPr>
          <w:b/>
          <w:bCs/>
        </w:rPr>
        <w:t xml:space="preserve"> </w:t>
      </w:r>
      <w:r>
        <w:t>Gospels, Acts, OT Historical book – will study an entire chapter or event at a</w:t>
      </w:r>
    </w:p>
    <w:p w14:paraId="2FF1EB64" w14:textId="77777777" w:rsidR="00F413D2" w:rsidRDefault="00F413D2" w:rsidP="00F413D2">
      <w:pPr>
        <w:pStyle w:val="Standard"/>
      </w:pPr>
      <w:r>
        <w:tab/>
        <w:t xml:space="preserve">time.  </w:t>
      </w:r>
    </w:p>
    <w:p w14:paraId="6EE029C7" w14:textId="77777777" w:rsidR="00F413D2" w:rsidRDefault="00F413D2" w:rsidP="003A6F9B">
      <w:pPr>
        <w:pStyle w:val="Standard"/>
        <w:numPr>
          <w:ilvl w:val="0"/>
          <w:numId w:val="3"/>
        </w:numPr>
        <w:ind w:left="1418"/>
      </w:pPr>
      <w:r>
        <w:t>David and Goliath – 1 Samuel 17:1-58</w:t>
      </w:r>
    </w:p>
    <w:p w14:paraId="28AF97F4" w14:textId="77777777" w:rsidR="00F413D2" w:rsidRDefault="00F413D2" w:rsidP="003A6F9B">
      <w:pPr>
        <w:pStyle w:val="Standard"/>
        <w:numPr>
          <w:ilvl w:val="0"/>
          <w:numId w:val="3"/>
        </w:numPr>
        <w:ind w:left="1418"/>
      </w:pPr>
      <w:r>
        <w:t>Luke 2 -birth of Christ</w:t>
      </w:r>
    </w:p>
    <w:p w14:paraId="73652B67" w14:textId="77777777" w:rsidR="00F413D2" w:rsidRDefault="00F413D2" w:rsidP="003A6F9B">
      <w:pPr>
        <w:pStyle w:val="Standard"/>
        <w:numPr>
          <w:ilvl w:val="4"/>
          <w:numId w:val="3"/>
        </w:numPr>
      </w:pPr>
      <w:r>
        <w:t>Birth of Jesus vs 1-7</w:t>
      </w:r>
    </w:p>
    <w:p w14:paraId="0B3EFE5D" w14:textId="77777777" w:rsidR="00F413D2" w:rsidRDefault="00F413D2" w:rsidP="003A6F9B">
      <w:pPr>
        <w:pStyle w:val="Standard"/>
        <w:numPr>
          <w:ilvl w:val="4"/>
          <w:numId w:val="3"/>
        </w:numPr>
      </w:pPr>
      <w:r>
        <w:t>Shepherd and Angels vs 8-20</w:t>
      </w:r>
    </w:p>
    <w:p w14:paraId="0AB0F7A7" w14:textId="77777777" w:rsidR="00F413D2" w:rsidRDefault="00F413D2" w:rsidP="003A6F9B">
      <w:pPr>
        <w:pStyle w:val="Standard"/>
        <w:numPr>
          <w:ilvl w:val="4"/>
          <w:numId w:val="3"/>
        </w:numPr>
      </w:pPr>
      <w:r>
        <w:t>Jesus in the Temple vs 21-35</w:t>
      </w:r>
    </w:p>
    <w:p w14:paraId="4219682E" w14:textId="77777777" w:rsidR="00F413D2" w:rsidRDefault="00F413D2" w:rsidP="003A6F9B">
      <w:pPr>
        <w:pStyle w:val="Standard"/>
        <w:numPr>
          <w:ilvl w:val="4"/>
          <w:numId w:val="3"/>
        </w:numPr>
      </w:pPr>
      <w:r>
        <w:t>Anna vs 36-40</w:t>
      </w:r>
    </w:p>
    <w:p w14:paraId="63BE947C" w14:textId="77777777" w:rsidR="00F413D2" w:rsidRDefault="00F413D2" w:rsidP="00F413D2">
      <w:pPr>
        <w:pStyle w:val="Standard"/>
      </w:pPr>
    </w:p>
    <w:p w14:paraId="215348D8" w14:textId="77777777" w:rsidR="00F413D2" w:rsidRDefault="00F413D2" w:rsidP="00F413D2">
      <w:pPr>
        <w:pStyle w:val="Standard"/>
      </w:pPr>
    </w:p>
    <w:p w14:paraId="131E3A3F" w14:textId="77777777" w:rsidR="00F413D2" w:rsidRDefault="00F413D2" w:rsidP="00F413D2">
      <w:pPr>
        <w:pStyle w:val="Standard"/>
        <w:rPr>
          <w:b/>
          <w:bCs/>
        </w:rPr>
      </w:pPr>
      <w:r>
        <w:rPr>
          <w:b/>
          <w:bCs/>
        </w:rPr>
        <w:tab/>
        <w:t>Psalms</w:t>
      </w:r>
      <w:r>
        <w:t xml:space="preserve"> – a Psalm is a whole song that needs understood from beginning to end.  In some cases,</w:t>
      </w:r>
    </w:p>
    <w:p w14:paraId="09AD4A12" w14:textId="77777777" w:rsidR="00F413D2" w:rsidRDefault="00F413D2" w:rsidP="00F413D2">
      <w:pPr>
        <w:pStyle w:val="Standard"/>
      </w:pPr>
      <w:r>
        <w:tab/>
        <w:t>a Psalm is included in a grouping for a particular use in worship – ie: Psalms 120-134</w:t>
      </w:r>
    </w:p>
    <w:p w14:paraId="57FF5D71" w14:textId="77777777" w:rsidR="00F413D2" w:rsidRDefault="00F413D2" w:rsidP="00F413D2">
      <w:pPr>
        <w:pStyle w:val="Standard"/>
      </w:pPr>
    </w:p>
    <w:p w14:paraId="7AB0AE22" w14:textId="77777777" w:rsidR="00F413D2" w:rsidRDefault="00F413D2" w:rsidP="00F413D2">
      <w:pPr>
        <w:pStyle w:val="Standard"/>
        <w:rPr>
          <w:b/>
          <w:bCs/>
        </w:rPr>
      </w:pPr>
      <w:r>
        <w:tab/>
      </w:r>
      <w:r>
        <w:rPr>
          <w:b/>
          <w:bCs/>
        </w:rPr>
        <w:t>Epistles</w:t>
      </w:r>
      <w:r>
        <w:t xml:space="preserve"> – Letters written to churches or individuals should be divided by paragraphs or main</w:t>
      </w:r>
    </w:p>
    <w:p w14:paraId="671558BE" w14:textId="77777777" w:rsidR="00F413D2" w:rsidRDefault="00F413D2" w:rsidP="00F413D2">
      <w:pPr>
        <w:pStyle w:val="Standard"/>
      </w:pPr>
      <w:r>
        <w:tab/>
        <w:t>thoughts.  One way is to take several translations and use their paragraph divisions.</w:t>
      </w:r>
    </w:p>
    <w:p w14:paraId="38FA5DBF" w14:textId="77777777" w:rsidR="00F413D2" w:rsidRDefault="00F413D2" w:rsidP="003A6F9B">
      <w:pPr>
        <w:pStyle w:val="Standard"/>
        <w:numPr>
          <w:ilvl w:val="0"/>
          <w:numId w:val="4"/>
        </w:numPr>
      </w:pPr>
      <w:r>
        <w:t>Colossians -</w:t>
      </w:r>
    </w:p>
    <w:p w14:paraId="77EB315D" w14:textId="77777777" w:rsidR="00F413D2" w:rsidRDefault="00F413D2" w:rsidP="00F413D2">
      <w:pPr>
        <w:pStyle w:val="Standard"/>
      </w:pPr>
    </w:p>
    <w:p w14:paraId="14D1B9D8" w14:textId="77777777" w:rsidR="00F413D2" w:rsidRDefault="00F413D2" w:rsidP="00F413D2">
      <w:pPr>
        <w:pStyle w:val="Standard"/>
      </w:pPr>
      <w:r>
        <w:tab/>
      </w:r>
      <w:r>
        <w:tab/>
      </w:r>
    </w:p>
    <w:tbl>
      <w:tblPr>
        <w:tblW w:w="4740" w:type="dxa"/>
        <w:tblInd w:w="2376" w:type="dxa"/>
        <w:tblLayout w:type="fixed"/>
        <w:tblCellMar>
          <w:left w:w="10" w:type="dxa"/>
          <w:right w:w="10" w:type="dxa"/>
        </w:tblCellMar>
        <w:tblLook w:val="0000" w:firstRow="0" w:lastRow="0" w:firstColumn="0" w:lastColumn="0" w:noHBand="0" w:noVBand="0"/>
      </w:tblPr>
      <w:tblGrid>
        <w:gridCol w:w="1245"/>
        <w:gridCol w:w="2130"/>
        <w:gridCol w:w="1365"/>
      </w:tblGrid>
      <w:tr w:rsidR="00F413D2" w14:paraId="45A25EF4" w14:textId="77777777" w:rsidTr="00F413D2">
        <w:tc>
          <w:tcPr>
            <w:tcW w:w="1245" w:type="dxa"/>
            <w:tcBorders>
              <w:top w:val="single" w:sz="2" w:space="0" w:color="000000"/>
              <w:left w:val="single" w:sz="2" w:space="0" w:color="000000"/>
              <w:bottom w:val="single" w:sz="2" w:space="0" w:color="000000"/>
            </w:tcBorders>
            <w:tcMar>
              <w:top w:w="55" w:type="dxa"/>
              <w:left w:w="55" w:type="dxa"/>
              <w:bottom w:w="55" w:type="dxa"/>
              <w:right w:w="55" w:type="dxa"/>
            </w:tcMar>
          </w:tcPr>
          <w:p w14:paraId="4CD34D17" w14:textId="77777777" w:rsidR="00F413D2" w:rsidRDefault="00F413D2" w:rsidP="00F413D2">
            <w:pPr>
              <w:pStyle w:val="TableContents"/>
              <w:rPr>
                <w:b/>
                <w:bCs/>
              </w:rPr>
            </w:pPr>
            <w:r>
              <w:rPr>
                <w:b/>
                <w:bCs/>
              </w:rPr>
              <w:t>PP</w:t>
            </w:r>
          </w:p>
        </w:tc>
        <w:tc>
          <w:tcPr>
            <w:tcW w:w="2130" w:type="dxa"/>
            <w:tcBorders>
              <w:top w:val="single" w:sz="2" w:space="0" w:color="000000"/>
              <w:left w:val="single" w:sz="2" w:space="0" w:color="000000"/>
              <w:bottom w:val="single" w:sz="2" w:space="0" w:color="000000"/>
            </w:tcBorders>
            <w:tcMar>
              <w:top w:w="55" w:type="dxa"/>
              <w:left w:w="55" w:type="dxa"/>
              <w:bottom w:w="55" w:type="dxa"/>
              <w:right w:w="55" w:type="dxa"/>
            </w:tcMar>
          </w:tcPr>
          <w:p w14:paraId="614138FB" w14:textId="77777777" w:rsidR="00F413D2" w:rsidRDefault="00F413D2" w:rsidP="00F413D2">
            <w:pPr>
              <w:pStyle w:val="TableContents"/>
              <w:rPr>
                <w:b/>
                <w:bCs/>
              </w:rPr>
            </w:pPr>
            <w:r>
              <w:rPr>
                <w:b/>
                <w:bCs/>
              </w:rPr>
              <w:t>ESV Study Bible</w:t>
            </w:r>
          </w:p>
        </w:tc>
        <w:tc>
          <w:tcPr>
            <w:tcW w:w="13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E33D5EB" w14:textId="77777777" w:rsidR="00F413D2" w:rsidRDefault="00F413D2" w:rsidP="00F413D2">
            <w:pPr>
              <w:pStyle w:val="TableContents"/>
              <w:rPr>
                <w:b/>
                <w:bCs/>
              </w:rPr>
            </w:pPr>
            <w:r>
              <w:rPr>
                <w:b/>
                <w:bCs/>
              </w:rPr>
              <w:t>NIV Student Bible</w:t>
            </w:r>
          </w:p>
        </w:tc>
      </w:tr>
      <w:tr w:rsidR="00F413D2" w14:paraId="202F1C74" w14:textId="77777777" w:rsidTr="00F413D2">
        <w:tc>
          <w:tcPr>
            <w:tcW w:w="1245" w:type="dxa"/>
            <w:tcBorders>
              <w:left w:val="single" w:sz="2" w:space="0" w:color="000000"/>
              <w:bottom w:val="single" w:sz="2" w:space="0" w:color="000000"/>
            </w:tcBorders>
            <w:tcMar>
              <w:top w:w="55" w:type="dxa"/>
              <w:left w:w="55" w:type="dxa"/>
              <w:bottom w:w="55" w:type="dxa"/>
              <w:right w:w="55" w:type="dxa"/>
            </w:tcMar>
          </w:tcPr>
          <w:p w14:paraId="01219488" w14:textId="77777777" w:rsidR="00F413D2" w:rsidRDefault="00F413D2" w:rsidP="00F413D2">
            <w:pPr>
              <w:pStyle w:val="TableContents"/>
            </w:pPr>
            <w:r>
              <w:t>1</w:t>
            </w:r>
          </w:p>
        </w:tc>
        <w:tc>
          <w:tcPr>
            <w:tcW w:w="2130" w:type="dxa"/>
            <w:tcBorders>
              <w:left w:val="single" w:sz="2" w:space="0" w:color="000000"/>
              <w:bottom w:val="single" w:sz="2" w:space="0" w:color="000000"/>
            </w:tcBorders>
            <w:tcMar>
              <w:top w:w="55" w:type="dxa"/>
              <w:left w:w="55" w:type="dxa"/>
              <w:bottom w:w="55" w:type="dxa"/>
              <w:right w:w="55" w:type="dxa"/>
            </w:tcMar>
          </w:tcPr>
          <w:p w14:paraId="004BC960" w14:textId="77777777" w:rsidR="00F413D2" w:rsidRDefault="00F413D2" w:rsidP="00F413D2">
            <w:pPr>
              <w:pStyle w:val="TableContents"/>
            </w:pPr>
            <w:r>
              <w:t>1:1-2</w:t>
            </w:r>
          </w:p>
        </w:tc>
        <w:tc>
          <w:tcPr>
            <w:tcW w:w="1365" w:type="dxa"/>
            <w:tcBorders>
              <w:left w:val="single" w:sz="2" w:space="0" w:color="000000"/>
              <w:bottom w:val="single" w:sz="2" w:space="0" w:color="000000"/>
              <w:right w:val="single" w:sz="2" w:space="0" w:color="000000"/>
            </w:tcBorders>
            <w:tcMar>
              <w:top w:w="55" w:type="dxa"/>
              <w:left w:w="55" w:type="dxa"/>
              <w:bottom w:w="55" w:type="dxa"/>
              <w:right w:w="55" w:type="dxa"/>
            </w:tcMar>
          </w:tcPr>
          <w:p w14:paraId="7679228B" w14:textId="77777777" w:rsidR="00F413D2" w:rsidRDefault="00F413D2" w:rsidP="00F413D2">
            <w:pPr>
              <w:pStyle w:val="TableContents"/>
            </w:pPr>
            <w:r>
              <w:t>1:1-2</w:t>
            </w:r>
          </w:p>
        </w:tc>
      </w:tr>
      <w:tr w:rsidR="00F413D2" w14:paraId="5A48CB3E" w14:textId="77777777" w:rsidTr="00F413D2">
        <w:tc>
          <w:tcPr>
            <w:tcW w:w="1245" w:type="dxa"/>
            <w:tcBorders>
              <w:left w:val="single" w:sz="2" w:space="0" w:color="000000"/>
              <w:bottom w:val="single" w:sz="2" w:space="0" w:color="000000"/>
            </w:tcBorders>
            <w:tcMar>
              <w:top w:w="55" w:type="dxa"/>
              <w:left w:w="55" w:type="dxa"/>
              <w:bottom w:w="55" w:type="dxa"/>
              <w:right w:w="55" w:type="dxa"/>
            </w:tcMar>
          </w:tcPr>
          <w:p w14:paraId="4A635625" w14:textId="77777777" w:rsidR="00F413D2" w:rsidRDefault="00F413D2" w:rsidP="00F413D2">
            <w:pPr>
              <w:pStyle w:val="TableContents"/>
            </w:pPr>
            <w:r>
              <w:t>2</w:t>
            </w:r>
          </w:p>
        </w:tc>
        <w:tc>
          <w:tcPr>
            <w:tcW w:w="2130" w:type="dxa"/>
            <w:tcBorders>
              <w:left w:val="single" w:sz="2" w:space="0" w:color="000000"/>
              <w:bottom w:val="single" w:sz="2" w:space="0" w:color="000000"/>
            </w:tcBorders>
            <w:tcMar>
              <w:top w:w="55" w:type="dxa"/>
              <w:left w:w="55" w:type="dxa"/>
              <w:bottom w:w="55" w:type="dxa"/>
              <w:right w:w="55" w:type="dxa"/>
            </w:tcMar>
          </w:tcPr>
          <w:p w14:paraId="5FECB8A2" w14:textId="77777777" w:rsidR="00F413D2" w:rsidRDefault="00F413D2" w:rsidP="00F413D2">
            <w:pPr>
              <w:pStyle w:val="TableContents"/>
            </w:pPr>
            <w:r>
              <w:t>1:3-8</w:t>
            </w:r>
          </w:p>
        </w:tc>
        <w:tc>
          <w:tcPr>
            <w:tcW w:w="1365" w:type="dxa"/>
            <w:tcBorders>
              <w:left w:val="single" w:sz="2" w:space="0" w:color="000000"/>
              <w:bottom w:val="single" w:sz="2" w:space="0" w:color="000000"/>
              <w:right w:val="single" w:sz="2" w:space="0" w:color="000000"/>
            </w:tcBorders>
            <w:tcMar>
              <w:top w:w="55" w:type="dxa"/>
              <w:left w:w="55" w:type="dxa"/>
              <w:bottom w:w="55" w:type="dxa"/>
              <w:right w:w="55" w:type="dxa"/>
            </w:tcMar>
          </w:tcPr>
          <w:p w14:paraId="17740DF9" w14:textId="77777777" w:rsidR="00F413D2" w:rsidRDefault="00F413D2" w:rsidP="00F413D2">
            <w:pPr>
              <w:pStyle w:val="TableContents"/>
            </w:pPr>
            <w:r>
              <w:t>1:3-8</w:t>
            </w:r>
          </w:p>
        </w:tc>
      </w:tr>
      <w:tr w:rsidR="00F413D2" w14:paraId="091B664D" w14:textId="77777777" w:rsidTr="00F413D2">
        <w:tc>
          <w:tcPr>
            <w:tcW w:w="1245" w:type="dxa"/>
            <w:tcBorders>
              <w:left w:val="single" w:sz="2" w:space="0" w:color="000000"/>
              <w:bottom w:val="single" w:sz="2" w:space="0" w:color="000000"/>
            </w:tcBorders>
            <w:tcMar>
              <w:top w:w="55" w:type="dxa"/>
              <w:left w:w="55" w:type="dxa"/>
              <w:bottom w:w="55" w:type="dxa"/>
              <w:right w:w="55" w:type="dxa"/>
            </w:tcMar>
          </w:tcPr>
          <w:p w14:paraId="35A9F5CC" w14:textId="77777777" w:rsidR="00F413D2" w:rsidRDefault="00F413D2" w:rsidP="00F413D2">
            <w:pPr>
              <w:pStyle w:val="TableContents"/>
            </w:pPr>
            <w:r>
              <w:t>3</w:t>
            </w:r>
          </w:p>
        </w:tc>
        <w:tc>
          <w:tcPr>
            <w:tcW w:w="2130" w:type="dxa"/>
            <w:tcBorders>
              <w:left w:val="single" w:sz="2" w:space="0" w:color="000000"/>
              <w:bottom w:val="single" w:sz="2" w:space="0" w:color="000000"/>
            </w:tcBorders>
            <w:tcMar>
              <w:top w:w="55" w:type="dxa"/>
              <w:left w:w="55" w:type="dxa"/>
              <w:bottom w:w="55" w:type="dxa"/>
              <w:right w:w="55" w:type="dxa"/>
            </w:tcMar>
          </w:tcPr>
          <w:p w14:paraId="544758A4" w14:textId="77777777" w:rsidR="00F413D2" w:rsidRDefault="00F413D2" w:rsidP="00F413D2">
            <w:pPr>
              <w:pStyle w:val="TableContents"/>
            </w:pPr>
            <w:r>
              <w:t>1:9-14</w:t>
            </w:r>
          </w:p>
        </w:tc>
        <w:tc>
          <w:tcPr>
            <w:tcW w:w="1365" w:type="dxa"/>
            <w:tcBorders>
              <w:left w:val="single" w:sz="2" w:space="0" w:color="000000"/>
              <w:bottom w:val="single" w:sz="2" w:space="0" w:color="000000"/>
              <w:right w:val="single" w:sz="2" w:space="0" w:color="000000"/>
            </w:tcBorders>
            <w:tcMar>
              <w:top w:w="55" w:type="dxa"/>
              <w:left w:w="55" w:type="dxa"/>
              <w:bottom w:w="55" w:type="dxa"/>
              <w:right w:w="55" w:type="dxa"/>
            </w:tcMar>
          </w:tcPr>
          <w:p w14:paraId="50207AFF" w14:textId="77777777" w:rsidR="00F413D2" w:rsidRDefault="00F413D2" w:rsidP="00F413D2">
            <w:pPr>
              <w:pStyle w:val="TableContents"/>
            </w:pPr>
            <w:r>
              <w:t>1:9-14</w:t>
            </w:r>
          </w:p>
        </w:tc>
      </w:tr>
      <w:tr w:rsidR="00F413D2" w14:paraId="6299B21E" w14:textId="77777777" w:rsidTr="00F413D2">
        <w:tc>
          <w:tcPr>
            <w:tcW w:w="1245" w:type="dxa"/>
            <w:tcBorders>
              <w:left w:val="single" w:sz="2" w:space="0" w:color="000000"/>
              <w:bottom w:val="single" w:sz="2" w:space="0" w:color="000000"/>
            </w:tcBorders>
            <w:tcMar>
              <w:top w:w="55" w:type="dxa"/>
              <w:left w:w="55" w:type="dxa"/>
              <w:bottom w:w="55" w:type="dxa"/>
              <w:right w:w="55" w:type="dxa"/>
            </w:tcMar>
          </w:tcPr>
          <w:p w14:paraId="7B304D65" w14:textId="77777777" w:rsidR="00F413D2" w:rsidRDefault="00F413D2" w:rsidP="00F413D2">
            <w:pPr>
              <w:pStyle w:val="TableContents"/>
            </w:pPr>
            <w:r>
              <w:t>4</w:t>
            </w:r>
          </w:p>
        </w:tc>
        <w:tc>
          <w:tcPr>
            <w:tcW w:w="2130" w:type="dxa"/>
            <w:tcBorders>
              <w:left w:val="single" w:sz="2" w:space="0" w:color="000000"/>
              <w:bottom w:val="single" w:sz="2" w:space="0" w:color="000000"/>
            </w:tcBorders>
            <w:tcMar>
              <w:top w:w="55" w:type="dxa"/>
              <w:left w:w="55" w:type="dxa"/>
              <w:bottom w:w="55" w:type="dxa"/>
              <w:right w:w="55" w:type="dxa"/>
            </w:tcMar>
          </w:tcPr>
          <w:p w14:paraId="07160917" w14:textId="77777777" w:rsidR="00F413D2" w:rsidRDefault="00F413D2" w:rsidP="00F413D2">
            <w:pPr>
              <w:pStyle w:val="TableContents"/>
            </w:pPr>
            <w:r>
              <w:t>1:15-20</w:t>
            </w:r>
          </w:p>
        </w:tc>
        <w:tc>
          <w:tcPr>
            <w:tcW w:w="1365" w:type="dxa"/>
            <w:tcBorders>
              <w:left w:val="single" w:sz="2" w:space="0" w:color="000000"/>
              <w:bottom w:val="single" w:sz="2" w:space="0" w:color="000000"/>
              <w:right w:val="single" w:sz="2" w:space="0" w:color="000000"/>
            </w:tcBorders>
            <w:tcMar>
              <w:top w:w="55" w:type="dxa"/>
              <w:left w:w="55" w:type="dxa"/>
              <w:bottom w:w="55" w:type="dxa"/>
              <w:right w:w="55" w:type="dxa"/>
            </w:tcMar>
          </w:tcPr>
          <w:p w14:paraId="73677252" w14:textId="77777777" w:rsidR="00F413D2" w:rsidRDefault="00F413D2" w:rsidP="00F413D2">
            <w:pPr>
              <w:pStyle w:val="TableContents"/>
            </w:pPr>
            <w:r>
              <w:t>1:15-20</w:t>
            </w:r>
          </w:p>
        </w:tc>
      </w:tr>
      <w:tr w:rsidR="00F413D2" w14:paraId="26DF0B3F" w14:textId="77777777" w:rsidTr="00F413D2">
        <w:tc>
          <w:tcPr>
            <w:tcW w:w="1245" w:type="dxa"/>
            <w:tcBorders>
              <w:left w:val="single" w:sz="2" w:space="0" w:color="000000"/>
              <w:bottom w:val="single" w:sz="2" w:space="0" w:color="000000"/>
            </w:tcBorders>
            <w:tcMar>
              <w:top w:w="55" w:type="dxa"/>
              <w:left w:w="55" w:type="dxa"/>
              <w:bottom w:w="55" w:type="dxa"/>
              <w:right w:w="55" w:type="dxa"/>
            </w:tcMar>
          </w:tcPr>
          <w:p w14:paraId="3D530C54" w14:textId="77777777" w:rsidR="00F413D2" w:rsidRDefault="00F413D2" w:rsidP="00F413D2">
            <w:pPr>
              <w:pStyle w:val="TableContents"/>
            </w:pPr>
            <w:r>
              <w:lastRenderedPageBreak/>
              <w:t>5</w:t>
            </w:r>
          </w:p>
        </w:tc>
        <w:tc>
          <w:tcPr>
            <w:tcW w:w="2130" w:type="dxa"/>
            <w:tcBorders>
              <w:left w:val="single" w:sz="2" w:space="0" w:color="000000"/>
              <w:bottom w:val="single" w:sz="2" w:space="0" w:color="000000"/>
            </w:tcBorders>
            <w:tcMar>
              <w:top w:w="55" w:type="dxa"/>
              <w:left w:w="55" w:type="dxa"/>
              <w:bottom w:w="55" w:type="dxa"/>
              <w:right w:w="55" w:type="dxa"/>
            </w:tcMar>
          </w:tcPr>
          <w:p w14:paraId="360CCDC7" w14:textId="77777777" w:rsidR="00F413D2" w:rsidRDefault="00F413D2" w:rsidP="00F413D2">
            <w:pPr>
              <w:pStyle w:val="TableContents"/>
            </w:pPr>
            <w:r>
              <w:t>1:21-23</w:t>
            </w:r>
          </w:p>
        </w:tc>
        <w:tc>
          <w:tcPr>
            <w:tcW w:w="1365" w:type="dxa"/>
            <w:tcBorders>
              <w:left w:val="single" w:sz="2" w:space="0" w:color="000000"/>
              <w:bottom w:val="single" w:sz="2" w:space="0" w:color="000000"/>
              <w:right w:val="single" w:sz="2" w:space="0" w:color="000000"/>
            </w:tcBorders>
            <w:tcMar>
              <w:top w:w="55" w:type="dxa"/>
              <w:left w:w="55" w:type="dxa"/>
              <w:bottom w:w="55" w:type="dxa"/>
              <w:right w:w="55" w:type="dxa"/>
            </w:tcMar>
          </w:tcPr>
          <w:p w14:paraId="243F2E46" w14:textId="77777777" w:rsidR="00F413D2" w:rsidRDefault="00F413D2" w:rsidP="00F413D2">
            <w:pPr>
              <w:pStyle w:val="TableContents"/>
            </w:pPr>
            <w:r>
              <w:t>1:21-23</w:t>
            </w:r>
          </w:p>
        </w:tc>
      </w:tr>
      <w:tr w:rsidR="00F413D2" w14:paraId="2AEE3012" w14:textId="77777777" w:rsidTr="00F413D2">
        <w:tc>
          <w:tcPr>
            <w:tcW w:w="1245" w:type="dxa"/>
            <w:tcBorders>
              <w:left w:val="single" w:sz="2" w:space="0" w:color="000000"/>
              <w:bottom w:val="single" w:sz="2" w:space="0" w:color="000000"/>
            </w:tcBorders>
            <w:tcMar>
              <w:top w:w="55" w:type="dxa"/>
              <w:left w:w="55" w:type="dxa"/>
              <w:bottom w:w="55" w:type="dxa"/>
              <w:right w:w="55" w:type="dxa"/>
            </w:tcMar>
          </w:tcPr>
          <w:p w14:paraId="55BF453B" w14:textId="77777777" w:rsidR="00F413D2" w:rsidRDefault="00F413D2" w:rsidP="00F413D2">
            <w:pPr>
              <w:pStyle w:val="TableContents"/>
            </w:pPr>
            <w:r>
              <w:t>6</w:t>
            </w:r>
          </w:p>
        </w:tc>
        <w:tc>
          <w:tcPr>
            <w:tcW w:w="2130" w:type="dxa"/>
            <w:tcBorders>
              <w:left w:val="single" w:sz="2" w:space="0" w:color="000000"/>
              <w:bottom w:val="single" w:sz="2" w:space="0" w:color="000000"/>
            </w:tcBorders>
            <w:tcMar>
              <w:top w:w="55" w:type="dxa"/>
              <w:left w:w="55" w:type="dxa"/>
              <w:bottom w:w="55" w:type="dxa"/>
              <w:right w:w="55" w:type="dxa"/>
            </w:tcMar>
          </w:tcPr>
          <w:p w14:paraId="25CFBE01" w14:textId="77777777" w:rsidR="00F413D2" w:rsidRDefault="00F413D2" w:rsidP="00F413D2">
            <w:pPr>
              <w:pStyle w:val="TableContents"/>
            </w:pPr>
            <w:r>
              <w:t>1:24-29</w:t>
            </w:r>
          </w:p>
        </w:tc>
        <w:tc>
          <w:tcPr>
            <w:tcW w:w="1365" w:type="dxa"/>
            <w:tcBorders>
              <w:left w:val="single" w:sz="2" w:space="0" w:color="000000"/>
              <w:bottom w:val="single" w:sz="2" w:space="0" w:color="000000"/>
              <w:right w:val="single" w:sz="2" w:space="0" w:color="000000"/>
            </w:tcBorders>
            <w:tcMar>
              <w:top w:w="55" w:type="dxa"/>
              <w:left w:w="55" w:type="dxa"/>
              <w:bottom w:w="55" w:type="dxa"/>
              <w:right w:w="55" w:type="dxa"/>
            </w:tcMar>
          </w:tcPr>
          <w:p w14:paraId="2DB8F079" w14:textId="77777777" w:rsidR="00F413D2" w:rsidRDefault="00F413D2" w:rsidP="00F413D2">
            <w:pPr>
              <w:pStyle w:val="TableContents"/>
            </w:pPr>
            <w:r>
              <w:t>1:24-27</w:t>
            </w:r>
          </w:p>
        </w:tc>
      </w:tr>
      <w:tr w:rsidR="00F413D2" w14:paraId="79B51846" w14:textId="77777777" w:rsidTr="00F413D2">
        <w:tc>
          <w:tcPr>
            <w:tcW w:w="1245" w:type="dxa"/>
            <w:tcBorders>
              <w:left w:val="single" w:sz="2" w:space="0" w:color="000000"/>
              <w:bottom w:val="single" w:sz="2" w:space="0" w:color="000000"/>
            </w:tcBorders>
            <w:tcMar>
              <w:top w:w="55" w:type="dxa"/>
              <w:left w:w="55" w:type="dxa"/>
              <w:bottom w:w="55" w:type="dxa"/>
              <w:right w:w="55" w:type="dxa"/>
            </w:tcMar>
          </w:tcPr>
          <w:p w14:paraId="0EB6DB6A" w14:textId="77777777" w:rsidR="00F413D2" w:rsidRDefault="00F413D2" w:rsidP="00F413D2">
            <w:pPr>
              <w:pStyle w:val="TableContents"/>
            </w:pPr>
            <w:r>
              <w:t>6b</w:t>
            </w:r>
          </w:p>
        </w:tc>
        <w:tc>
          <w:tcPr>
            <w:tcW w:w="2130" w:type="dxa"/>
            <w:tcBorders>
              <w:left w:val="single" w:sz="2" w:space="0" w:color="000000"/>
              <w:bottom w:val="single" w:sz="2" w:space="0" w:color="000000"/>
            </w:tcBorders>
            <w:tcMar>
              <w:top w:w="55" w:type="dxa"/>
              <w:left w:w="55" w:type="dxa"/>
              <w:bottom w:w="55" w:type="dxa"/>
              <w:right w:w="55" w:type="dxa"/>
            </w:tcMar>
          </w:tcPr>
          <w:p w14:paraId="180C1FD1" w14:textId="77777777" w:rsidR="00F413D2" w:rsidRDefault="00F413D2" w:rsidP="00F413D2">
            <w:pPr>
              <w:pStyle w:val="TableContents"/>
            </w:pPr>
          </w:p>
        </w:tc>
        <w:tc>
          <w:tcPr>
            <w:tcW w:w="1365" w:type="dxa"/>
            <w:tcBorders>
              <w:left w:val="single" w:sz="2" w:space="0" w:color="000000"/>
              <w:bottom w:val="single" w:sz="2" w:space="0" w:color="000000"/>
              <w:right w:val="single" w:sz="2" w:space="0" w:color="000000"/>
            </w:tcBorders>
            <w:tcMar>
              <w:top w:w="55" w:type="dxa"/>
              <w:left w:w="55" w:type="dxa"/>
              <w:bottom w:w="55" w:type="dxa"/>
              <w:right w:w="55" w:type="dxa"/>
            </w:tcMar>
          </w:tcPr>
          <w:p w14:paraId="242D5225" w14:textId="77777777" w:rsidR="00F413D2" w:rsidRDefault="00F413D2" w:rsidP="00F413D2">
            <w:pPr>
              <w:pStyle w:val="TableContents"/>
            </w:pPr>
            <w:r>
              <w:t>1:28-29</w:t>
            </w:r>
          </w:p>
        </w:tc>
      </w:tr>
      <w:tr w:rsidR="00F413D2" w14:paraId="2BAA0417" w14:textId="77777777" w:rsidTr="00F413D2">
        <w:tc>
          <w:tcPr>
            <w:tcW w:w="1245" w:type="dxa"/>
            <w:tcBorders>
              <w:left w:val="single" w:sz="2" w:space="0" w:color="000000"/>
              <w:bottom w:val="single" w:sz="2" w:space="0" w:color="000000"/>
            </w:tcBorders>
            <w:tcMar>
              <w:top w:w="55" w:type="dxa"/>
              <w:left w:w="55" w:type="dxa"/>
              <w:bottom w:w="55" w:type="dxa"/>
              <w:right w:w="55" w:type="dxa"/>
            </w:tcMar>
          </w:tcPr>
          <w:p w14:paraId="33713688" w14:textId="77777777" w:rsidR="00F413D2" w:rsidRDefault="00F413D2" w:rsidP="00F413D2">
            <w:pPr>
              <w:pStyle w:val="TableContents"/>
            </w:pPr>
            <w:r>
              <w:t>7</w:t>
            </w:r>
          </w:p>
        </w:tc>
        <w:tc>
          <w:tcPr>
            <w:tcW w:w="2130" w:type="dxa"/>
            <w:tcBorders>
              <w:left w:val="single" w:sz="2" w:space="0" w:color="000000"/>
              <w:bottom w:val="single" w:sz="2" w:space="0" w:color="000000"/>
            </w:tcBorders>
            <w:tcMar>
              <w:top w:w="55" w:type="dxa"/>
              <w:left w:w="55" w:type="dxa"/>
              <w:bottom w:w="55" w:type="dxa"/>
              <w:right w:w="55" w:type="dxa"/>
            </w:tcMar>
          </w:tcPr>
          <w:p w14:paraId="1945D80D" w14:textId="77777777" w:rsidR="00F413D2" w:rsidRDefault="00F413D2" w:rsidP="00F413D2">
            <w:pPr>
              <w:pStyle w:val="TableContents"/>
            </w:pPr>
            <w:r>
              <w:t>2:1-5</w:t>
            </w:r>
          </w:p>
        </w:tc>
        <w:tc>
          <w:tcPr>
            <w:tcW w:w="1365" w:type="dxa"/>
            <w:tcBorders>
              <w:left w:val="single" w:sz="2" w:space="0" w:color="000000"/>
              <w:bottom w:val="single" w:sz="2" w:space="0" w:color="000000"/>
              <w:right w:val="single" w:sz="2" w:space="0" w:color="000000"/>
            </w:tcBorders>
            <w:tcMar>
              <w:top w:w="55" w:type="dxa"/>
              <w:left w:w="55" w:type="dxa"/>
              <w:bottom w:w="55" w:type="dxa"/>
              <w:right w:w="55" w:type="dxa"/>
            </w:tcMar>
          </w:tcPr>
          <w:p w14:paraId="277E19A1" w14:textId="77777777" w:rsidR="00F413D2" w:rsidRDefault="00F413D2" w:rsidP="00F413D2">
            <w:pPr>
              <w:pStyle w:val="TableContents"/>
            </w:pPr>
            <w:r>
              <w:t>2:1-5</w:t>
            </w:r>
          </w:p>
        </w:tc>
      </w:tr>
      <w:tr w:rsidR="00F413D2" w14:paraId="44976CED" w14:textId="77777777" w:rsidTr="00F413D2">
        <w:tc>
          <w:tcPr>
            <w:tcW w:w="1245" w:type="dxa"/>
            <w:tcBorders>
              <w:left w:val="single" w:sz="2" w:space="0" w:color="000000"/>
              <w:bottom w:val="single" w:sz="2" w:space="0" w:color="000000"/>
            </w:tcBorders>
            <w:tcMar>
              <w:top w:w="55" w:type="dxa"/>
              <w:left w:w="55" w:type="dxa"/>
              <w:bottom w:w="55" w:type="dxa"/>
              <w:right w:w="55" w:type="dxa"/>
            </w:tcMar>
          </w:tcPr>
          <w:p w14:paraId="346BAE96" w14:textId="77777777" w:rsidR="00F413D2" w:rsidRDefault="00F413D2" w:rsidP="00F413D2">
            <w:pPr>
              <w:pStyle w:val="TableContents"/>
            </w:pPr>
            <w:r>
              <w:t>8</w:t>
            </w:r>
          </w:p>
        </w:tc>
        <w:tc>
          <w:tcPr>
            <w:tcW w:w="2130" w:type="dxa"/>
            <w:tcBorders>
              <w:left w:val="single" w:sz="2" w:space="0" w:color="000000"/>
              <w:bottom w:val="single" w:sz="2" w:space="0" w:color="000000"/>
            </w:tcBorders>
            <w:tcMar>
              <w:top w:w="55" w:type="dxa"/>
              <w:left w:w="55" w:type="dxa"/>
              <w:bottom w:w="55" w:type="dxa"/>
              <w:right w:w="55" w:type="dxa"/>
            </w:tcMar>
          </w:tcPr>
          <w:p w14:paraId="22158E3B" w14:textId="77777777" w:rsidR="00F413D2" w:rsidRDefault="00F413D2" w:rsidP="00F413D2">
            <w:pPr>
              <w:pStyle w:val="TableContents"/>
            </w:pPr>
            <w:r>
              <w:t>2:6-7</w:t>
            </w:r>
          </w:p>
        </w:tc>
        <w:tc>
          <w:tcPr>
            <w:tcW w:w="1365" w:type="dxa"/>
            <w:tcBorders>
              <w:left w:val="single" w:sz="2" w:space="0" w:color="000000"/>
              <w:bottom w:val="single" w:sz="2" w:space="0" w:color="000000"/>
              <w:right w:val="single" w:sz="2" w:space="0" w:color="000000"/>
            </w:tcBorders>
            <w:tcMar>
              <w:top w:w="55" w:type="dxa"/>
              <w:left w:w="55" w:type="dxa"/>
              <w:bottom w:w="55" w:type="dxa"/>
              <w:right w:w="55" w:type="dxa"/>
            </w:tcMar>
          </w:tcPr>
          <w:p w14:paraId="2FFE29D4" w14:textId="77777777" w:rsidR="00F413D2" w:rsidRDefault="00F413D2" w:rsidP="00F413D2">
            <w:pPr>
              <w:pStyle w:val="TableContents"/>
            </w:pPr>
            <w:r>
              <w:t>2:6-7</w:t>
            </w:r>
          </w:p>
        </w:tc>
      </w:tr>
      <w:tr w:rsidR="00F413D2" w14:paraId="1AB2B0F8" w14:textId="77777777" w:rsidTr="00F413D2">
        <w:tc>
          <w:tcPr>
            <w:tcW w:w="1245" w:type="dxa"/>
            <w:tcBorders>
              <w:left w:val="single" w:sz="2" w:space="0" w:color="000000"/>
              <w:bottom w:val="single" w:sz="2" w:space="0" w:color="000000"/>
            </w:tcBorders>
            <w:tcMar>
              <w:top w:w="55" w:type="dxa"/>
              <w:left w:w="55" w:type="dxa"/>
              <w:bottom w:w="55" w:type="dxa"/>
              <w:right w:w="55" w:type="dxa"/>
            </w:tcMar>
          </w:tcPr>
          <w:p w14:paraId="003AA1CF" w14:textId="77777777" w:rsidR="00F413D2" w:rsidRDefault="00F413D2" w:rsidP="00F413D2">
            <w:pPr>
              <w:pStyle w:val="TableContents"/>
            </w:pPr>
            <w:r>
              <w:t>9</w:t>
            </w:r>
          </w:p>
        </w:tc>
        <w:tc>
          <w:tcPr>
            <w:tcW w:w="2130" w:type="dxa"/>
            <w:tcBorders>
              <w:left w:val="single" w:sz="2" w:space="0" w:color="000000"/>
              <w:bottom w:val="single" w:sz="2" w:space="0" w:color="000000"/>
            </w:tcBorders>
            <w:tcMar>
              <w:top w:w="55" w:type="dxa"/>
              <w:left w:w="55" w:type="dxa"/>
              <w:bottom w:w="55" w:type="dxa"/>
              <w:right w:w="55" w:type="dxa"/>
            </w:tcMar>
          </w:tcPr>
          <w:p w14:paraId="645E3047" w14:textId="77777777" w:rsidR="00F413D2" w:rsidRDefault="00F413D2" w:rsidP="00F413D2">
            <w:pPr>
              <w:pStyle w:val="TableContents"/>
            </w:pPr>
            <w:r>
              <w:t>2:8-15</w:t>
            </w:r>
          </w:p>
        </w:tc>
        <w:tc>
          <w:tcPr>
            <w:tcW w:w="1365" w:type="dxa"/>
            <w:tcBorders>
              <w:left w:val="single" w:sz="2" w:space="0" w:color="000000"/>
              <w:bottom w:val="single" w:sz="2" w:space="0" w:color="000000"/>
              <w:right w:val="single" w:sz="2" w:space="0" w:color="000000"/>
            </w:tcBorders>
            <w:tcMar>
              <w:top w:w="55" w:type="dxa"/>
              <w:left w:w="55" w:type="dxa"/>
              <w:bottom w:w="55" w:type="dxa"/>
              <w:right w:w="55" w:type="dxa"/>
            </w:tcMar>
          </w:tcPr>
          <w:p w14:paraId="0C6F08D6" w14:textId="77777777" w:rsidR="00F413D2" w:rsidRDefault="00F413D2" w:rsidP="00F413D2">
            <w:pPr>
              <w:pStyle w:val="TableContents"/>
            </w:pPr>
            <w:r>
              <w:t>2:8</w:t>
            </w:r>
          </w:p>
        </w:tc>
      </w:tr>
      <w:tr w:rsidR="00F413D2" w14:paraId="1E4F51DE" w14:textId="77777777" w:rsidTr="00F413D2">
        <w:tc>
          <w:tcPr>
            <w:tcW w:w="1245" w:type="dxa"/>
            <w:tcBorders>
              <w:left w:val="single" w:sz="2" w:space="0" w:color="000000"/>
              <w:bottom w:val="single" w:sz="2" w:space="0" w:color="000000"/>
            </w:tcBorders>
            <w:tcMar>
              <w:top w:w="55" w:type="dxa"/>
              <w:left w:w="55" w:type="dxa"/>
              <w:bottom w:w="55" w:type="dxa"/>
              <w:right w:w="55" w:type="dxa"/>
            </w:tcMar>
          </w:tcPr>
          <w:p w14:paraId="543BC88C" w14:textId="77777777" w:rsidR="00F413D2" w:rsidRDefault="00F413D2" w:rsidP="00F413D2">
            <w:pPr>
              <w:pStyle w:val="TableContents"/>
            </w:pPr>
            <w:r>
              <w:t>9b</w:t>
            </w:r>
          </w:p>
        </w:tc>
        <w:tc>
          <w:tcPr>
            <w:tcW w:w="2130" w:type="dxa"/>
            <w:tcBorders>
              <w:left w:val="single" w:sz="2" w:space="0" w:color="000000"/>
              <w:bottom w:val="single" w:sz="2" w:space="0" w:color="000000"/>
            </w:tcBorders>
            <w:tcMar>
              <w:top w:w="55" w:type="dxa"/>
              <w:left w:w="55" w:type="dxa"/>
              <w:bottom w:w="55" w:type="dxa"/>
              <w:right w:w="55" w:type="dxa"/>
            </w:tcMar>
          </w:tcPr>
          <w:p w14:paraId="14899461" w14:textId="77777777" w:rsidR="00F413D2" w:rsidRDefault="00F413D2" w:rsidP="00F413D2">
            <w:pPr>
              <w:pStyle w:val="TableContents"/>
            </w:pPr>
          </w:p>
        </w:tc>
        <w:tc>
          <w:tcPr>
            <w:tcW w:w="1365" w:type="dxa"/>
            <w:tcBorders>
              <w:left w:val="single" w:sz="2" w:space="0" w:color="000000"/>
              <w:bottom w:val="single" w:sz="2" w:space="0" w:color="000000"/>
              <w:right w:val="single" w:sz="2" w:space="0" w:color="000000"/>
            </w:tcBorders>
            <w:tcMar>
              <w:top w:w="55" w:type="dxa"/>
              <w:left w:w="55" w:type="dxa"/>
              <w:bottom w:w="55" w:type="dxa"/>
              <w:right w:w="55" w:type="dxa"/>
            </w:tcMar>
          </w:tcPr>
          <w:p w14:paraId="7D0E07D4" w14:textId="77777777" w:rsidR="00F413D2" w:rsidRDefault="00F413D2" w:rsidP="00F413D2">
            <w:pPr>
              <w:pStyle w:val="TableContents"/>
            </w:pPr>
            <w:r>
              <w:t>2:9-12</w:t>
            </w:r>
          </w:p>
        </w:tc>
      </w:tr>
      <w:tr w:rsidR="00F413D2" w14:paraId="407A26BD" w14:textId="77777777" w:rsidTr="00F413D2">
        <w:tc>
          <w:tcPr>
            <w:tcW w:w="1245" w:type="dxa"/>
            <w:tcBorders>
              <w:left w:val="single" w:sz="2" w:space="0" w:color="000000"/>
              <w:bottom w:val="single" w:sz="2" w:space="0" w:color="000000"/>
            </w:tcBorders>
            <w:tcMar>
              <w:top w:w="55" w:type="dxa"/>
              <w:left w:w="55" w:type="dxa"/>
              <w:bottom w:w="55" w:type="dxa"/>
              <w:right w:w="55" w:type="dxa"/>
            </w:tcMar>
          </w:tcPr>
          <w:p w14:paraId="6404833E" w14:textId="77777777" w:rsidR="00F413D2" w:rsidRDefault="00F413D2" w:rsidP="00F413D2">
            <w:pPr>
              <w:pStyle w:val="TableContents"/>
            </w:pPr>
            <w:r>
              <w:t>9c</w:t>
            </w:r>
          </w:p>
        </w:tc>
        <w:tc>
          <w:tcPr>
            <w:tcW w:w="2130" w:type="dxa"/>
            <w:tcBorders>
              <w:left w:val="single" w:sz="2" w:space="0" w:color="000000"/>
              <w:bottom w:val="single" w:sz="2" w:space="0" w:color="000000"/>
            </w:tcBorders>
            <w:tcMar>
              <w:top w:w="55" w:type="dxa"/>
              <w:left w:w="55" w:type="dxa"/>
              <w:bottom w:w="55" w:type="dxa"/>
              <w:right w:w="55" w:type="dxa"/>
            </w:tcMar>
          </w:tcPr>
          <w:p w14:paraId="1C2BDA4F" w14:textId="77777777" w:rsidR="00F413D2" w:rsidRDefault="00F413D2" w:rsidP="00F413D2">
            <w:pPr>
              <w:pStyle w:val="TableContents"/>
            </w:pPr>
          </w:p>
        </w:tc>
        <w:tc>
          <w:tcPr>
            <w:tcW w:w="1365" w:type="dxa"/>
            <w:tcBorders>
              <w:left w:val="single" w:sz="2" w:space="0" w:color="000000"/>
              <w:bottom w:val="single" w:sz="2" w:space="0" w:color="000000"/>
              <w:right w:val="single" w:sz="2" w:space="0" w:color="000000"/>
            </w:tcBorders>
            <w:tcMar>
              <w:top w:w="55" w:type="dxa"/>
              <w:left w:w="55" w:type="dxa"/>
              <w:bottom w:w="55" w:type="dxa"/>
              <w:right w:w="55" w:type="dxa"/>
            </w:tcMar>
          </w:tcPr>
          <w:p w14:paraId="5962DB0B" w14:textId="77777777" w:rsidR="00F413D2" w:rsidRDefault="00F413D2" w:rsidP="00F413D2">
            <w:pPr>
              <w:pStyle w:val="TableContents"/>
            </w:pPr>
            <w:r>
              <w:t>2:13-15</w:t>
            </w:r>
          </w:p>
        </w:tc>
      </w:tr>
      <w:tr w:rsidR="00F413D2" w14:paraId="781EE41E" w14:textId="77777777" w:rsidTr="00F413D2">
        <w:tc>
          <w:tcPr>
            <w:tcW w:w="1245" w:type="dxa"/>
            <w:tcBorders>
              <w:left w:val="single" w:sz="2" w:space="0" w:color="000000"/>
              <w:bottom w:val="single" w:sz="2" w:space="0" w:color="000000"/>
            </w:tcBorders>
            <w:tcMar>
              <w:top w:w="55" w:type="dxa"/>
              <w:left w:w="55" w:type="dxa"/>
              <w:bottom w:w="55" w:type="dxa"/>
              <w:right w:w="55" w:type="dxa"/>
            </w:tcMar>
          </w:tcPr>
          <w:p w14:paraId="292CF029" w14:textId="77777777" w:rsidR="00F413D2" w:rsidRDefault="00F413D2" w:rsidP="00F413D2">
            <w:pPr>
              <w:pStyle w:val="TableContents"/>
            </w:pPr>
            <w:r>
              <w:t>10</w:t>
            </w:r>
          </w:p>
        </w:tc>
        <w:tc>
          <w:tcPr>
            <w:tcW w:w="2130" w:type="dxa"/>
            <w:tcBorders>
              <w:left w:val="single" w:sz="2" w:space="0" w:color="000000"/>
              <w:bottom w:val="single" w:sz="2" w:space="0" w:color="000000"/>
            </w:tcBorders>
            <w:tcMar>
              <w:top w:w="55" w:type="dxa"/>
              <w:left w:w="55" w:type="dxa"/>
              <w:bottom w:w="55" w:type="dxa"/>
              <w:right w:w="55" w:type="dxa"/>
            </w:tcMar>
          </w:tcPr>
          <w:p w14:paraId="3C062405" w14:textId="77777777" w:rsidR="00F413D2" w:rsidRDefault="00F413D2" w:rsidP="00F413D2">
            <w:pPr>
              <w:pStyle w:val="TableContents"/>
            </w:pPr>
            <w:r>
              <w:t>2:16-19</w:t>
            </w:r>
          </w:p>
        </w:tc>
        <w:tc>
          <w:tcPr>
            <w:tcW w:w="1365" w:type="dxa"/>
            <w:tcBorders>
              <w:left w:val="single" w:sz="2" w:space="0" w:color="000000"/>
              <w:bottom w:val="single" w:sz="2" w:space="0" w:color="000000"/>
              <w:right w:val="single" w:sz="2" w:space="0" w:color="000000"/>
            </w:tcBorders>
            <w:tcMar>
              <w:top w:w="55" w:type="dxa"/>
              <w:left w:w="55" w:type="dxa"/>
              <w:bottom w:w="55" w:type="dxa"/>
              <w:right w:w="55" w:type="dxa"/>
            </w:tcMar>
          </w:tcPr>
          <w:p w14:paraId="52A0A676" w14:textId="77777777" w:rsidR="00F413D2" w:rsidRDefault="00F413D2" w:rsidP="00F413D2">
            <w:pPr>
              <w:pStyle w:val="TableContents"/>
            </w:pPr>
            <w:r>
              <w:t>2:16-19</w:t>
            </w:r>
          </w:p>
        </w:tc>
      </w:tr>
      <w:tr w:rsidR="00F413D2" w14:paraId="53C16C68" w14:textId="77777777" w:rsidTr="00F413D2">
        <w:tc>
          <w:tcPr>
            <w:tcW w:w="1245" w:type="dxa"/>
            <w:tcBorders>
              <w:left w:val="single" w:sz="2" w:space="0" w:color="000000"/>
              <w:bottom w:val="single" w:sz="2" w:space="0" w:color="000000"/>
            </w:tcBorders>
            <w:tcMar>
              <w:top w:w="55" w:type="dxa"/>
              <w:left w:w="55" w:type="dxa"/>
              <w:bottom w:w="55" w:type="dxa"/>
              <w:right w:w="55" w:type="dxa"/>
            </w:tcMar>
          </w:tcPr>
          <w:p w14:paraId="54223847" w14:textId="77777777" w:rsidR="00F413D2" w:rsidRDefault="00F413D2" w:rsidP="00F413D2">
            <w:pPr>
              <w:pStyle w:val="TableContents"/>
            </w:pPr>
            <w:r>
              <w:t>11</w:t>
            </w:r>
          </w:p>
        </w:tc>
        <w:tc>
          <w:tcPr>
            <w:tcW w:w="2130" w:type="dxa"/>
            <w:tcBorders>
              <w:left w:val="single" w:sz="2" w:space="0" w:color="000000"/>
              <w:bottom w:val="single" w:sz="2" w:space="0" w:color="000000"/>
            </w:tcBorders>
            <w:tcMar>
              <w:top w:w="55" w:type="dxa"/>
              <w:left w:w="55" w:type="dxa"/>
              <w:bottom w:w="55" w:type="dxa"/>
              <w:right w:w="55" w:type="dxa"/>
            </w:tcMar>
          </w:tcPr>
          <w:p w14:paraId="3FD5CC7E" w14:textId="77777777" w:rsidR="00F413D2" w:rsidRDefault="00F413D2" w:rsidP="00F413D2">
            <w:pPr>
              <w:pStyle w:val="TableContents"/>
            </w:pPr>
            <w:r>
              <w:t>2:20-23</w:t>
            </w:r>
          </w:p>
        </w:tc>
        <w:tc>
          <w:tcPr>
            <w:tcW w:w="1365" w:type="dxa"/>
            <w:tcBorders>
              <w:left w:val="single" w:sz="2" w:space="0" w:color="000000"/>
              <w:bottom w:val="single" w:sz="2" w:space="0" w:color="000000"/>
              <w:right w:val="single" w:sz="2" w:space="0" w:color="000000"/>
            </w:tcBorders>
            <w:tcMar>
              <w:top w:w="55" w:type="dxa"/>
              <w:left w:w="55" w:type="dxa"/>
              <w:bottom w:w="55" w:type="dxa"/>
              <w:right w:w="55" w:type="dxa"/>
            </w:tcMar>
          </w:tcPr>
          <w:p w14:paraId="0812C94E" w14:textId="77777777" w:rsidR="00F413D2" w:rsidRDefault="00F413D2" w:rsidP="00F413D2">
            <w:pPr>
              <w:pStyle w:val="TableContents"/>
            </w:pPr>
            <w:r>
              <w:t>2:20-23</w:t>
            </w:r>
          </w:p>
        </w:tc>
      </w:tr>
    </w:tbl>
    <w:p w14:paraId="3E68BF07" w14:textId="77777777" w:rsidR="00F413D2" w:rsidRDefault="00F413D2" w:rsidP="00F413D2">
      <w:pPr>
        <w:pStyle w:val="Standard"/>
      </w:pPr>
    </w:p>
    <w:p w14:paraId="5B1DD398" w14:textId="77777777" w:rsidR="00F413D2" w:rsidRDefault="00F413D2" w:rsidP="006F0A6B">
      <w:pPr>
        <w:pStyle w:val="Standard"/>
      </w:pPr>
    </w:p>
    <w:p w14:paraId="2A29719C" w14:textId="1E809B8B" w:rsidR="00715564" w:rsidRPr="00715564" w:rsidRDefault="00715564" w:rsidP="00715564">
      <w:pPr>
        <w:pStyle w:val="Standard"/>
        <w:jc w:val="center"/>
        <w:rPr>
          <w:b/>
        </w:rPr>
      </w:pPr>
      <w:r w:rsidRPr="00715564">
        <w:rPr>
          <w:b/>
        </w:rPr>
        <w:t>Inductive Bible Study Process in Picture Form</w:t>
      </w:r>
    </w:p>
    <w:p w14:paraId="6D1854B4" w14:textId="25D28BB4" w:rsidR="00715564" w:rsidRDefault="00715564" w:rsidP="006F0A6B">
      <w:pPr>
        <w:pStyle w:val="Standard"/>
      </w:pPr>
      <w:r>
        <w:rPr>
          <w:noProof/>
          <w:lang w:eastAsia="en-US" w:bidi="ar-SA"/>
        </w:rPr>
        <w:drawing>
          <wp:anchor distT="0" distB="0" distL="114300" distR="114300" simplePos="0" relativeHeight="251658260" behindDoc="1" locked="0" layoutInCell="1" allowOverlap="1" wp14:anchorId="387FB270" wp14:editId="0EAD4199">
            <wp:simplePos x="0" y="0"/>
            <wp:positionH relativeFrom="margin">
              <wp:align>center</wp:align>
            </wp:positionH>
            <wp:positionV relativeFrom="paragraph">
              <wp:posOffset>119380</wp:posOffset>
            </wp:positionV>
            <wp:extent cx="3581400" cy="2181225"/>
            <wp:effectExtent l="19050" t="0" r="38100" b="9525"/>
            <wp:wrapTight wrapText="bothSides">
              <wp:wrapPolygon edited="0">
                <wp:start x="-115" y="0"/>
                <wp:lineTo x="-115" y="566"/>
                <wp:lineTo x="10455" y="21506"/>
                <wp:lineTo x="11260" y="21506"/>
                <wp:lineTo x="11604" y="21128"/>
                <wp:lineTo x="21715" y="189"/>
                <wp:lineTo x="21715" y="0"/>
                <wp:lineTo x="-115" y="0"/>
              </wp:wrapPolygon>
            </wp:wrapTight>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anchor>
        </w:drawing>
      </w:r>
    </w:p>
    <w:p w14:paraId="166B6FA5" w14:textId="32ED2BAD" w:rsidR="00F67563" w:rsidRDefault="00F67563" w:rsidP="006F0A6B">
      <w:pPr>
        <w:pStyle w:val="Standard"/>
      </w:pPr>
    </w:p>
    <w:p w14:paraId="3FB30627" w14:textId="73D8FAB3" w:rsidR="00F67563" w:rsidRDefault="00F67563" w:rsidP="006F0A6B">
      <w:pPr>
        <w:pStyle w:val="Standard"/>
      </w:pPr>
      <w:r>
        <w:rPr>
          <w:noProof/>
          <w:lang w:eastAsia="en-US" w:bidi="ar-SA"/>
        </w:rPr>
        <mc:AlternateContent>
          <mc:Choice Requires="wps">
            <w:drawing>
              <wp:anchor distT="45720" distB="45720" distL="114300" distR="114300" simplePos="0" relativeHeight="251658261" behindDoc="0" locked="0" layoutInCell="1" allowOverlap="1" wp14:anchorId="3F968A5B" wp14:editId="77ECE5EA">
                <wp:simplePos x="0" y="0"/>
                <wp:positionH relativeFrom="margin">
                  <wp:align>left</wp:align>
                </wp:positionH>
                <wp:positionV relativeFrom="paragraph">
                  <wp:posOffset>10795</wp:posOffset>
                </wp:positionV>
                <wp:extent cx="1485900" cy="275590"/>
                <wp:effectExtent l="0" t="0" r="1905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75590"/>
                        </a:xfrm>
                        <a:prstGeom prst="rect">
                          <a:avLst/>
                        </a:prstGeom>
                        <a:solidFill>
                          <a:srgbClr val="FFFFFF"/>
                        </a:solidFill>
                        <a:ln w="9525">
                          <a:solidFill>
                            <a:schemeClr val="bg1"/>
                          </a:solidFill>
                          <a:miter lim="800000"/>
                          <a:headEnd/>
                          <a:tailEnd/>
                        </a:ln>
                      </wps:spPr>
                      <wps:txbx>
                        <w:txbxContent>
                          <w:p w14:paraId="3DBAF6A0" w14:textId="1ECB5E05" w:rsidR="00F914FC" w:rsidRDefault="00F914FC">
                            <w:r>
                              <w:t xml:space="preserve"> What do you </w:t>
                            </w:r>
                            <w:r w:rsidRPr="00F67563">
                              <w:rPr>
                                <w:b/>
                              </w:rPr>
                              <w:t>SEE</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968A5B" id="_x0000_s1041" type="#_x0000_t202" style="position:absolute;margin-left:0;margin-top:.85pt;width:117pt;height:21.7pt;z-index:25165826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" strokecolor="white [3212]">
                <v:textbox style="mso-fit-shape-to-text:t">
                  <w:txbxContent>
                    <w:p w14:paraId="3DBAF6A0" w14:textId="1ECB5E05" w:rsidR="00F914FC" w:rsidRDefault="00F914FC">
                      <w:r>
                        <w:t xml:space="preserve"> What do you </w:t>
                      </w:r>
                      <w:r w:rsidRPr="00F67563">
                        <w:rPr>
                          <w:b/>
                        </w:rPr>
                        <w:t>SEE</w:t>
                      </w:r>
                      <w:r>
                        <w:t>?</w:t>
                      </w:r>
                    </w:p>
                  </w:txbxContent>
                </v:textbox>
                <w10:wrap type="square" anchorx="margin"/>
              </v:shape>
            </w:pict>
          </mc:Fallback>
        </mc:AlternateContent>
      </w:r>
    </w:p>
    <w:p w14:paraId="34CD00B7" w14:textId="6ADD1D1E" w:rsidR="00715564" w:rsidRDefault="00715564" w:rsidP="006F0A6B">
      <w:pPr>
        <w:pStyle w:val="Standard"/>
      </w:pPr>
    </w:p>
    <w:p w14:paraId="352EB9E1" w14:textId="2C478976" w:rsidR="00715564" w:rsidRDefault="00715564" w:rsidP="006F0A6B">
      <w:pPr>
        <w:pStyle w:val="Standard"/>
      </w:pPr>
    </w:p>
    <w:p w14:paraId="0E2B96AE" w14:textId="3F095E16" w:rsidR="00715564" w:rsidRDefault="00F67563" w:rsidP="006F0A6B">
      <w:pPr>
        <w:pStyle w:val="Standard"/>
      </w:pPr>
      <w:r>
        <w:rPr>
          <w:noProof/>
          <w:lang w:eastAsia="en-US" w:bidi="ar-SA"/>
        </w:rPr>
        <mc:AlternateContent>
          <mc:Choice Requires="wps">
            <w:drawing>
              <wp:anchor distT="45720" distB="45720" distL="114300" distR="114300" simplePos="0" relativeHeight="251658262" behindDoc="1" locked="0" layoutInCell="1" allowOverlap="1" wp14:anchorId="67257D4D" wp14:editId="410983AA">
                <wp:simplePos x="0" y="0"/>
                <wp:positionH relativeFrom="margin">
                  <wp:align>left</wp:align>
                </wp:positionH>
                <wp:positionV relativeFrom="paragraph">
                  <wp:posOffset>8890</wp:posOffset>
                </wp:positionV>
                <wp:extent cx="1628775" cy="275590"/>
                <wp:effectExtent l="0" t="0" r="28575" b="10160"/>
                <wp:wrapTight wrapText="bothSides">
                  <wp:wrapPolygon edited="0">
                    <wp:start x="0" y="0"/>
                    <wp:lineTo x="0" y="20903"/>
                    <wp:lineTo x="21726" y="20903"/>
                    <wp:lineTo x="21726" y="0"/>
                    <wp:lineTo x="0" y="0"/>
                  </wp:wrapPolygon>
                </wp:wrapTight>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5590"/>
                        </a:xfrm>
                        <a:prstGeom prst="rect">
                          <a:avLst/>
                        </a:prstGeom>
                        <a:solidFill>
                          <a:srgbClr val="FFFFFF"/>
                        </a:solidFill>
                        <a:ln w="9525">
                          <a:solidFill>
                            <a:schemeClr val="bg1"/>
                          </a:solidFill>
                          <a:miter lim="800000"/>
                          <a:headEnd/>
                          <a:tailEnd/>
                        </a:ln>
                      </wps:spPr>
                      <wps:txbx>
                        <w:txbxContent>
                          <w:p w14:paraId="64F2A557" w14:textId="7AE298FD" w:rsidR="00F914FC" w:rsidRDefault="00F914FC" w:rsidP="00F67563">
                            <w:r>
                              <w:t xml:space="preserve"> What does it </w:t>
                            </w:r>
                            <w:r>
                              <w:rPr>
                                <w:b/>
                              </w:rPr>
                              <w:t>MEAN</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257D4D" id="_x0000_s1042" type="#_x0000_t202" style="position:absolute;margin-left:0;margin-top:.7pt;width:128.25pt;height:21.7pt;z-index:-25165821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" strokecolor="white [3212]">
                <v:textbox style="mso-fit-shape-to-text:t">
                  <w:txbxContent>
                    <w:p w14:paraId="64F2A557" w14:textId="7AE298FD" w:rsidR="00F914FC" w:rsidRDefault="00F914FC" w:rsidP="00F67563">
                      <w:r>
                        <w:t xml:space="preserve"> What does it </w:t>
                      </w:r>
                      <w:r>
                        <w:rPr>
                          <w:b/>
                        </w:rPr>
                        <w:t>MEAN</w:t>
                      </w:r>
                      <w:r>
                        <w:t>?</w:t>
                      </w:r>
                    </w:p>
                  </w:txbxContent>
                </v:textbox>
                <w10:wrap type="tight" anchorx="margin"/>
              </v:shape>
            </w:pict>
          </mc:Fallback>
        </mc:AlternateContent>
      </w:r>
    </w:p>
    <w:p w14:paraId="39404E47" w14:textId="1857E3B6" w:rsidR="00715564" w:rsidRDefault="00715564" w:rsidP="006F0A6B">
      <w:pPr>
        <w:pStyle w:val="Standard"/>
      </w:pPr>
    </w:p>
    <w:p w14:paraId="7307D50E" w14:textId="7EC780B3" w:rsidR="00715564" w:rsidRDefault="00F67563" w:rsidP="006F0A6B">
      <w:pPr>
        <w:pStyle w:val="Standard"/>
      </w:pPr>
      <w:r>
        <w:rPr>
          <w:noProof/>
          <w:lang w:eastAsia="en-US" w:bidi="ar-SA"/>
        </w:rPr>
        <mc:AlternateContent>
          <mc:Choice Requires="wps">
            <w:drawing>
              <wp:anchor distT="45720" distB="45720" distL="114300" distR="114300" simplePos="0" relativeHeight="251658263" behindDoc="0" locked="0" layoutInCell="1" allowOverlap="1" wp14:anchorId="0657BA39" wp14:editId="21D67AC2">
                <wp:simplePos x="0" y="0"/>
                <wp:positionH relativeFrom="margin">
                  <wp:align>left</wp:align>
                </wp:positionH>
                <wp:positionV relativeFrom="paragraph">
                  <wp:posOffset>151130</wp:posOffset>
                </wp:positionV>
                <wp:extent cx="1485900" cy="275590"/>
                <wp:effectExtent l="0" t="0" r="19050" b="1016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75590"/>
                        </a:xfrm>
                        <a:prstGeom prst="rect">
                          <a:avLst/>
                        </a:prstGeom>
                        <a:solidFill>
                          <a:srgbClr val="FFFFFF"/>
                        </a:solidFill>
                        <a:ln w="9525">
                          <a:solidFill>
                            <a:schemeClr val="bg1"/>
                          </a:solidFill>
                          <a:miter lim="800000"/>
                          <a:headEnd/>
                          <a:tailEnd/>
                        </a:ln>
                      </wps:spPr>
                      <wps:txbx>
                        <w:txbxContent>
                          <w:p w14:paraId="1E748278" w14:textId="3C302A16" w:rsidR="00F914FC" w:rsidRDefault="00F914FC" w:rsidP="00F67563">
                            <w:r>
                              <w:t xml:space="preserve"> How do I </w:t>
                            </w:r>
                            <w:r>
                              <w:rPr>
                                <w:b/>
                              </w:rPr>
                              <w:t>LIVE</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57BA39" id="_x0000_s1043" type="#_x0000_t202" style="position:absolute;margin-left:0;margin-top:11.9pt;width:117pt;height:21.7pt;z-index:251658263;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" strokecolor="white [3212]">
                <v:textbox style="mso-fit-shape-to-text:t">
                  <w:txbxContent>
                    <w:p w14:paraId="1E748278" w14:textId="3C302A16" w:rsidR="00F914FC" w:rsidRDefault="00F914FC" w:rsidP="00F67563">
                      <w:r>
                        <w:t xml:space="preserve"> How do I </w:t>
                      </w:r>
                      <w:r>
                        <w:rPr>
                          <w:b/>
                        </w:rPr>
                        <w:t>LIVE</w:t>
                      </w:r>
                      <w:r>
                        <w:t>?</w:t>
                      </w:r>
                    </w:p>
                  </w:txbxContent>
                </v:textbox>
                <w10:wrap type="square" anchorx="margin"/>
              </v:shape>
            </w:pict>
          </mc:Fallback>
        </mc:AlternateContent>
      </w:r>
    </w:p>
    <w:p w14:paraId="0E855D12" w14:textId="77777777" w:rsidR="00715564" w:rsidRDefault="00715564" w:rsidP="006F0A6B">
      <w:pPr>
        <w:pStyle w:val="Standard"/>
      </w:pPr>
    </w:p>
    <w:p w14:paraId="2D502D11" w14:textId="7A1280E6" w:rsidR="00715564" w:rsidRDefault="00715564" w:rsidP="006F0A6B">
      <w:pPr>
        <w:pStyle w:val="Standard"/>
      </w:pPr>
    </w:p>
    <w:p w14:paraId="77DDC17C" w14:textId="02932770" w:rsidR="00715564" w:rsidRDefault="00715564" w:rsidP="006F0A6B">
      <w:pPr>
        <w:pStyle w:val="Standard"/>
      </w:pPr>
    </w:p>
    <w:p w14:paraId="1154A9DC" w14:textId="6077207C" w:rsidR="00715564" w:rsidRDefault="00715564" w:rsidP="006F0A6B">
      <w:pPr>
        <w:pStyle w:val="Standard"/>
      </w:pPr>
    </w:p>
    <w:p w14:paraId="7805217A" w14:textId="77777777" w:rsidR="00715564" w:rsidRDefault="00715564" w:rsidP="006F0A6B">
      <w:pPr>
        <w:pStyle w:val="Standard"/>
      </w:pPr>
    </w:p>
    <w:p w14:paraId="77E24D3D" w14:textId="77777777" w:rsidR="00715564" w:rsidRDefault="00715564" w:rsidP="006F0A6B">
      <w:pPr>
        <w:pStyle w:val="Standard"/>
      </w:pPr>
    </w:p>
    <w:p w14:paraId="3FBA0A2E" w14:textId="77777777" w:rsidR="00715564" w:rsidRDefault="00715564" w:rsidP="006F0A6B">
      <w:pPr>
        <w:pStyle w:val="Standard"/>
      </w:pPr>
    </w:p>
    <w:p w14:paraId="5F256BA3" w14:textId="77777777" w:rsidR="00715564" w:rsidRDefault="00715564" w:rsidP="006F0A6B">
      <w:pPr>
        <w:pStyle w:val="Standard"/>
      </w:pPr>
    </w:p>
    <w:p w14:paraId="399F3FC1" w14:textId="77777777" w:rsidR="00715564" w:rsidRDefault="00715564" w:rsidP="006F0A6B">
      <w:pPr>
        <w:pStyle w:val="Standard"/>
      </w:pPr>
    </w:p>
    <w:p w14:paraId="2D5DAC67" w14:textId="77777777" w:rsidR="00715564" w:rsidRDefault="00715564" w:rsidP="006F0A6B">
      <w:pPr>
        <w:pStyle w:val="Standard"/>
      </w:pPr>
    </w:p>
    <w:p w14:paraId="7DABA45C" w14:textId="77777777" w:rsidR="00715564" w:rsidRDefault="00715564" w:rsidP="006F0A6B">
      <w:pPr>
        <w:pStyle w:val="Standard"/>
      </w:pPr>
    </w:p>
    <w:p w14:paraId="51669EB0" w14:textId="756E511B" w:rsidR="00F67563" w:rsidRPr="00A61753" w:rsidRDefault="00F67563" w:rsidP="00581B8D">
      <w:pPr>
        <w:pStyle w:val="Standard"/>
        <w:pBdr>
          <w:top w:val="double" w:sz="4" w:space="1" w:color="auto" w:shadow="1"/>
          <w:left w:val="double" w:sz="4" w:space="4" w:color="auto" w:shadow="1"/>
          <w:bottom w:val="double" w:sz="4" w:space="1" w:color="auto" w:shadow="1"/>
          <w:right w:val="double" w:sz="4" w:space="4" w:color="auto" w:shadow="1"/>
        </w:pBdr>
        <w:jc w:val="center"/>
        <w:rPr>
          <w:b/>
          <w:iCs/>
        </w:rPr>
      </w:pPr>
      <w:r w:rsidRPr="00A61753">
        <w:rPr>
          <w:b/>
          <w:iCs/>
        </w:rPr>
        <w:t>Observational Phase</w:t>
      </w:r>
      <w:r w:rsidRPr="006678AD">
        <w:rPr>
          <w:iCs/>
        </w:rPr>
        <w:t>:  what is</w:t>
      </w:r>
      <w:r>
        <w:rPr>
          <w:b/>
          <w:iCs/>
        </w:rPr>
        <w:t xml:space="preserve"> SEEN</w:t>
      </w:r>
      <w:r w:rsidR="00952DC6">
        <w:rPr>
          <w:b/>
          <w:iCs/>
        </w:rPr>
        <w:t>?</w:t>
      </w:r>
    </w:p>
    <w:p w14:paraId="68E2B7AD" w14:textId="77777777" w:rsidR="00F67563" w:rsidRDefault="00F67563" w:rsidP="00D64469">
      <w:pPr>
        <w:pStyle w:val="Standard"/>
        <w:numPr>
          <w:ilvl w:val="0"/>
          <w:numId w:val="33"/>
        </w:numPr>
        <w:ind w:left="1069"/>
        <w:rPr>
          <w:iCs/>
        </w:rPr>
      </w:pPr>
      <w:r>
        <w:rPr>
          <w:iCs/>
        </w:rPr>
        <w:t>Survey Reading</w:t>
      </w:r>
    </w:p>
    <w:p w14:paraId="5CAD5DB5" w14:textId="77777777" w:rsidR="00F67563" w:rsidRDefault="00F67563" w:rsidP="00D64469">
      <w:pPr>
        <w:pStyle w:val="Standard"/>
        <w:numPr>
          <w:ilvl w:val="0"/>
          <w:numId w:val="33"/>
        </w:numPr>
        <w:ind w:left="1069"/>
        <w:rPr>
          <w:iCs/>
        </w:rPr>
      </w:pPr>
      <w:r>
        <w:rPr>
          <w:iCs/>
        </w:rPr>
        <w:t>Historical Background</w:t>
      </w:r>
    </w:p>
    <w:p w14:paraId="01F0DE3F" w14:textId="77777777" w:rsidR="00F67563" w:rsidRDefault="00F67563" w:rsidP="00D64469">
      <w:pPr>
        <w:pStyle w:val="Standard"/>
        <w:numPr>
          <w:ilvl w:val="0"/>
          <w:numId w:val="34"/>
        </w:numPr>
        <w:ind w:left="1058"/>
        <w:rPr>
          <w:iCs/>
        </w:rPr>
      </w:pPr>
      <w:r>
        <w:rPr>
          <w:iCs/>
        </w:rPr>
        <w:t>Unaided observations</w:t>
      </w:r>
    </w:p>
    <w:p w14:paraId="3CCD5F6C" w14:textId="77777777" w:rsidR="00715564" w:rsidRDefault="00715564" w:rsidP="006F0A6B">
      <w:pPr>
        <w:pStyle w:val="Standard"/>
      </w:pPr>
    </w:p>
    <w:p w14:paraId="2DD291C5" w14:textId="77777777" w:rsidR="00715564" w:rsidRDefault="00715564" w:rsidP="006F0A6B">
      <w:pPr>
        <w:pStyle w:val="Standard"/>
      </w:pPr>
    </w:p>
    <w:p w14:paraId="486B7FA2" w14:textId="77777777" w:rsidR="00715564" w:rsidRDefault="00715564" w:rsidP="006F0A6B">
      <w:pPr>
        <w:pStyle w:val="Standard"/>
      </w:pPr>
    </w:p>
    <w:p w14:paraId="444EF0A6" w14:textId="77777777" w:rsidR="00C20B39" w:rsidRDefault="00C20B39" w:rsidP="006F0A6B">
      <w:pPr>
        <w:pStyle w:val="Standard"/>
      </w:pPr>
    </w:p>
    <w:p w14:paraId="2372DE88" w14:textId="77777777" w:rsidR="00C20B39" w:rsidRDefault="00C20B39" w:rsidP="006F0A6B">
      <w:pPr>
        <w:pStyle w:val="Standard"/>
      </w:pPr>
    </w:p>
    <w:p w14:paraId="08CFD32A" w14:textId="77777777" w:rsidR="00C20B39" w:rsidRDefault="00C20B39" w:rsidP="006F0A6B">
      <w:pPr>
        <w:pStyle w:val="Standard"/>
      </w:pPr>
    </w:p>
    <w:p w14:paraId="27E497E0" w14:textId="77777777" w:rsidR="00C20B39" w:rsidRDefault="00C20B39" w:rsidP="006F0A6B">
      <w:pPr>
        <w:pStyle w:val="Standard"/>
      </w:pPr>
    </w:p>
    <w:p w14:paraId="6C02703D" w14:textId="77777777" w:rsidR="00715564" w:rsidRDefault="00715564" w:rsidP="006F0A6B">
      <w:pPr>
        <w:pStyle w:val="Standard"/>
      </w:pPr>
    </w:p>
    <w:p w14:paraId="34F6645B" w14:textId="18AC72D4" w:rsidR="003B4808" w:rsidRPr="006F0A6B" w:rsidRDefault="003B4808" w:rsidP="006F0A6B">
      <w:pPr>
        <w:pStyle w:val="Standard"/>
        <w:rPr>
          <w:b/>
          <w:u w:val="single"/>
        </w:rPr>
      </w:pPr>
      <w:r w:rsidRPr="006F0A6B">
        <w:rPr>
          <w:b/>
          <w:u w:val="single"/>
        </w:rPr>
        <w:lastRenderedPageBreak/>
        <w:t>Unaided Observations</w:t>
      </w:r>
      <w:r w:rsidR="000E1166">
        <w:rPr>
          <w:b/>
          <w:u w:val="single"/>
        </w:rPr>
        <w:t xml:space="preserve">  </w:t>
      </w:r>
    </w:p>
    <w:p w14:paraId="6B74C967" w14:textId="77777777" w:rsidR="003B4808" w:rsidRDefault="003B4808" w:rsidP="003B4808">
      <w:pPr>
        <w:pStyle w:val="Standard"/>
      </w:pPr>
    </w:p>
    <w:p w14:paraId="11C134B8" w14:textId="2FC231E5" w:rsidR="00003E42" w:rsidRPr="00003E42" w:rsidRDefault="00003E42" w:rsidP="00003E42">
      <w:pPr>
        <w:pStyle w:val="Standard"/>
        <w:ind w:left="360"/>
        <w:rPr>
          <w:b/>
        </w:rPr>
      </w:pPr>
      <w:r w:rsidRPr="00003E42">
        <w:rPr>
          <w:b/>
        </w:rPr>
        <w:t xml:space="preserve">Look at the </w:t>
      </w:r>
      <w:r w:rsidRPr="00003E42">
        <w:rPr>
          <w:rFonts w:ascii="Lucida Calligraphy" w:hAnsi="Lucida Calligraphy"/>
          <w:b/>
          <w:sz w:val="32"/>
          <w:szCs w:val="32"/>
        </w:rPr>
        <w:t>WORDS</w:t>
      </w:r>
    </w:p>
    <w:p w14:paraId="3C1032A3" w14:textId="77777777" w:rsidR="00003E42" w:rsidRDefault="00003E42" w:rsidP="00D64469">
      <w:pPr>
        <w:pStyle w:val="Standard"/>
        <w:numPr>
          <w:ilvl w:val="0"/>
          <w:numId w:val="30"/>
        </w:numPr>
      </w:pPr>
      <w:r w:rsidRPr="00003E42">
        <w:rPr>
          <w:u w:val="single"/>
        </w:rPr>
        <w:t>Repetition</w:t>
      </w:r>
      <w:r>
        <w:t xml:space="preserve"> – use of the same term:  “holy, holy, holy”</w:t>
      </w:r>
    </w:p>
    <w:p w14:paraId="54736F1B" w14:textId="37E78F10" w:rsidR="00003E42" w:rsidRDefault="00003E42" w:rsidP="00D64469">
      <w:pPr>
        <w:pStyle w:val="Standard"/>
        <w:numPr>
          <w:ilvl w:val="0"/>
          <w:numId w:val="30"/>
        </w:numPr>
      </w:pPr>
      <w:r w:rsidRPr="00003E42">
        <w:rPr>
          <w:u w:val="single"/>
        </w:rPr>
        <w:t>Similarities</w:t>
      </w:r>
      <w:r>
        <w:t xml:space="preserve"> –</w:t>
      </w:r>
      <w:r w:rsidR="00C20B39">
        <w:t xml:space="preserve"> similar words used:  Philemon = </w:t>
      </w:r>
      <w:r>
        <w:t xml:space="preserve"> brother, partner, fellow worker</w:t>
      </w:r>
    </w:p>
    <w:p w14:paraId="6B7A3B1E" w14:textId="77777777" w:rsidR="00003E42" w:rsidRDefault="00003E42" w:rsidP="00D64469">
      <w:pPr>
        <w:pStyle w:val="Standard"/>
        <w:numPr>
          <w:ilvl w:val="0"/>
          <w:numId w:val="30"/>
        </w:numPr>
      </w:pPr>
      <w:r w:rsidRPr="00003E42">
        <w:rPr>
          <w:u w:val="single"/>
        </w:rPr>
        <w:t>Contrasts</w:t>
      </w:r>
      <w:r>
        <w:t xml:space="preserve"> – opposites: Proverbs uses this repeatedly for clarification.  </w:t>
      </w:r>
    </w:p>
    <w:p w14:paraId="4B3AE5B5" w14:textId="77777777" w:rsidR="00003E42" w:rsidRDefault="00003E42" w:rsidP="00D64469">
      <w:pPr>
        <w:pStyle w:val="Standard"/>
        <w:numPr>
          <w:ilvl w:val="0"/>
          <w:numId w:val="30"/>
        </w:numPr>
      </w:pPr>
      <w:r w:rsidRPr="00003E42">
        <w:rPr>
          <w:u w:val="single"/>
        </w:rPr>
        <w:t>Comparison</w:t>
      </w:r>
      <w:r>
        <w:t xml:space="preserve"> -using two items using “like” or “as”.  </w:t>
      </w:r>
    </w:p>
    <w:p w14:paraId="2D8B3BAE" w14:textId="77777777" w:rsidR="00003E42" w:rsidRDefault="00003E42" w:rsidP="00D64469">
      <w:pPr>
        <w:pStyle w:val="Standard"/>
        <w:numPr>
          <w:ilvl w:val="1"/>
          <w:numId w:val="31"/>
        </w:numPr>
      </w:pPr>
      <w:r>
        <w:t>Four soils in parable of the seeds.</w:t>
      </w:r>
    </w:p>
    <w:p w14:paraId="517D3D67" w14:textId="77777777" w:rsidR="00003E42" w:rsidRDefault="00003E42" w:rsidP="00D64469">
      <w:pPr>
        <w:pStyle w:val="Standard"/>
        <w:numPr>
          <w:ilvl w:val="1"/>
          <w:numId w:val="31"/>
        </w:numPr>
      </w:pPr>
      <w:r>
        <w:t>Psalms 1</w:t>
      </w:r>
    </w:p>
    <w:p w14:paraId="7C4A31D9" w14:textId="77777777" w:rsidR="00003E42" w:rsidRDefault="00003E42" w:rsidP="00D64469">
      <w:pPr>
        <w:pStyle w:val="Standard"/>
        <w:numPr>
          <w:ilvl w:val="0"/>
          <w:numId w:val="30"/>
        </w:numPr>
      </w:pPr>
      <w:r w:rsidRPr="00003E42">
        <w:rPr>
          <w:u w:val="single"/>
        </w:rPr>
        <w:t>General to particular</w:t>
      </w:r>
      <w:r>
        <w:t xml:space="preserve"> -moving from a general concept to details  </w:t>
      </w:r>
    </w:p>
    <w:p w14:paraId="4CA9854A" w14:textId="45674D2A" w:rsidR="00003E42" w:rsidRDefault="00003E42" w:rsidP="00D64469">
      <w:pPr>
        <w:pStyle w:val="Standard"/>
        <w:numPr>
          <w:ilvl w:val="1"/>
          <w:numId w:val="30"/>
        </w:numPr>
      </w:pPr>
      <w:r>
        <w:t>Ps 23 – Lord is Shepherd (General), then rest of Psalm gives details.</w:t>
      </w:r>
    </w:p>
    <w:p w14:paraId="6DBFB084" w14:textId="0F0A19AF" w:rsidR="00952DC6" w:rsidRDefault="00003E42" w:rsidP="00D64469">
      <w:pPr>
        <w:pStyle w:val="Standard"/>
        <w:numPr>
          <w:ilvl w:val="0"/>
          <w:numId w:val="30"/>
        </w:numPr>
      </w:pPr>
      <w:r w:rsidRPr="00952DC6">
        <w:rPr>
          <w:u w:val="single"/>
        </w:rPr>
        <w:t>Particular to General</w:t>
      </w:r>
      <w:r w:rsidR="00952DC6">
        <w:t xml:space="preserve"> -  D</w:t>
      </w:r>
      <w:r>
        <w:t>etails</w:t>
      </w:r>
      <w:r w:rsidR="00952DC6">
        <w:t>,</w:t>
      </w:r>
      <w:r>
        <w:t xml:space="preserve"> then a</w:t>
      </w:r>
      <w:r w:rsidR="00952DC6">
        <w:t>n over arching truth.</w:t>
      </w:r>
    </w:p>
    <w:p w14:paraId="13550CED" w14:textId="1187F7A3" w:rsidR="00003E42" w:rsidRDefault="00003E42" w:rsidP="00D64469">
      <w:pPr>
        <w:pStyle w:val="Standard"/>
        <w:numPr>
          <w:ilvl w:val="0"/>
          <w:numId w:val="30"/>
        </w:numPr>
      </w:pPr>
      <w:r w:rsidRPr="00952DC6">
        <w:rPr>
          <w:u w:val="single"/>
        </w:rPr>
        <w:t>Cause to Effect</w:t>
      </w:r>
      <w:r>
        <w:t xml:space="preserve"> -  Proverbs are filled with these</w:t>
      </w:r>
      <w:r w:rsidR="00952DC6">
        <w:t>.</w:t>
      </w:r>
    </w:p>
    <w:p w14:paraId="40DD9A64" w14:textId="153ABDA9" w:rsidR="00003E42" w:rsidRPr="00003E42" w:rsidRDefault="00003E42" w:rsidP="00D64469">
      <w:pPr>
        <w:pStyle w:val="Standard"/>
        <w:numPr>
          <w:ilvl w:val="0"/>
          <w:numId w:val="30"/>
        </w:numPr>
        <w:rPr>
          <w:u w:val="single"/>
        </w:rPr>
      </w:pPr>
      <w:r w:rsidRPr="00003E42">
        <w:rPr>
          <w:u w:val="single"/>
        </w:rPr>
        <w:t>Effect to Cause</w:t>
      </w:r>
      <w:r>
        <w:t xml:space="preserve"> -  </w:t>
      </w:r>
    </w:p>
    <w:p w14:paraId="1078D44F" w14:textId="685DA0CE" w:rsidR="00003E42" w:rsidRPr="00003E42" w:rsidRDefault="00003E42" w:rsidP="00D64469">
      <w:pPr>
        <w:pStyle w:val="Standard"/>
        <w:numPr>
          <w:ilvl w:val="0"/>
          <w:numId w:val="30"/>
        </w:numPr>
        <w:rPr>
          <w:u w:val="single"/>
        </w:rPr>
      </w:pPr>
      <w:r w:rsidRPr="00003E42">
        <w:rPr>
          <w:u w:val="single"/>
        </w:rPr>
        <w:t>Climax</w:t>
      </w:r>
      <w:r>
        <w:t xml:space="preserve"> </w:t>
      </w:r>
      <w:r w:rsidR="008A2B58">
        <w:t>–</w:t>
      </w:r>
      <w:r>
        <w:t xml:space="preserve"> </w:t>
      </w:r>
      <w:r w:rsidR="008A2B58">
        <w:t>Ruth 4</w:t>
      </w:r>
    </w:p>
    <w:p w14:paraId="63E1B831" w14:textId="50AFC633" w:rsidR="00003E42" w:rsidRDefault="00003E42" w:rsidP="003B4808">
      <w:pPr>
        <w:pStyle w:val="Standard"/>
      </w:pPr>
    </w:p>
    <w:p w14:paraId="49681D86" w14:textId="46F8ABEE" w:rsidR="00C20B39" w:rsidRDefault="00C20B39" w:rsidP="003B4808">
      <w:pPr>
        <w:pStyle w:val="Standard"/>
      </w:pPr>
    </w:p>
    <w:p w14:paraId="544A71B2" w14:textId="77777777" w:rsidR="00C20B39" w:rsidRDefault="00C20B39" w:rsidP="003B4808">
      <w:pPr>
        <w:pStyle w:val="Standard"/>
      </w:pPr>
    </w:p>
    <w:p w14:paraId="284B8B84" w14:textId="77777777" w:rsidR="00C20B39" w:rsidRDefault="00C20B39" w:rsidP="003B4808">
      <w:pPr>
        <w:pStyle w:val="Standard"/>
      </w:pPr>
    </w:p>
    <w:p w14:paraId="753403B8" w14:textId="77777777" w:rsidR="00C20B39" w:rsidRDefault="00C20B39" w:rsidP="003B4808">
      <w:pPr>
        <w:pStyle w:val="Standard"/>
      </w:pPr>
    </w:p>
    <w:p w14:paraId="4E0FE44E" w14:textId="77777777" w:rsidR="00C20B39" w:rsidRDefault="00C20B39" w:rsidP="003B4808">
      <w:pPr>
        <w:pStyle w:val="Standard"/>
      </w:pPr>
    </w:p>
    <w:p w14:paraId="41115327" w14:textId="3C40691B" w:rsidR="00003E42" w:rsidRPr="00003E42" w:rsidRDefault="00003E42" w:rsidP="00003E42">
      <w:pPr>
        <w:pStyle w:val="Standard"/>
        <w:ind w:left="360"/>
        <w:rPr>
          <w:b/>
        </w:rPr>
      </w:pPr>
      <w:r w:rsidRPr="00003E42">
        <w:rPr>
          <w:b/>
        </w:rPr>
        <w:t xml:space="preserve">Look for the </w:t>
      </w:r>
      <w:r w:rsidRPr="00003E42">
        <w:rPr>
          <w:rFonts w:ascii="Lucida Calligraphy" w:hAnsi="Lucida Calligraphy"/>
          <w:b/>
          <w:sz w:val="32"/>
          <w:szCs w:val="32"/>
        </w:rPr>
        <w:t>5 W’s and H</w:t>
      </w:r>
    </w:p>
    <w:p w14:paraId="74F7483B" w14:textId="5058A59A" w:rsidR="00003E42" w:rsidRDefault="00003E42" w:rsidP="00D64469">
      <w:pPr>
        <w:pStyle w:val="Standard"/>
        <w:numPr>
          <w:ilvl w:val="0"/>
          <w:numId w:val="26"/>
        </w:numPr>
      </w:pPr>
      <w:r w:rsidRPr="00003E42">
        <w:rPr>
          <w:u w:val="single"/>
        </w:rPr>
        <w:t>Who</w:t>
      </w:r>
      <w:r>
        <w:t xml:space="preserve">….      </w:t>
      </w:r>
      <w:r w:rsidRPr="00003E42">
        <w:rPr>
          <w:u w:val="single"/>
        </w:rPr>
        <w:t>What</w:t>
      </w:r>
      <w:r>
        <w:t xml:space="preserve">…    </w:t>
      </w:r>
      <w:r w:rsidRPr="00003E42">
        <w:rPr>
          <w:u w:val="single"/>
        </w:rPr>
        <w:t>Where</w:t>
      </w:r>
      <w:r>
        <w:t xml:space="preserve">…       </w:t>
      </w:r>
      <w:r w:rsidRPr="00003E42">
        <w:rPr>
          <w:u w:val="single"/>
        </w:rPr>
        <w:t>When</w:t>
      </w:r>
      <w:r>
        <w:t xml:space="preserve">….      </w:t>
      </w:r>
      <w:r w:rsidRPr="00003E42">
        <w:rPr>
          <w:u w:val="single"/>
        </w:rPr>
        <w:t>Why</w:t>
      </w:r>
      <w:r>
        <w:t xml:space="preserve">….        </w:t>
      </w:r>
      <w:r w:rsidRPr="00003E42">
        <w:rPr>
          <w:u w:val="single"/>
        </w:rPr>
        <w:t>How</w:t>
      </w:r>
    </w:p>
    <w:p w14:paraId="487CD5DB" w14:textId="73D5EDD8" w:rsidR="00003E42" w:rsidRDefault="00003E42" w:rsidP="00D64469">
      <w:pPr>
        <w:pStyle w:val="Standard"/>
        <w:numPr>
          <w:ilvl w:val="0"/>
          <w:numId w:val="26"/>
        </w:numPr>
      </w:pPr>
      <w:r>
        <w:t>People…    Facts….    Locations… Timing….    Reasons…   Methods</w:t>
      </w:r>
    </w:p>
    <w:p w14:paraId="0F409E96" w14:textId="77777777" w:rsidR="00003E42" w:rsidRDefault="00003E42" w:rsidP="00003E42">
      <w:pPr>
        <w:pStyle w:val="Standard"/>
      </w:pPr>
    </w:p>
    <w:p w14:paraId="1E5D57AF" w14:textId="70F7C202" w:rsidR="00C20B39" w:rsidRDefault="00C20B39" w:rsidP="00003E42">
      <w:pPr>
        <w:pStyle w:val="Standard"/>
      </w:pPr>
    </w:p>
    <w:p w14:paraId="677F8F98" w14:textId="77777777" w:rsidR="00C20B39" w:rsidRDefault="00C20B39" w:rsidP="00003E42">
      <w:pPr>
        <w:pStyle w:val="Standard"/>
      </w:pPr>
    </w:p>
    <w:p w14:paraId="42DFF2B5" w14:textId="77777777" w:rsidR="00C20B39" w:rsidRDefault="00C20B39" w:rsidP="00003E42">
      <w:pPr>
        <w:pStyle w:val="Standard"/>
      </w:pPr>
    </w:p>
    <w:p w14:paraId="2C9BD2EE" w14:textId="77777777" w:rsidR="00C20B39" w:rsidRDefault="00C20B39" w:rsidP="00003E42">
      <w:pPr>
        <w:pStyle w:val="Standard"/>
      </w:pPr>
    </w:p>
    <w:p w14:paraId="474455A6" w14:textId="77777777" w:rsidR="00C20B39" w:rsidRDefault="00C20B39" w:rsidP="00003E42">
      <w:pPr>
        <w:pStyle w:val="Standard"/>
      </w:pPr>
    </w:p>
    <w:p w14:paraId="58984856" w14:textId="77777777" w:rsidR="00C20B39" w:rsidRDefault="00C20B39" w:rsidP="00003E42">
      <w:pPr>
        <w:pStyle w:val="Standard"/>
      </w:pPr>
    </w:p>
    <w:p w14:paraId="6E176E94" w14:textId="6E0AB7BA" w:rsidR="00003E42" w:rsidRPr="00D429B9" w:rsidRDefault="00D429B9" w:rsidP="00D429B9">
      <w:pPr>
        <w:pStyle w:val="Standard"/>
        <w:ind w:left="360"/>
        <w:rPr>
          <w:b/>
        </w:rPr>
      </w:pPr>
      <w:r w:rsidRPr="00D429B9">
        <w:rPr>
          <w:b/>
        </w:rPr>
        <w:t xml:space="preserve">Look at the </w:t>
      </w:r>
      <w:r w:rsidRPr="00D429B9">
        <w:rPr>
          <w:rFonts w:ascii="Lucida Calligraphy" w:hAnsi="Lucida Calligraphy"/>
          <w:b/>
          <w:sz w:val="32"/>
          <w:szCs w:val="32"/>
        </w:rPr>
        <w:t>Context</w:t>
      </w:r>
    </w:p>
    <w:p w14:paraId="5612E42C" w14:textId="4BE16A81" w:rsidR="008A2B58" w:rsidRDefault="009F606C" w:rsidP="00D64469">
      <w:pPr>
        <w:pStyle w:val="Standard"/>
        <w:numPr>
          <w:ilvl w:val="0"/>
          <w:numId w:val="32"/>
        </w:numPr>
      </w:pPr>
      <w:r>
        <w:t xml:space="preserve">Statements of Fact….  </w:t>
      </w:r>
      <w:r w:rsidR="008A2B58">
        <w:t>Command</w:t>
      </w:r>
      <w:r>
        <w:t xml:space="preserve">….  Advice…. </w:t>
      </w:r>
      <w:r w:rsidR="008A2B58">
        <w:t xml:space="preserve"> Description</w:t>
      </w:r>
    </w:p>
    <w:p w14:paraId="7CB00CD9" w14:textId="391125C5" w:rsidR="008A2B58" w:rsidRDefault="008A2B58" w:rsidP="00D64469">
      <w:pPr>
        <w:pStyle w:val="Standard"/>
        <w:numPr>
          <w:ilvl w:val="0"/>
          <w:numId w:val="32"/>
        </w:numPr>
      </w:pPr>
      <w:r>
        <w:t>Conditions</w:t>
      </w:r>
      <w:r w:rsidR="009F606C">
        <w:t>/Transitional clauses</w:t>
      </w:r>
      <w:r>
        <w:t>:  IF... BECAUSE... SO THAT... THEREFORE</w:t>
      </w:r>
    </w:p>
    <w:p w14:paraId="2CA3AFB9" w14:textId="4D89C8C8" w:rsidR="008A2B58" w:rsidRDefault="008A2B58" w:rsidP="00D64469">
      <w:pPr>
        <w:pStyle w:val="Standard"/>
        <w:numPr>
          <w:ilvl w:val="0"/>
          <w:numId w:val="32"/>
        </w:numPr>
      </w:pPr>
      <w:r>
        <w:t>Promises (to whom and under what conditions</w:t>
      </w:r>
      <w:r w:rsidR="009F606C">
        <w:t>?</w:t>
      </w:r>
      <w:r>
        <w:t>)</w:t>
      </w:r>
      <w:r w:rsidR="009F606C">
        <w:t>.</w:t>
      </w:r>
    </w:p>
    <w:p w14:paraId="5F0A2724" w14:textId="1E990468" w:rsidR="008A2B58" w:rsidRDefault="008A2B58" w:rsidP="00D64469">
      <w:pPr>
        <w:pStyle w:val="Standard"/>
        <w:numPr>
          <w:ilvl w:val="0"/>
          <w:numId w:val="32"/>
        </w:numPr>
      </w:pPr>
      <w:r>
        <w:t>Strict meaning vs. connotation – suggested meaning.</w:t>
      </w:r>
    </w:p>
    <w:p w14:paraId="3975E2F4" w14:textId="77777777" w:rsidR="009F606C" w:rsidRDefault="009F606C" w:rsidP="009F606C">
      <w:pPr>
        <w:pStyle w:val="ListParagraph"/>
      </w:pPr>
    </w:p>
    <w:p w14:paraId="1E9E497C" w14:textId="77777777" w:rsidR="009F606C" w:rsidRDefault="009F606C" w:rsidP="009F606C">
      <w:pPr>
        <w:pStyle w:val="Standard"/>
        <w:ind w:left="360"/>
      </w:pPr>
    </w:p>
    <w:p w14:paraId="2A1E0E95" w14:textId="38FF051E" w:rsidR="008A2B58" w:rsidRDefault="008A2B58" w:rsidP="009F606C">
      <w:pPr>
        <w:pStyle w:val="Standard"/>
        <w:ind w:left="360"/>
      </w:pPr>
    </w:p>
    <w:p w14:paraId="46945450" w14:textId="62BB408B" w:rsidR="00C20B39" w:rsidRDefault="00C20B39" w:rsidP="009F606C">
      <w:pPr>
        <w:pStyle w:val="Standard"/>
        <w:ind w:left="360"/>
      </w:pPr>
    </w:p>
    <w:p w14:paraId="7C79ABA8" w14:textId="77777777" w:rsidR="00C20B39" w:rsidRDefault="00C20B39" w:rsidP="009F606C">
      <w:pPr>
        <w:pStyle w:val="Standard"/>
        <w:ind w:left="360"/>
      </w:pPr>
    </w:p>
    <w:p w14:paraId="55B2C265" w14:textId="77777777" w:rsidR="00C20B39" w:rsidRDefault="00C20B39" w:rsidP="009F606C">
      <w:pPr>
        <w:pStyle w:val="Standard"/>
        <w:ind w:left="360"/>
      </w:pPr>
    </w:p>
    <w:p w14:paraId="6F3CBC83" w14:textId="77777777" w:rsidR="00C20B39" w:rsidRDefault="00C20B39" w:rsidP="009F606C">
      <w:pPr>
        <w:pStyle w:val="Standard"/>
        <w:ind w:left="360"/>
      </w:pPr>
    </w:p>
    <w:p w14:paraId="36DBEF45" w14:textId="77777777" w:rsidR="00C20B39" w:rsidRDefault="00C20B39" w:rsidP="009F606C">
      <w:pPr>
        <w:pStyle w:val="Standard"/>
        <w:ind w:left="360"/>
      </w:pPr>
    </w:p>
    <w:p w14:paraId="6D288559" w14:textId="77777777" w:rsidR="00C20B39" w:rsidRDefault="00C20B39" w:rsidP="009F606C">
      <w:pPr>
        <w:pStyle w:val="Standard"/>
        <w:ind w:left="360"/>
      </w:pPr>
    </w:p>
    <w:p w14:paraId="71A69269" w14:textId="77777777" w:rsidR="00C20B39" w:rsidRDefault="00C20B39" w:rsidP="009F606C">
      <w:pPr>
        <w:pStyle w:val="Standard"/>
        <w:ind w:left="360"/>
      </w:pPr>
    </w:p>
    <w:p w14:paraId="17E4E170" w14:textId="77777777" w:rsidR="00C20B39" w:rsidRDefault="00C20B39" w:rsidP="009F606C">
      <w:pPr>
        <w:pStyle w:val="Standard"/>
        <w:ind w:left="360"/>
      </w:pPr>
    </w:p>
    <w:p w14:paraId="74F49778" w14:textId="77777777" w:rsidR="00C20B39" w:rsidRDefault="00C20B39" w:rsidP="009F606C">
      <w:pPr>
        <w:pStyle w:val="Standard"/>
        <w:ind w:left="360"/>
      </w:pPr>
    </w:p>
    <w:p w14:paraId="7A5F6628" w14:textId="2D450852" w:rsidR="003B4808" w:rsidRPr="009F606C" w:rsidRDefault="003B4808" w:rsidP="009F606C">
      <w:pPr>
        <w:pStyle w:val="Standard"/>
        <w:rPr>
          <w:b/>
        </w:rPr>
      </w:pPr>
      <w:r w:rsidRPr="009F606C">
        <w:rPr>
          <w:b/>
        </w:rPr>
        <w:t xml:space="preserve">Listen to the text. Be a </w:t>
      </w:r>
      <w:r w:rsidR="00D429B9">
        <w:rPr>
          <w:rFonts w:ascii="Lucida Calligraphy" w:hAnsi="Lucida Calligraphy"/>
          <w:b/>
          <w:sz w:val="32"/>
          <w:szCs w:val="32"/>
        </w:rPr>
        <w:t>D</w:t>
      </w:r>
      <w:r w:rsidRPr="00D429B9">
        <w:rPr>
          <w:rFonts w:ascii="Lucida Calligraphy" w:hAnsi="Lucida Calligraphy"/>
          <w:b/>
          <w:sz w:val="32"/>
          <w:szCs w:val="32"/>
        </w:rPr>
        <w:t>etective</w:t>
      </w:r>
      <w:r w:rsidRPr="009F606C">
        <w:rPr>
          <w:b/>
        </w:rPr>
        <w:t xml:space="preserve"> not a teacher.</w:t>
      </w:r>
    </w:p>
    <w:p w14:paraId="38DF028B" w14:textId="77777777" w:rsidR="003B4808" w:rsidRDefault="003B4808" w:rsidP="00D64469">
      <w:pPr>
        <w:pStyle w:val="Standard"/>
        <w:numPr>
          <w:ilvl w:val="0"/>
          <w:numId w:val="26"/>
        </w:numPr>
      </w:pPr>
      <w:r>
        <w:t>What are the most important words?</w:t>
      </w:r>
    </w:p>
    <w:p w14:paraId="2F320697" w14:textId="3027C5B3" w:rsidR="009F606C" w:rsidRDefault="003B4808" w:rsidP="00D64469">
      <w:pPr>
        <w:pStyle w:val="Standard"/>
        <w:numPr>
          <w:ilvl w:val="0"/>
          <w:numId w:val="26"/>
        </w:numPr>
      </w:pPr>
      <w:r>
        <w:t>What words give you tr</w:t>
      </w:r>
      <w:r w:rsidR="009F606C">
        <w:t>ouble – not sure what they mean?</w:t>
      </w:r>
    </w:p>
    <w:p w14:paraId="454A1B25" w14:textId="5DBC534E" w:rsidR="003B4808" w:rsidRDefault="009F606C" w:rsidP="00D64469">
      <w:pPr>
        <w:pStyle w:val="Standard"/>
        <w:numPr>
          <w:ilvl w:val="0"/>
          <w:numId w:val="26"/>
        </w:numPr>
      </w:pPr>
      <w:r>
        <w:t xml:space="preserve">What does it say?  …. </w:t>
      </w:r>
      <w:r w:rsidR="0042751B">
        <w:t xml:space="preserve"> </w:t>
      </w:r>
      <w:r w:rsidR="003B4808">
        <w:t xml:space="preserve">What does it </w:t>
      </w:r>
      <w:r w:rsidR="003B4808" w:rsidRPr="00215952">
        <w:rPr>
          <w:u w:val="single"/>
        </w:rPr>
        <w:t>NOT</w:t>
      </w:r>
      <w:r w:rsidR="003B4808">
        <w:t xml:space="preserve"> say?</w:t>
      </w:r>
      <w:r>
        <w:t xml:space="preserve">  (ie: 1 Peter 3:3ff)</w:t>
      </w:r>
    </w:p>
    <w:p w14:paraId="47003481" w14:textId="6EE3B585" w:rsidR="003B4808" w:rsidRDefault="003B4808" w:rsidP="00D64469">
      <w:pPr>
        <w:pStyle w:val="Standard"/>
        <w:numPr>
          <w:ilvl w:val="0"/>
          <w:numId w:val="26"/>
        </w:numPr>
      </w:pPr>
      <w:r>
        <w:t>EVERY word is importan</w:t>
      </w:r>
      <w:r w:rsidR="00215952">
        <w:t>t.</w:t>
      </w:r>
    </w:p>
    <w:p w14:paraId="6DEB1F70" w14:textId="77777777" w:rsidR="003B4808" w:rsidRDefault="003B4808" w:rsidP="00D64469">
      <w:pPr>
        <w:pStyle w:val="Standard"/>
        <w:numPr>
          <w:ilvl w:val="0"/>
          <w:numId w:val="26"/>
        </w:numPr>
      </w:pPr>
      <w:r>
        <w:t>Every letter is important:</w:t>
      </w:r>
    </w:p>
    <w:p w14:paraId="7021FF13" w14:textId="77777777" w:rsidR="003B4808" w:rsidRDefault="003B4808" w:rsidP="00D64469">
      <w:pPr>
        <w:pStyle w:val="Standard"/>
        <w:numPr>
          <w:ilvl w:val="1"/>
          <w:numId w:val="16"/>
        </w:numPr>
        <w:ind w:left="1069"/>
      </w:pPr>
      <w:r>
        <w:t>singular/plural</w:t>
      </w:r>
    </w:p>
    <w:p w14:paraId="6343719D" w14:textId="77777777" w:rsidR="003B4808" w:rsidRDefault="003B4808" w:rsidP="00D64469">
      <w:pPr>
        <w:pStyle w:val="Standard"/>
        <w:numPr>
          <w:ilvl w:val="1"/>
          <w:numId w:val="16"/>
        </w:numPr>
        <w:ind w:left="1069"/>
      </w:pPr>
      <w:r>
        <w:t>past tense/present tense/future tense</w:t>
      </w:r>
    </w:p>
    <w:p w14:paraId="16B0C396" w14:textId="77777777" w:rsidR="008A2B58" w:rsidRDefault="003B4808" w:rsidP="00D64469">
      <w:pPr>
        <w:pStyle w:val="Standard"/>
        <w:numPr>
          <w:ilvl w:val="0"/>
          <w:numId w:val="16"/>
        </w:numPr>
      </w:pPr>
      <w:r>
        <w:t>Look for pronouns: Me, my, she, his, hers, their, they, etc...</w:t>
      </w:r>
    </w:p>
    <w:p w14:paraId="0B87635C" w14:textId="77777777" w:rsidR="003B4808" w:rsidRDefault="003B4808" w:rsidP="006F0A6B">
      <w:pPr>
        <w:pStyle w:val="Standard"/>
        <w:rPr>
          <w:u w:val="single"/>
        </w:rPr>
      </w:pPr>
    </w:p>
    <w:p w14:paraId="63FB77B8" w14:textId="77777777" w:rsidR="003B4808" w:rsidRDefault="003B4808" w:rsidP="003B4808">
      <w:pPr>
        <w:pStyle w:val="Standard"/>
        <w:rPr>
          <w:u w:val="single"/>
        </w:rPr>
      </w:pPr>
    </w:p>
    <w:p w14:paraId="74095A9F" w14:textId="1D84AC30" w:rsidR="00952DC6" w:rsidRDefault="00BF7A8C" w:rsidP="003B4808">
      <w:pPr>
        <w:pStyle w:val="Standard"/>
        <w:rPr>
          <w:u w:val="single"/>
        </w:rPr>
      </w:pPr>
      <w:r>
        <w:rPr>
          <w:b/>
          <w:u w:val="single"/>
        </w:rPr>
        <w:t>WORD STUDY</w:t>
      </w:r>
    </w:p>
    <w:p w14:paraId="0F3F3C5A" w14:textId="77777777" w:rsidR="00952DC6" w:rsidRDefault="00952DC6" w:rsidP="003B4808">
      <w:pPr>
        <w:pStyle w:val="Standard"/>
        <w:rPr>
          <w:u w:val="single"/>
        </w:rPr>
      </w:pPr>
    </w:p>
    <w:p w14:paraId="5D32DCEB" w14:textId="57E50F24" w:rsidR="005E4461" w:rsidRPr="00C83DE8" w:rsidRDefault="00C83DE8" w:rsidP="003B4808">
      <w:pPr>
        <w:pStyle w:val="Standard"/>
        <w:rPr>
          <w:b/>
        </w:rPr>
      </w:pPr>
      <w:r w:rsidRPr="00C83DE8">
        <w:rPr>
          <w:b/>
        </w:rPr>
        <w:t>“GO FOR IT!”</w:t>
      </w:r>
      <w:r>
        <w:rPr>
          <w:b/>
        </w:rPr>
        <w:t xml:space="preserve">  </w:t>
      </w:r>
    </w:p>
    <w:p w14:paraId="6FA1428D" w14:textId="77777777" w:rsidR="005E4461" w:rsidRDefault="005E4461" w:rsidP="003B4808">
      <w:pPr>
        <w:pStyle w:val="Standard"/>
        <w:rPr>
          <w:u w:val="single"/>
        </w:rPr>
      </w:pPr>
    </w:p>
    <w:p w14:paraId="01CF117C" w14:textId="430FDAD2" w:rsidR="00282200" w:rsidRDefault="00BF7A8C" w:rsidP="003B4808">
      <w:pPr>
        <w:pStyle w:val="Standard"/>
      </w:pPr>
      <w:r>
        <w:t xml:space="preserve">Do at </w:t>
      </w:r>
      <w:commentRangeStart w:id="19"/>
      <w:r>
        <w:t>least</w:t>
      </w:r>
      <w:commentRangeEnd w:id="19"/>
      <w:r w:rsidR="00F814FC">
        <w:rPr>
          <w:rStyle w:val="CommentReference"/>
        </w:rPr>
        <w:commentReference w:id="19"/>
      </w:r>
      <w:r>
        <w:t xml:space="preserve"> </w:t>
      </w:r>
      <w:r w:rsidR="00F814FC">
        <w:rPr>
          <w:u w:val="single"/>
        </w:rPr>
        <w:t>_________</w:t>
      </w:r>
      <w:r>
        <w:t xml:space="preserve"> word study per section of scripture you are studying.</w:t>
      </w:r>
      <w:r w:rsidR="006723C4">
        <w:t xml:space="preserve">  </w:t>
      </w:r>
    </w:p>
    <w:p w14:paraId="224AE147" w14:textId="77777777" w:rsidR="00282200" w:rsidRDefault="006723C4" w:rsidP="00D64469">
      <w:pPr>
        <w:pStyle w:val="Standard"/>
        <w:numPr>
          <w:ilvl w:val="0"/>
          <w:numId w:val="35"/>
        </w:numPr>
      </w:pPr>
      <w:r>
        <w:t xml:space="preserve">Generally pick a key word that is part of the central thought of the </w:t>
      </w:r>
      <w:commentRangeStart w:id="20"/>
      <w:r>
        <w:t>passage</w:t>
      </w:r>
      <w:commentRangeEnd w:id="20"/>
      <w:r w:rsidR="00F814FC">
        <w:rPr>
          <w:rStyle w:val="CommentReference"/>
        </w:rPr>
        <w:commentReference w:id="20"/>
      </w:r>
      <w:r>
        <w:t xml:space="preserve">.  </w:t>
      </w:r>
    </w:p>
    <w:p w14:paraId="7EADFDDD" w14:textId="21C0D458" w:rsidR="00282200" w:rsidRDefault="00F814FC" w:rsidP="00D64469">
      <w:pPr>
        <w:pStyle w:val="Standard"/>
        <w:numPr>
          <w:ilvl w:val="0"/>
          <w:numId w:val="35"/>
        </w:numPr>
      </w:pPr>
      <w:r w:rsidRPr="00F814FC">
        <w:rPr>
          <w:sz w:val="36"/>
          <w:szCs w:val="36"/>
        </w:rPr>
        <w:t>___________</w:t>
      </w:r>
      <w:r w:rsidR="006723C4">
        <w:t xml:space="preserve"> are usually good places to start, or complex, theologically</w:t>
      </w:r>
      <w:r w:rsidR="00282200">
        <w:t xml:space="preserve"> pack nouns.  </w:t>
      </w:r>
    </w:p>
    <w:p w14:paraId="4773370A" w14:textId="49826D13" w:rsidR="006723C4" w:rsidRDefault="00282200" w:rsidP="00D64469">
      <w:pPr>
        <w:pStyle w:val="Standard"/>
        <w:numPr>
          <w:ilvl w:val="0"/>
          <w:numId w:val="35"/>
        </w:numPr>
      </w:pPr>
      <w:r>
        <w:t>OR a word that is repeated throughout the passage or book.</w:t>
      </w:r>
    </w:p>
    <w:p w14:paraId="7E9F9043" w14:textId="77777777" w:rsidR="00282200" w:rsidRDefault="00282200" w:rsidP="00282200">
      <w:pPr>
        <w:pStyle w:val="Standard"/>
      </w:pPr>
    </w:p>
    <w:p w14:paraId="3106DC84" w14:textId="33A28130" w:rsidR="00282200" w:rsidRPr="00803553" w:rsidRDefault="00E31F18" w:rsidP="00282200">
      <w:pPr>
        <w:pStyle w:val="Standard"/>
        <w:rPr>
          <w:u w:val="single"/>
        </w:rPr>
      </w:pPr>
      <w:r w:rsidRPr="00803553">
        <w:rPr>
          <w:u w:val="single"/>
        </w:rPr>
        <w:t xml:space="preserve">Steps to studying a </w:t>
      </w:r>
      <w:r w:rsidR="00027004" w:rsidRPr="00803553">
        <w:rPr>
          <w:u w:val="single"/>
        </w:rPr>
        <w:t>word:</w:t>
      </w:r>
    </w:p>
    <w:p w14:paraId="3B43D080" w14:textId="1B8BFF3C" w:rsidR="00027004" w:rsidRDefault="00027004" w:rsidP="00D64469">
      <w:pPr>
        <w:pStyle w:val="Standard"/>
        <w:numPr>
          <w:ilvl w:val="0"/>
          <w:numId w:val="36"/>
        </w:numPr>
      </w:pPr>
      <w:r>
        <w:t xml:space="preserve">Need to find out the original word being translated (strong’s # or </w:t>
      </w:r>
      <w:r w:rsidR="00570464">
        <w:t>greek)</w:t>
      </w:r>
    </w:p>
    <w:p w14:paraId="43688390" w14:textId="02045AD1" w:rsidR="00570464" w:rsidRPr="001A5E21" w:rsidRDefault="00150C57" w:rsidP="00D64469">
      <w:pPr>
        <w:pStyle w:val="Standard"/>
        <w:numPr>
          <w:ilvl w:val="1"/>
          <w:numId w:val="36"/>
        </w:numPr>
        <w:rPr>
          <w:rStyle w:val="Hyperlink"/>
          <w:color w:val="auto"/>
          <w:u w:val="none"/>
        </w:rPr>
      </w:pPr>
      <w:hyperlink r:id="rId33" w:history="1">
        <w:r w:rsidR="005A1050" w:rsidRPr="00AC6456">
          <w:rPr>
            <w:rStyle w:val="Hyperlink"/>
          </w:rPr>
          <w:t>www.blueletterbible.com</w:t>
        </w:r>
      </w:hyperlink>
    </w:p>
    <w:p w14:paraId="561F4DCA" w14:textId="7C1CA56A" w:rsidR="001A5E21" w:rsidRDefault="001A5E21" w:rsidP="00D64469">
      <w:pPr>
        <w:pStyle w:val="Standard"/>
        <w:numPr>
          <w:ilvl w:val="1"/>
          <w:numId w:val="36"/>
        </w:numPr>
      </w:pPr>
      <w:r>
        <w:rPr>
          <w:noProof/>
          <w:lang w:eastAsia="en-US" w:bidi="ar-SA"/>
        </w:rPr>
        <w:drawing>
          <wp:anchor distT="0" distB="0" distL="114300" distR="114300" simplePos="0" relativeHeight="251658264" behindDoc="0" locked="0" layoutInCell="1" allowOverlap="1" wp14:anchorId="44D94CC8" wp14:editId="377CD1A6">
            <wp:simplePos x="0" y="0"/>
            <wp:positionH relativeFrom="column">
              <wp:posOffset>871220</wp:posOffset>
            </wp:positionH>
            <wp:positionV relativeFrom="paragraph">
              <wp:posOffset>283845</wp:posOffset>
            </wp:positionV>
            <wp:extent cx="4021455" cy="301625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34">
                      <a:extLst>
                        <a:ext uri="{28A0092B-C50C-407E-A947-70E740481C1C}">
                          <a14:useLocalDpi xmlns:a14="http://schemas.microsoft.com/office/drawing/2010/main" val="0"/>
                        </a:ext>
                      </a:extLst>
                    </a:blip>
                    <a:stretch>
                      <a:fillRect/>
                    </a:stretch>
                  </pic:blipFill>
                  <pic:spPr>
                    <a:xfrm>
                      <a:off x="0" y="0"/>
                      <a:ext cx="4021455" cy="3016250"/>
                    </a:xfrm>
                    <a:prstGeom prst="rect">
                      <a:avLst/>
                    </a:prstGeom>
                  </pic:spPr>
                </pic:pic>
              </a:graphicData>
            </a:graphic>
            <wp14:sizeRelH relativeFrom="margin">
              <wp14:pctWidth>0</wp14:pctWidth>
            </wp14:sizeRelH>
            <wp14:sizeRelV relativeFrom="margin">
              <wp14:pctHeight>0</wp14:pctHeight>
            </wp14:sizeRelV>
          </wp:anchor>
        </w:drawing>
      </w:r>
      <w:r>
        <w:t xml:space="preserve">Go to any verse, and click on the blue box labeled “TOOLS” beside each verse. </w:t>
      </w:r>
    </w:p>
    <w:p w14:paraId="7A98AF5B" w14:textId="48D4C5CC" w:rsidR="00BF7A8C" w:rsidRPr="003B4170" w:rsidRDefault="00BF7A8C" w:rsidP="003B4808">
      <w:pPr>
        <w:pStyle w:val="Standard"/>
      </w:pPr>
    </w:p>
    <w:p w14:paraId="72B91CA3" w14:textId="785146F0" w:rsidR="003B4170" w:rsidRPr="001A5E21" w:rsidRDefault="003B4170" w:rsidP="00D64469">
      <w:pPr>
        <w:pStyle w:val="Standard"/>
        <w:numPr>
          <w:ilvl w:val="0"/>
          <w:numId w:val="36"/>
        </w:numPr>
      </w:pPr>
      <w:r w:rsidRPr="001A5E21">
        <w:t xml:space="preserve">Click on the </w:t>
      </w:r>
      <w:r>
        <w:rPr>
          <w:u w:val="single"/>
        </w:rPr>
        <w:t>Strong’s #</w:t>
      </w:r>
      <w:r w:rsidRPr="001A5E21">
        <w:t xml:space="preserve"> associated with the word you are investigating.</w:t>
      </w:r>
    </w:p>
    <w:p w14:paraId="02895A07" w14:textId="2ABCC546" w:rsidR="00C34CF0" w:rsidRPr="00CA1304" w:rsidRDefault="00CA1304" w:rsidP="00D64469">
      <w:pPr>
        <w:pStyle w:val="Standard"/>
        <w:numPr>
          <w:ilvl w:val="0"/>
          <w:numId w:val="36"/>
        </w:numPr>
        <w:rPr>
          <w:u w:val="single"/>
        </w:rPr>
      </w:pPr>
      <w:r>
        <w:t>Another box will appear with all kinds of information – part of speech, root word, definition, and where else the word in used in the Bible.</w:t>
      </w:r>
    </w:p>
    <w:p w14:paraId="56A59E75" w14:textId="54B7B15E" w:rsidR="00CA1304" w:rsidRPr="008861F9" w:rsidRDefault="008861F9" w:rsidP="00D64469">
      <w:pPr>
        <w:pStyle w:val="Standard"/>
        <w:numPr>
          <w:ilvl w:val="0"/>
          <w:numId w:val="36"/>
        </w:numPr>
        <w:rPr>
          <w:u w:val="single"/>
        </w:rPr>
      </w:pPr>
      <w:r>
        <w:t>Investigate where the word is used:</w:t>
      </w:r>
    </w:p>
    <w:p w14:paraId="64D183BC" w14:textId="0E51D850" w:rsidR="008861F9" w:rsidRPr="008861F9" w:rsidRDefault="008861F9" w:rsidP="00D64469">
      <w:pPr>
        <w:pStyle w:val="Standard"/>
        <w:numPr>
          <w:ilvl w:val="1"/>
          <w:numId w:val="36"/>
        </w:numPr>
        <w:rPr>
          <w:u w:val="single"/>
        </w:rPr>
      </w:pPr>
      <w:r>
        <w:lastRenderedPageBreak/>
        <w:t>In the book you are studying</w:t>
      </w:r>
    </w:p>
    <w:p w14:paraId="7E012E15" w14:textId="19AB3070" w:rsidR="008861F9" w:rsidRPr="008861F9" w:rsidRDefault="008861F9" w:rsidP="00D64469">
      <w:pPr>
        <w:pStyle w:val="Standard"/>
        <w:numPr>
          <w:ilvl w:val="1"/>
          <w:numId w:val="36"/>
        </w:numPr>
        <w:rPr>
          <w:u w:val="single"/>
        </w:rPr>
      </w:pPr>
      <w:r>
        <w:t>By the author</w:t>
      </w:r>
    </w:p>
    <w:p w14:paraId="62275315" w14:textId="2FE09880" w:rsidR="008861F9" w:rsidRPr="008861F9" w:rsidRDefault="008861F9" w:rsidP="00D64469">
      <w:pPr>
        <w:pStyle w:val="Standard"/>
        <w:numPr>
          <w:ilvl w:val="1"/>
          <w:numId w:val="36"/>
        </w:numPr>
        <w:rPr>
          <w:u w:val="single"/>
        </w:rPr>
      </w:pPr>
      <w:r>
        <w:t>In the NT/OT</w:t>
      </w:r>
    </w:p>
    <w:p w14:paraId="0B1E9902" w14:textId="68B65B73" w:rsidR="008861F9" w:rsidRPr="007500C0" w:rsidRDefault="008861F9" w:rsidP="00D64469">
      <w:pPr>
        <w:pStyle w:val="Standard"/>
        <w:numPr>
          <w:ilvl w:val="1"/>
          <w:numId w:val="36"/>
        </w:numPr>
        <w:rPr>
          <w:u w:val="single"/>
        </w:rPr>
      </w:pPr>
      <w:r>
        <w:t xml:space="preserve">Look for patterns, diversification of </w:t>
      </w:r>
      <w:r w:rsidR="004E3BAD">
        <w:t>usage</w:t>
      </w:r>
      <w:r>
        <w:t>, etc…</w:t>
      </w:r>
    </w:p>
    <w:p w14:paraId="2B9DFAAB" w14:textId="0FE8F727" w:rsidR="007500C0" w:rsidRPr="0020555E" w:rsidRDefault="007500C0" w:rsidP="00D64469">
      <w:pPr>
        <w:pStyle w:val="Standard"/>
        <w:numPr>
          <w:ilvl w:val="0"/>
          <w:numId w:val="36"/>
        </w:numPr>
        <w:rPr>
          <w:u w:val="single"/>
        </w:rPr>
      </w:pPr>
      <w:r>
        <w:t xml:space="preserve">See </w:t>
      </w:r>
      <w:hyperlink r:id="rId35" w:history="1">
        <w:r w:rsidRPr="00AC6456">
          <w:rPr>
            <w:rStyle w:val="Hyperlink"/>
            <w:b/>
          </w:rPr>
          <w:t>http://www.preceptaustin.org/greek_word_studies1.htm</w:t>
        </w:r>
      </w:hyperlink>
      <w:r>
        <w:t xml:space="preserve"> for detailed, full blown examples of a word study</w:t>
      </w:r>
      <w:r w:rsidR="00D52E7F">
        <w:t>:)</w:t>
      </w:r>
    </w:p>
    <w:p w14:paraId="13B2E650" w14:textId="77777777" w:rsidR="0020555E" w:rsidRPr="007500C0" w:rsidRDefault="0020555E" w:rsidP="007500C0">
      <w:pPr>
        <w:pStyle w:val="Standard"/>
        <w:rPr>
          <w:u w:val="single"/>
        </w:rPr>
      </w:pPr>
    </w:p>
    <w:p w14:paraId="6A9C0E0A" w14:textId="2CD38ADF" w:rsidR="001C40DC" w:rsidRDefault="001C40DC" w:rsidP="001C40DC">
      <w:pPr>
        <w:pStyle w:val="Standard"/>
        <w:ind w:left="720"/>
        <w:rPr>
          <w:u w:val="single"/>
        </w:rPr>
      </w:pPr>
    </w:p>
    <w:p w14:paraId="06C78821" w14:textId="61F8D024" w:rsidR="001C40DC" w:rsidRPr="001C40DC" w:rsidRDefault="001C40DC" w:rsidP="001C40DC">
      <w:pPr>
        <w:pStyle w:val="Standard"/>
        <w:rPr>
          <w:u w:val="single"/>
        </w:rPr>
      </w:pPr>
      <w:r>
        <w:rPr>
          <w:b/>
        </w:rPr>
        <w:t>Word Studies</w:t>
      </w:r>
      <w:r>
        <w:t xml:space="preserve"> can </w:t>
      </w:r>
      <w:commentRangeStart w:id="21"/>
      <w:r>
        <w:t>take</w:t>
      </w:r>
      <w:commentRangeEnd w:id="21"/>
      <w:r w:rsidR="00F814FC">
        <w:rPr>
          <w:rStyle w:val="CommentReference"/>
        </w:rPr>
        <w:commentReference w:id="21"/>
      </w:r>
      <w:r>
        <w:t xml:space="preserve"> </w:t>
      </w:r>
      <w:r w:rsidR="00F814FC">
        <w:rPr>
          <w:b/>
          <w:i/>
          <w:u w:val="single"/>
        </w:rPr>
        <w:t>______________________________</w:t>
      </w:r>
      <w:r>
        <w:t xml:space="preserve"> so be</w:t>
      </w:r>
      <w:r w:rsidR="00EF0112">
        <w:t xml:space="preserve"> </w:t>
      </w:r>
      <w:r>
        <w:t xml:space="preserve">careful not to get lost in the </w:t>
      </w:r>
      <w:r w:rsidR="001A5E21">
        <w:t>forest</w:t>
      </w:r>
      <w:r w:rsidR="00EF0112">
        <w:t xml:space="preserve">.  But the more you do, the quicker and more insights you will learn.  </w:t>
      </w:r>
    </w:p>
    <w:p w14:paraId="240445E9" w14:textId="77777777" w:rsidR="00BF7A8C" w:rsidRDefault="00BF7A8C" w:rsidP="003B4808">
      <w:pPr>
        <w:pStyle w:val="Standard"/>
      </w:pPr>
    </w:p>
    <w:p w14:paraId="1106D609" w14:textId="77777777" w:rsidR="008C69D7" w:rsidRDefault="008C69D7" w:rsidP="003B4808">
      <w:pPr>
        <w:pStyle w:val="Standard"/>
      </w:pPr>
    </w:p>
    <w:p w14:paraId="0460DD98" w14:textId="2ABF2082" w:rsidR="00787B16" w:rsidRDefault="00C83DE8" w:rsidP="003B4808">
      <w:pPr>
        <w:pStyle w:val="Standard"/>
      </w:pPr>
      <w:r>
        <w:rPr>
          <w:b/>
          <w:vanish/>
        </w:rPr>
        <w:t xml:space="preserve"> </w:t>
      </w:r>
      <w:r w:rsidR="008C69D7">
        <w:t>T</w:t>
      </w:r>
      <w:r w:rsidR="0029575A">
        <w:t xml:space="preserve">he Goal of the Observational Phase </w:t>
      </w:r>
      <w:r w:rsidR="008C69D7">
        <w:t xml:space="preserve">is to collect </w:t>
      </w:r>
      <w:r w:rsidR="008C69D7" w:rsidRPr="0066471D">
        <w:rPr>
          <w:b/>
          <w:u w:val="single"/>
        </w:rPr>
        <w:t>LOTS</w:t>
      </w:r>
      <w:r w:rsidR="008C69D7">
        <w:t xml:space="preserve"> of information, clues and insights in the passage.  </w:t>
      </w:r>
    </w:p>
    <w:p w14:paraId="2899CAF6" w14:textId="77777777" w:rsidR="0029575A" w:rsidRDefault="0029575A" w:rsidP="003B4808">
      <w:pPr>
        <w:pStyle w:val="Standard"/>
      </w:pPr>
    </w:p>
    <w:p w14:paraId="16E9A3AE" w14:textId="77777777" w:rsidR="0029575A" w:rsidRDefault="0029575A" w:rsidP="003B4808">
      <w:pPr>
        <w:pStyle w:val="Standard"/>
        <w:rPr>
          <w:u w:val="single"/>
        </w:rPr>
      </w:pPr>
    </w:p>
    <w:p w14:paraId="3AE0F044" w14:textId="77777777" w:rsidR="00B07C92" w:rsidRDefault="00B07C92" w:rsidP="003B4808">
      <w:pPr>
        <w:pStyle w:val="Standard"/>
        <w:rPr>
          <w:u w:val="single"/>
        </w:rPr>
      </w:pPr>
    </w:p>
    <w:p w14:paraId="1C37F21A" w14:textId="0DA7793D" w:rsidR="00C20B39" w:rsidRPr="00A61753" w:rsidRDefault="00C20B39" w:rsidP="001A5E21">
      <w:pPr>
        <w:pStyle w:val="Standard"/>
        <w:pBdr>
          <w:top w:val="double" w:sz="6" w:space="1" w:color="auto" w:shadow="1"/>
          <w:left w:val="double" w:sz="6" w:space="4" w:color="auto" w:shadow="1"/>
          <w:bottom w:val="double" w:sz="6" w:space="1" w:color="auto" w:shadow="1"/>
          <w:right w:val="double" w:sz="6" w:space="4" w:color="auto" w:shadow="1"/>
        </w:pBdr>
        <w:jc w:val="center"/>
        <w:rPr>
          <w:b/>
          <w:iCs/>
        </w:rPr>
      </w:pPr>
      <w:r>
        <w:rPr>
          <w:b/>
          <w:iCs/>
        </w:rPr>
        <w:t>Interpretation</w:t>
      </w:r>
      <w:r w:rsidRPr="00A61753">
        <w:rPr>
          <w:b/>
          <w:iCs/>
        </w:rPr>
        <w:t xml:space="preserve"> Phase</w:t>
      </w:r>
      <w:r>
        <w:rPr>
          <w:iCs/>
        </w:rPr>
        <w:t>:   W</w:t>
      </w:r>
      <w:r w:rsidRPr="006678AD">
        <w:rPr>
          <w:iCs/>
        </w:rPr>
        <w:t>hat</w:t>
      </w:r>
      <w:r>
        <w:rPr>
          <w:iCs/>
        </w:rPr>
        <w:t xml:space="preserve"> does it </w:t>
      </w:r>
      <w:r>
        <w:rPr>
          <w:b/>
          <w:iCs/>
        </w:rPr>
        <w:t>MEAN?</w:t>
      </w:r>
    </w:p>
    <w:p w14:paraId="005C554D" w14:textId="7E4E6BC8" w:rsidR="00EB1DC6" w:rsidRDefault="001A5E21" w:rsidP="001A5E21">
      <w:pPr>
        <w:pStyle w:val="Standard"/>
        <w:pBdr>
          <w:top w:val="double" w:sz="6" w:space="1" w:color="auto" w:shadow="1"/>
          <w:left w:val="double" w:sz="6" w:space="4" w:color="auto" w:shadow="1"/>
          <w:bottom w:val="double" w:sz="6" w:space="1" w:color="auto" w:shadow="1"/>
          <w:right w:val="double" w:sz="6" w:space="4" w:color="auto" w:shadow="1"/>
        </w:pBdr>
        <w:tabs>
          <w:tab w:val="center" w:pos="4986"/>
          <w:tab w:val="left" w:pos="8301"/>
        </w:tabs>
        <w:rPr>
          <w:b/>
          <w:iCs/>
        </w:rPr>
      </w:pPr>
      <w:r>
        <w:rPr>
          <w:b/>
          <w:iCs/>
        </w:rPr>
        <w:tab/>
      </w:r>
      <w:r w:rsidR="00FA7FAC">
        <w:rPr>
          <w:b/>
          <w:iCs/>
        </w:rPr>
        <w:t xml:space="preserve">Part 2 </w:t>
      </w:r>
      <w:r w:rsidR="00FA7FAC">
        <w:rPr>
          <w:iCs/>
        </w:rPr>
        <w:t xml:space="preserve">of </w:t>
      </w:r>
      <w:r w:rsidR="00FA7FAC">
        <w:rPr>
          <w:b/>
          <w:iCs/>
        </w:rPr>
        <w:t>Grasp the text in their town.</w:t>
      </w:r>
      <w:r>
        <w:rPr>
          <w:b/>
          <w:iCs/>
        </w:rPr>
        <w:tab/>
      </w:r>
    </w:p>
    <w:p w14:paraId="54F6D1AF" w14:textId="1EECD259" w:rsidR="00FA7FAC" w:rsidRPr="00A61753" w:rsidRDefault="00FA7FAC" w:rsidP="001A5E21">
      <w:pPr>
        <w:pStyle w:val="Standard"/>
        <w:pBdr>
          <w:top w:val="double" w:sz="6" w:space="1" w:color="auto" w:shadow="1"/>
          <w:left w:val="double" w:sz="6" w:space="4" w:color="auto" w:shadow="1"/>
          <w:bottom w:val="double" w:sz="6" w:space="1" w:color="auto" w:shadow="1"/>
          <w:right w:val="double" w:sz="6" w:space="4" w:color="auto" w:shadow="1"/>
        </w:pBdr>
        <w:jc w:val="center"/>
        <w:rPr>
          <w:b/>
          <w:iCs/>
        </w:rPr>
      </w:pPr>
      <w:r>
        <w:rPr>
          <w:iCs/>
        </w:rPr>
        <w:t>Aka: What d</w:t>
      </w:r>
      <w:r w:rsidR="001A5E21">
        <w:rPr>
          <w:iCs/>
        </w:rPr>
        <w:t>id it mean to original audience?</w:t>
      </w:r>
    </w:p>
    <w:p w14:paraId="58BF5AC7" w14:textId="77777777" w:rsidR="00787B16" w:rsidRDefault="00787B16" w:rsidP="003B4808">
      <w:pPr>
        <w:pStyle w:val="Standard"/>
        <w:rPr>
          <w:u w:val="single"/>
        </w:rPr>
      </w:pPr>
    </w:p>
    <w:p w14:paraId="069FF0B8" w14:textId="77777777" w:rsidR="00787B16" w:rsidRDefault="00787B16" w:rsidP="003B4808">
      <w:pPr>
        <w:pStyle w:val="Standard"/>
        <w:rPr>
          <w:u w:val="single"/>
        </w:rPr>
      </w:pPr>
    </w:p>
    <w:p w14:paraId="3368296F" w14:textId="77777777" w:rsidR="003B4808" w:rsidRDefault="003B4808" w:rsidP="003B4808">
      <w:pPr>
        <w:pStyle w:val="Standard"/>
      </w:pPr>
    </w:p>
    <w:p w14:paraId="3E0A5F4A" w14:textId="4EE6E12E" w:rsidR="003B4808" w:rsidRDefault="003B4808" w:rsidP="003B4808">
      <w:pPr>
        <w:pStyle w:val="Standard"/>
        <w:rPr>
          <w:i/>
          <w:iCs/>
        </w:rPr>
      </w:pPr>
      <w:r w:rsidRPr="0096735B">
        <w:rPr>
          <w:b/>
          <w:i/>
          <w:iCs/>
          <w:u w:val="single"/>
        </w:rPr>
        <w:t>Interpretation</w:t>
      </w:r>
      <w:r>
        <w:rPr>
          <w:i/>
          <w:iCs/>
        </w:rPr>
        <w:t xml:space="preserve"> refers </w:t>
      </w:r>
      <w:commentRangeStart w:id="22"/>
      <w:r>
        <w:rPr>
          <w:i/>
          <w:iCs/>
        </w:rPr>
        <w:t>to</w:t>
      </w:r>
      <w:commentRangeEnd w:id="22"/>
      <w:r w:rsidR="001A5E21">
        <w:rPr>
          <w:rStyle w:val="CommentReference"/>
        </w:rPr>
        <w:commentReference w:id="22"/>
      </w:r>
      <w:r>
        <w:rPr>
          <w:i/>
          <w:iCs/>
        </w:rPr>
        <w:t xml:space="preserve"> </w:t>
      </w:r>
      <w:r w:rsidR="001A5E21">
        <w:rPr>
          <w:b/>
          <w:i/>
        </w:rPr>
        <w:t>________________________________</w:t>
      </w:r>
      <w:r>
        <w:rPr>
          <w:i/>
          <w:iCs/>
        </w:rPr>
        <w:t xml:space="preserve"> and is where things begin to slow down and become more focused. It encompasses working verse-by-verse through the text and studying the words and phrases. Cross referencing, word studies, reading commentaries, outlining and diagramming are all a part of this process. It involves wrestling with the text by asking questions and seeking answers.</w:t>
      </w:r>
    </w:p>
    <w:p w14:paraId="2EF67D2A" w14:textId="77777777" w:rsidR="003B4808" w:rsidRDefault="003B4808" w:rsidP="003B4808">
      <w:pPr>
        <w:pStyle w:val="Standard"/>
        <w:rPr>
          <w:i/>
          <w:iCs/>
        </w:rPr>
      </w:pPr>
    </w:p>
    <w:p w14:paraId="412C8196" w14:textId="70B64840" w:rsidR="003B4808" w:rsidRDefault="003B4808" w:rsidP="003B4808">
      <w:pPr>
        <w:pStyle w:val="Standard"/>
        <w:rPr>
          <w:i/>
          <w:iCs/>
        </w:rPr>
      </w:pPr>
      <w:r>
        <w:rPr>
          <w:i/>
          <w:iCs/>
        </w:rPr>
        <w:t xml:space="preserve">The keys to interpretation are </w:t>
      </w:r>
      <w:commentRangeStart w:id="23"/>
      <w:r>
        <w:rPr>
          <w:i/>
          <w:iCs/>
        </w:rPr>
        <w:t xml:space="preserve">to </w:t>
      </w:r>
      <w:commentRangeEnd w:id="23"/>
      <w:r w:rsidR="001A5E21">
        <w:rPr>
          <w:rStyle w:val="CommentReference"/>
        </w:rPr>
        <w:commentReference w:id="23"/>
      </w:r>
      <w:r w:rsidR="001A5E21" w:rsidRPr="001A5E21">
        <w:rPr>
          <w:b/>
          <w:i/>
        </w:rPr>
        <w:t>____________________________</w:t>
      </w:r>
      <w:r w:rsidRPr="001A5E21">
        <w:rPr>
          <w:b/>
          <w:i/>
        </w:rPr>
        <w:t xml:space="preserve"> and work analytically</w:t>
      </w:r>
      <w:r>
        <w:rPr>
          <w:i/>
          <w:iCs/>
        </w:rPr>
        <w:t xml:space="preserve"> through one verse or passage at a time and then compare each verse or passage to both its immediate and broader context. The goal should be to discover as much </w:t>
      </w:r>
      <w:r w:rsidRPr="001A5E21">
        <w:rPr>
          <w:b/>
          <w:i/>
        </w:rPr>
        <w:t>detail</w:t>
      </w:r>
      <w:r>
        <w:rPr>
          <w:i/>
          <w:iCs/>
        </w:rPr>
        <w:t xml:space="preserve"> as one can about the text and formulate a proper understanding of its meaning.</w:t>
      </w:r>
      <w:r>
        <w:rPr>
          <w:i/>
          <w:iCs/>
        </w:rPr>
        <w:tab/>
      </w:r>
      <w:r>
        <w:rPr>
          <w:i/>
          <w:iCs/>
        </w:rPr>
        <w:tab/>
      </w:r>
      <w:r>
        <w:rPr>
          <w:i/>
          <w:iCs/>
        </w:rPr>
        <w:tab/>
      </w:r>
      <w:r>
        <w:rPr>
          <w:i/>
          <w:iCs/>
        </w:rPr>
        <w:tab/>
      </w:r>
      <w:r>
        <w:rPr>
          <w:i/>
          <w:iCs/>
        </w:rPr>
        <w:tab/>
      </w:r>
      <w:r>
        <w:rPr>
          <w:i/>
          <w:iCs/>
        </w:rPr>
        <w:tab/>
        <w:t>-Mykel Pamperin-</w:t>
      </w:r>
    </w:p>
    <w:p w14:paraId="63741C59" w14:textId="77777777" w:rsidR="003B4808" w:rsidRDefault="003B4808" w:rsidP="003B4808">
      <w:pPr>
        <w:pStyle w:val="Standard"/>
        <w:rPr>
          <w:u w:val="single"/>
        </w:rPr>
      </w:pPr>
    </w:p>
    <w:p w14:paraId="78707FC2" w14:textId="77777777" w:rsidR="003B4808" w:rsidRDefault="003B4808" w:rsidP="003B4808">
      <w:pPr>
        <w:pStyle w:val="Standard"/>
        <w:rPr>
          <w:u w:val="single"/>
        </w:rPr>
      </w:pPr>
    </w:p>
    <w:p w14:paraId="0EE2383B" w14:textId="77777777" w:rsidR="003B4808" w:rsidRDefault="003B4808" w:rsidP="003B4808">
      <w:pPr>
        <w:pStyle w:val="Standard"/>
        <w:rPr>
          <w:u w:val="single"/>
        </w:rPr>
      </w:pPr>
    </w:p>
    <w:p w14:paraId="1793E190" w14:textId="77777777" w:rsidR="003B4808" w:rsidRDefault="003B4808" w:rsidP="003B4808">
      <w:pPr>
        <w:pStyle w:val="Standard"/>
        <w:rPr>
          <w:u w:val="single"/>
        </w:rPr>
      </w:pPr>
    </w:p>
    <w:p w14:paraId="1F4118A6" w14:textId="77777777" w:rsidR="003B4808" w:rsidRDefault="003B4808" w:rsidP="003B4808">
      <w:pPr>
        <w:pStyle w:val="Standard"/>
        <w:rPr>
          <w:u w:val="single"/>
        </w:rPr>
      </w:pPr>
    </w:p>
    <w:p w14:paraId="1F5B48C9" w14:textId="106B644A" w:rsidR="003B4808" w:rsidRPr="0096735B" w:rsidRDefault="0096735B" w:rsidP="0096735B">
      <w:pPr>
        <w:pStyle w:val="Standard"/>
        <w:rPr>
          <w:b/>
          <w:u w:val="single"/>
        </w:rPr>
      </w:pPr>
      <w:r w:rsidRPr="0096735B">
        <w:rPr>
          <w:b/>
          <w:u w:val="single"/>
        </w:rPr>
        <w:t xml:space="preserve">Step Four:  </w:t>
      </w:r>
      <w:r w:rsidR="003B4808" w:rsidRPr="0096735B">
        <w:rPr>
          <w:b/>
          <w:u w:val="single"/>
        </w:rPr>
        <w:t>Interpretive Questions</w:t>
      </w:r>
    </w:p>
    <w:p w14:paraId="29C21A03" w14:textId="77777777" w:rsidR="003C52BC" w:rsidRDefault="000565FF" w:rsidP="00D64469">
      <w:pPr>
        <w:pStyle w:val="Standard"/>
        <w:numPr>
          <w:ilvl w:val="0"/>
          <w:numId w:val="38"/>
        </w:numPr>
      </w:pPr>
      <w:r>
        <w:t>What</w:t>
      </w:r>
      <w:r w:rsidR="003B4808">
        <w:t xml:space="preserve"> </w:t>
      </w:r>
      <w:r w:rsidR="003B4808">
        <w:rPr>
          <w:b/>
          <w:bCs/>
          <w:i/>
          <w:iCs/>
        </w:rPr>
        <w:t>questions need to be answered</w:t>
      </w:r>
      <w:r w:rsidR="003B4808">
        <w:t xml:space="preserve"> in order to better understand the passage?</w:t>
      </w:r>
      <w:r w:rsidR="0089124A">
        <w:t xml:space="preserve">  </w:t>
      </w:r>
    </w:p>
    <w:p w14:paraId="0C040E81" w14:textId="166CB112" w:rsidR="003B4808" w:rsidRDefault="0089124A" w:rsidP="00D64469">
      <w:pPr>
        <w:pStyle w:val="Standard"/>
        <w:numPr>
          <w:ilvl w:val="1"/>
          <w:numId w:val="17"/>
        </w:numPr>
      </w:pPr>
      <w:r>
        <w:t>Ie: John 1:1</w:t>
      </w:r>
      <w:r w:rsidR="003C52BC">
        <w:t xml:space="preserve"> – Who is “the Word”?</w:t>
      </w:r>
    </w:p>
    <w:p w14:paraId="12AD2948" w14:textId="77777777" w:rsidR="003B4808" w:rsidRDefault="003B4808" w:rsidP="00D64469">
      <w:pPr>
        <w:pStyle w:val="Standard"/>
        <w:numPr>
          <w:ilvl w:val="1"/>
          <w:numId w:val="17"/>
        </w:numPr>
      </w:pPr>
      <w:r>
        <w:t>The better the questions the better the understanding will be.</w:t>
      </w:r>
    </w:p>
    <w:p w14:paraId="5E1D25A6" w14:textId="37B41F64" w:rsidR="003C52BC" w:rsidRDefault="003B4808" w:rsidP="00D64469">
      <w:pPr>
        <w:pStyle w:val="Standard"/>
        <w:numPr>
          <w:ilvl w:val="1"/>
          <w:numId w:val="17"/>
        </w:numPr>
      </w:pPr>
      <w:r>
        <w:t>Questions a child would ask:  why... how... who</w:t>
      </w:r>
      <w:r w:rsidR="006F53E8">
        <w:t>… what</w:t>
      </w:r>
    </w:p>
    <w:p w14:paraId="379DB1A0" w14:textId="4F778218" w:rsidR="00E41E89" w:rsidRDefault="00E41E89" w:rsidP="00D64469">
      <w:pPr>
        <w:pStyle w:val="Standard"/>
        <w:numPr>
          <w:ilvl w:val="0"/>
          <w:numId w:val="38"/>
        </w:numPr>
      </w:pPr>
      <w:r>
        <w:t xml:space="preserve">Are any of the words/phrases being used </w:t>
      </w:r>
      <w:r w:rsidRPr="00F814FC">
        <w:rPr>
          <w:b/>
          <w:i/>
        </w:rPr>
        <w:t xml:space="preserve">metaphorically, </w:t>
      </w:r>
      <w:r w:rsidR="009A76FB" w:rsidRPr="00F814FC">
        <w:rPr>
          <w:b/>
          <w:i/>
        </w:rPr>
        <w:t>symbolically, ironically</w:t>
      </w:r>
      <w:r w:rsidR="009A76FB">
        <w:t xml:space="preserve">… rather than literally?  </w:t>
      </w:r>
    </w:p>
    <w:p w14:paraId="0C91C677" w14:textId="08FE0872" w:rsidR="009A76FB" w:rsidRDefault="009A76FB" w:rsidP="00D64469">
      <w:pPr>
        <w:pStyle w:val="Standard"/>
        <w:numPr>
          <w:ilvl w:val="1"/>
          <w:numId w:val="38"/>
        </w:numPr>
      </w:pPr>
      <w:r>
        <w:t xml:space="preserve">Revelation 3:15 – “I wish </w:t>
      </w:r>
      <w:r w:rsidR="007F1D2D">
        <w:t>you were cold or hot…”</w:t>
      </w:r>
    </w:p>
    <w:p w14:paraId="64B60D9F" w14:textId="5C5AFA86" w:rsidR="00B45FAB" w:rsidRDefault="00B45FAB" w:rsidP="00D64469">
      <w:pPr>
        <w:pStyle w:val="Standard"/>
        <w:numPr>
          <w:ilvl w:val="0"/>
          <w:numId w:val="38"/>
        </w:numPr>
      </w:pPr>
      <w:r>
        <w:t xml:space="preserve">What </w:t>
      </w:r>
      <w:r w:rsidR="00464636">
        <w:t>do other texts in the book and the bible say about the main subject of the passage?</w:t>
      </w:r>
    </w:p>
    <w:p w14:paraId="1BFEA202" w14:textId="3BD16779" w:rsidR="001A5E21" w:rsidRDefault="001A5E21" w:rsidP="00D64469">
      <w:pPr>
        <w:pStyle w:val="Standard"/>
        <w:numPr>
          <w:ilvl w:val="1"/>
          <w:numId w:val="38"/>
        </w:numPr>
      </w:pPr>
      <w:r>
        <w:t>John 1:1ff  =   “The incarnation”:  Philippians 2; Colossians 1; Hebrews 1</w:t>
      </w:r>
    </w:p>
    <w:p w14:paraId="15A0FEC8" w14:textId="746E715C" w:rsidR="00464636" w:rsidRDefault="00464636" w:rsidP="00D64469">
      <w:pPr>
        <w:pStyle w:val="Standard"/>
        <w:numPr>
          <w:ilvl w:val="1"/>
          <w:numId w:val="38"/>
        </w:numPr>
      </w:pPr>
      <w:r>
        <w:lastRenderedPageBreak/>
        <w:t xml:space="preserve">HOWEVER </w:t>
      </w:r>
      <w:r w:rsidR="00026F98">
        <w:t>–</w:t>
      </w:r>
      <w:r>
        <w:t xml:space="preserve"> </w:t>
      </w:r>
      <w:r w:rsidR="00026F98">
        <w:t>as we know more than the original audience, be warned – don’t use that to expand the verse to say more than it would have to them.  (aka: progressive revelation)</w:t>
      </w:r>
    </w:p>
    <w:p w14:paraId="33A5A317" w14:textId="77777777" w:rsidR="00026F98" w:rsidRDefault="00026F98" w:rsidP="00026F98">
      <w:pPr>
        <w:pStyle w:val="Standard"/>
      </w:pPr>
    </w:p>
    <w:p w14:paraId="56E2F7B4" w14:textId="528CB1CC" w:rsidR="00215952" w:rsidRDefault="000258C3" w:rsidP="003B4808">
      <w:pPr>
        <w:pStyle w:val="Standard"/>
      </w:pPr>
      <w:r>
        <w:rPr>
          <w:b/>
          <w:u w:val="single"/>
        </w:rPr>
        <w:t>Keep the CONTEXT always in mind</w:t>
      </w:r>
    </w:p>
    <w:p w14:paraId="0120AC9A" w14:textId="631E566F" w:rsidR="000258C3" w:rsidRPr="00962317" w:rsidRDefault="005326F3" w:rsidP="00D64469">
      <w:pPr>
        <w:pStyle w:val="Standard"/>
        <w:numPr>
          <w:ilvl w:val="0"/>
          <w:numId w:val="37"/>
        </w:numPr>
        <w:rPr>
          <w:b/>
          <w:u w:val="single"/>
        </w:rPr>
      </w:pPr>
      <w:r>
        <w:t xml:space="preserve">The quickest way to misinterpret a passage is to remove it from its </w:t>
      </w:r>
      <w:r w:rsidR="00962317">
        <w:t xml:space="preserve">original </w:t>
      </w:r>
      <w:r>
        <w:t>context and apply it directly</w:t>
      </w:r>
      <w:r w:rsidR="00962317">
        <w:t>, solely</w:t>
      </w:r>
      <w:r>
        <w:t xml:space="preserve"> to your</w:t>
      </w:r>
      <w:r w:rsidR="00962317">
        <w:t xml:space="preserve"> life. </w:t>
      </w:r>
    </w:p>
    <w:p w14:paraId="7B115607" w14:textId="4405B288" w:rsidR="00962317" w:rsidRPr="00D22A67" w:rsidRDefault="00962317" w:rsidP="00D64469">
      <w:pPr>
        <w:pStyle w:val="Standard"/>
        <w:numPr>
          <w:ilvl w:val="0"/>
          <w:numId w:val="37"/>
        </w:numPr>
        <w:rPr>
          <w:rFonts w:ascii="Franklin Gothic Demi" w:hAnsi="Franklin Gothic Demi"/>
          <w:i/>
          <w:sz w:val="28"/>
          <w:szCs w:val="28"/>
          <w:u w:val="single"/>
        </w:rPr>
      </w:pPr>
      <w:r w:rsidRPr="00D22A67">
        <w:rPr>
          <w:rFonts w:ascii="Franklin Gothic Demi" w:hAnsi="Franklin Gothic Demi"/>
          <w:i/>
          <w:sz w:val="28"/>
          <w:szCs w:val="28"/>
        </w:rPr>
        <w:t>All the study</w:t>
      </w:r>
      <w:r w:rsidR="00E92136" w:rsidRPr="00D22A67">
        <w:rPr>
          <w:rFonts w:ascii="Franklin Gothic Demi" w:hAnsi="Franklin Gothic Demi"/>
          <w:i/>
          <w:sz w:val="28"/>
          <w:szCs w:val="28"/>
        </w:rPr>
        <w:t xml:space="preserve"> notes,</w:t>
      </w:r>
      <w:r w:rsidRPr="00D22A67">
        <w:rPr>
          <w:rFonts w:ascii="Franklin Gothic Demi" w:hAnsi="Franklin Gothic Demi"/>
          <w:i/>
          <w:sz w:val="28"/>
          <w:szCs w:val="28"/>
        </w:rPr>
        <w:t xml:space="preserve"> to this point</w:t>
      </w:r>
      <w:r w:rsidR="00E92136" w:rsidRPr="00D22A67">
        <w:rPr>
          <w:rFonts w:ascii="Franklin Gothic Demi" w:hAnsi="Franklin Gothic Demi"/>
          <w:i/>
          <w:sz w:val="28"/>
          <w:szCs w:val="28"/>
        </w:rPr>
        <w:t>,</w:t>
      </w:r>
      <w:r w:rsidRPr="00D22A67">
        <w:rPr>
          <w:rFonts w:ascii="Franklin Gothic Demi" w:hAnsi="Franklin Gothic Demi"/>
          <w:i/>
          <w:sz w:val="28"/>
          <w:szCs w:val="28"/>
        </w:rPr>
        <w:t xml:space="preserve"> should be in the </w:t>
      </w:r>
      <w:r w:rsidR="00D77987" w:rsidRPr="00D22A67">
        <w:rPr>
          <w:rFonts w:ascii="Franklin Gothic Demi" w:hAnsi="Franklin Gothic Demi"/>
          <w:i/>
          <w:sz w:val="28"/>
          <w:szCs w:val="28"/>
          <w:u w:val="single"/>
        </w:rPr>
        <w:t>3</w:t>
      </w:r>
      <w:r w:rsidR="00D77987" w:rsidRPr="00D22A67">
        <w:rPr>
          <w:rFonts w:ascii="Franklin Gothic Demi" w:hAnsi="Franklin Gothic Demi"/>
          <w:i/>
          <w:sz w:val="28"/>
          <w:szCs w:val="28"/>
          <w:u w:val="single"/>
          <w:vertAlign w:val="superscript"/>
        </w:rPr>
        <w:t>rd</w:t>
      </w:r>
      <w:r w:rsidR="00E92136" w:rsidRPr="00D22A67">
        <w:rPr>
          <w:rFonts w:ascii="Franklin Gothic Demi" w:hAnsi="Franklin Gothic Demi"/>
          <w:i/>
          <w:sz w:val="28"/>
          <w:szCs w:val="28"/>
          <w:u w:val="single"/>
        </w:rPr>
        <w:t xml:space="preserve"> </w:t>
      </w:r>
      <w:commentRangeStart w:id="24"/>
      <w:r w:rsidR="00E92136" w:rsidRPr="00D22A67">
        <w:rPr>
          <w:rFonts w:ascii="Franklin Gothic Demi" w:hAnsi="Franklin Gothic Demi"/>
          <w:i/>
          <w:sz w:val="28"/>
          <w:szCs w:val="28"/>
          <w:u w:val="single"/>
        </w:rPr>
        <w:t>person</w:t>
      </w:r>
      <w:commentRangeEnd w:id="24"/>
      <w:r w:rsidR="00D22A67">
        <w:rPr>
          <w:rStyle w:val="CommentReference"/>
        </w:rPr>
        <w:commentReference w:id="24"/>
      </w:r>
      <w:r w:rsidR="00E92136" w:rsidRPr="00D22A67">
        <w:rPr>
          <w:rFonts w:ascii="Franklin Gothic Demi" w:hAnsi="Franklin Gothic Demi"/>
          <w:i/>
          <w:sz w:val="28"/>
          <w:szCs w:val="28"/>
        </w:rPr>
        <w:t>:</w:t>
      </w:r>
      <w:r w:rsidR="00D77987" w:rsidRPr="00D22A67">
        <w:rPr>
          <w:rFonts w:ascii="Franklin Gothic Demi" w:hAnsi="Franklin Gothic Demi"/>
          <w:i/>
          <w:sz w:val="28"/>
          <w:szCs w:val="28"/>
        </w:rPr>
        <w:t xml:space="preserve"> </w:t>
      </w:r>
      <w:r w:rsidR="00D22A67">
        <w:rPr>
          <w:rFonts w:ascii="Franklin Gothic Demi" w:hAnsi="Franklin Gothic Demi"/>
          <w:i/>
          <w:sz w:val="28"/>
          <w:szCs w:val="28"/>
        </w:rPr>
        <w:t>_______________</w:t>
      </w:r>
      <w:r w:rsidR="00D77987" w:rsidRPr="00D22A67">
        <w:rPr>
          <w:rFonts w:ascii="Franklin Gothic Demi" w:hAnsi="Franklin Gothic Demi"/>
          <w:i/>
          <w:sz w:val="28"/>
          <w:szCs w:val="28"/>
        </w:rPr>
        <w:t>.</w:t>
      </w:r>
    </w:p>
    <w:p w14:paraId="19E47BEE" w14:textId="77777777" w:rsidR="00215952" w:rsidRDefault="00215952" w:rsidP="003B4808">
      <w:pPr>
        <w:pStyle w:val="Standard"/>
        <w:rPr>
          <w:u w:val="single"/>
        </w:rPr>
      </w:pPr>
    </w:p>
    <w:p w14:paraId="0E218551" w14:textId="77777777" w:rsidR="003B4808" w:rsidRDefault="003B4808" w:rsidP="0096735B">
      <w:pPr>
        <w:pStyle w:val="Standard"/>
        <w:rPr>
          <w:u w:val="single"/>
        </w:rPr>
      </w:pPr>
    </w:p>
    <w:p w14:paraId="36EB8A09" w14:textId="77777777" w:rsidR="003B4808" w:rsidRDefault="003B4808" w:rsidP="003B4808">
      <w:pPr>
        <w:pStyle w:val="Standard"/>
      </w:pPr>
    </w:p>
    <w:p w14:paraId="52A5FDE2" w14:textId="2441429A" w:rsidR="003B4808" w:rsidRPr="0096735B" w:rsidRDefault="0096735B" w:rsidP="0096735B">
      <w:pPr>
        <w:pStyle w:val="Standard"/>
        <w:rPr>
          <w:b/>
          <w:u w:val="single"/>
        </w:rPr>
      </w:pPr>
      <w:r w:rsidRPr="0096735B">
        <w:rPr>
          <w:b/>
          <w:u w:val="single"/>
        </w:rPr>
        <w:t xml:space="preserve">Step Six:  </w:t>
      </w:r>
      <w:r w:rsidR="003B4808" w:rsidRPr="0096735B">
        <w:rPr>
          <w:b/>
          <w:u w:val="single"/>
        </w:rPr>
        <w:t>Bible Study Helps</w:t>
      </w:r>
    </w:p>
    <w:p w14:paraId="6B609294" w14:textId="4CDA992A" w:rsidR="003776EB" w:rsidRDefault="003776EB" w:rsidP="00D64469">
      <w:pPr>
        <w:pStyle w:val="Standard"/>
        <w:numPr>
          <w:ilvl w:val="0"/>
          <w:numId w:val="20"/>
        </w:numPr>
        <w:ind w:left="360"/>
      </w:pPr>
      <w:r w:rsidRPr="00CE3BDC">
        <w:rPr>
          <w:u w:val="single"/>
        </w:rPr>
        <w:t>The Bible</w:t>
      </w:r>
      <w:r>
        <w:t xml:space="preserve"> – what other </w:t>
      </w:r>
      <w:r w:rsidR="001A5E21">
        <w:t xml:space="preserve">Biblical </w:t>
      </w:r>
      <w:r>
        <w:t>texts address similar truths, ideas</w:t>
      </w:r>
      <w:r w:rsidR="001A5E21">
        <w:t>.</w:t>
      </w:r>
    </w:p>
    <w:p w14:paraId="4509B193" w14:textId="05881E90" w:rsidR="003B4808" w:rsidRDefault="003776EB" w:rsidP="00D64469">
      <w:pPr>
        <w:pStyle w:val="Standard"/>
        <w:numPr>
          <w:ilvl w:val="0"/>
          <w:numId w:val="20"/>
        </w:numPr>
        <w:ind w:left="360"/>
      </w:pPr>
      <w:r w:rsidRPr="00CE3BDC">
        <w:rPr>
          <w:u w:val="single"/>
        </w:rPr>
        <w:t>Primary Texts</w:t>
      </w:r>
      <w:r>
        <w:t xml:space="preserve"> – books written in the same time period</w:t>
      </w:r>
      <w:r w:rsidR="001A5E21">
        <w:t>.</w:t>
      </w:r>
    </w:p>
    <w:p w14:paraId="202D6A5F" w14:textId="40974505" w:rsidR="003776EB" w:rsidRDefault="003776EB" w:rsidP="00D64469">
      <w:pPr>
        <w:pStyle w:val="Standard"/>
        <w:numPr>
          <w:ilvl w:val="0"/>
          <w:numId w:val="20"/>
        </w:numPr>
        <w:ind w:left="360"/>
      </w:pPr>
      <w:r w:rsidRPr="00CE3BDC">
        <w:rPr>
          <w:u w:val="single"/>
        </w:rPr>
        <w:t>Secondary Texts</w:t>
      </w:r>
      <w:r>
        <w:t xml:space="preserve"> – modern commentaries, archaeology, encyclopedias.</w:t>
      </w:r>
    </w:p>
    <w:p w14:paraId="1FEE3284" w14:textId="77777777" w:rsidR="003B4808" w:rsidRDefault="003B4808" w:rsidP="0096735B">
      <w:pPr>
        <w:pStyle w:val="Standard"/>
        <w:ind w:left="1058" w:hanging="360"/>
      </w:pPr>
      <w:r>
        <w:t>+   provides historical background; answer to some interpretation questions; discusses alternatives; provides observations that aren't immediately evident in English translation; Serves to check our conclusions</w:t>
      </w:r>
    </w:p>
    <w:p w14:paraId="1014AAD4" w14:textId="77777777" w:rsidR="003B4808" w:rsidRDefault="003B4808" w:rsidP="0096735B">
      <w:pPr>
        <w:pStyle w:val="Standard"/>
        <w:ind w:left="1058" w:hanging="360"/>
      </w:pPr>
      <w:r>
        <w:t xml:space="preserve">-    Written by Humans so can be wrong; not exhaustive; if use first then may bias you toward viewpoints;  Become a crutch, dependent on others.  LOOSE JOY OF DISCOVERING God's </w:t>
      </w:r>
      <w:commentRangeStart w:id="25"/>
      <w:r>
        <w:t>Truth</w:t>
      </w:r>
      <w:commentRangeEnd w:id="25"/>
      <w:r w:rsidR="00264AA3">
        <w:rPr>
          <w:rStyle w:val="CommentReference"/>
        </w:rPr>
        <w:commentReference w:id="25"/>
      </w:r>
      <w:r>
        <w:t>!</w:t>
      </w:r>
    </w:p>
    <w:p w14:paraId="74516CDF" w14:textId="77777777" w:rsidR="00264AA3" w:rsidRDefault="001A5E21" w:rsidP="0096735B">
      <w:pPr>
        <w:pStyle w:val="Standard"/>
        <w:ind w:left="1058" w:hanging="360"/>
      </w:pPr>
      <w:r>
        <w:rPr>
          <w:noProof/>
          <w:lang w:eastAsia="en-US" w:bidi="ar-SA"/>
        </w:rPr>
        <mc:AlternateContent>
          <mc:Choice Requires="wps">
            <w:drawing>
              <wp:anchor distT="0" distB="0" distL="114300" distR="114300" simplePos="0" relativeHeight="251658258" behindDoc="1" locked="0" layoutInCell="1" allowOverlap="1" wp14:anchorId="023EC157" wp14:editId="1EFD35E3">
                <wp:simplePos x="0" y="0"/>
                <wp:positionH relativeFrom="margin">
                  <wp:align>center</wp:align>
                </wp:positionH>
                <wp:positionV relativeFrom="paragraph">
                  <wp:posOffset>215900</wp:posOffset>
                </wp:positionV>
                <wp:extent cx="5972810" cy="1350010"/>
                <wp:effectExtent l="19050" t="19050" r="27940" b="21590"/>
                <wp:wrapTight wrapText="bothSides">
                  <wp:wrapPolygon edited="0">
                    <wp:start x="413" y="-305"/>
                    <wp:lineTo x="-69" y="-305"/>
                    <wp:lineTo x="-69" y="20117"/>
                    <wp:lineTo x="276" y="21641"/>
                    <wp:lineTo x="21288" y="21641"/>
                    <wp:lineTo x="21357" y="21641"/>
                    <wp:lineTo x="21632" y="19507"/>
                    <wp:lineTo x="21632" y="2134"/>
                    <wp:lineTo x="21494" y="305"/>
                    <wp:lineTo x="21219" y="-305"/>
                    <wp:lineTo x="413" y="-305"/>
                  </wp:wrapPolygon>
                </wp:wrapTight>
                <wp:docPr id="4" name="Flowchart: Alternate Process 4"/>
                <wp:cNvGraphicFramePr/>
                <a:graphic xmlns:a="http://schemas.openxmlformats.org/drawingml/2006/main">
                  <a:graphicData uri="http://schemas.microsoft.com/office/word/2010/wordprocessingShape">
                    <wps:wsp>
                      <wps:cNvSpPr/>
                      <wps:spPr>
                        <a:xfrm>
                          <a:off x="0" y="0"/>
                          <a:ext cx="5972810" cy="1350010"/>
                        </a:xfrm>
                        <a:prstGeom prst="flowChartAlternateProcess">
                          <a:avLst/>
                        </a:prstGeom>
                        <a:solidFill>
                          <a:schemeClr val="accent1">
                            <a:lumMod val="40000"/>
                            <a:lumOff val="60000"/>
                          </a:schemeClr>
                        </a:solidFill>
                        <a:ln w="38100"/>
                      </wps:spPr>
                      <wps:style>
                        <a:lnRef idx="2">
                          <a:schemeClr val="accent1">
                            <a:shade val="50000"/>
                          </a:schemeClr>
                        </a:lnRef>
                        <a:fillRef idx="1">
                          <a:schemeClr val="accent1"/>
                        </a:fillRef>
                        <a:effectRef idx="0">
                          <a:schemeClr val="accent1"/>
                        </a:effectRef>
                        <a:fontRef idx="minor">
                          <a:schemeClr val="lt1"/>
                        </a:fontRef>
                      </wps:style>
                      <wps:txbx>
                        <w:txbxContent>
                          <w:p w14:paraId="6F41A2E8" w14:textId="77777777" w:rsidR="00F914FC" w:rsidRPr="0046051D" w:rsidRDefault="00F914FC" w:rsidP="0046051D">
                            <w:pPr>
                              <w:pStyle w:val="Standard"/>
                              <w:autoSpaceDE w:val="0"/>
                              <w:jc w:val="center"/>
                              <w:rPr>
                                <w:b/>
                                <w:bCs/>
                                <w:i/>
                                <w:iCs/>
                                <w:lang w:bidi="he-IL"/>
                              </w:rPr>
                            </w:pPr>
                            <w:r w:rsidRPr="006F1349">
                              <w:rPr>
                                <w:b/>
                                <w:bCs/>
                                <w:i/>
                                <w:iCs/>
                                <w:lang w:bidi="he-IL"/>
                              </w:rPr>
                              <w:t xml:space="preserve">A </w:t>
                            </w:r>
                            <w:r w:rsidRPr="006F1349">
                              <w:rPr>
                                <w:b/>
                                <w:bCs/>
                                <w:i/>
                                <w:iCs/>
                                <w:u w:val="single"/>
                                <w:lang w:bidi="he-IL"/>
                              </w:rPr>
                              <w:t>careful definitio</w:t>
                            </w:r>
                            <w:r>
                              <w:rPr>
                                <w:b/>
                                <w:bCs/>
                                <w:i/>
                                <w:iCs/>
                                <w:u w:val="single"/>
                                <w:lang w:bidi="he-IL"/>
                              </w:rPr>
                              <w:t>n of INSPIRATION</w:t>
                            </w:r>
                            <w:r w:rsidRPr="006F1349">
                              <w:rPr>
                                <w:b/>
                                <w:bCs/>
                                <w:i/>
                                <w:iCs/>
                                <w:lang w:bidi="he-IL"/>
                              </w:rPr>
                              <w:t xml:space="preserve"> would then be stated, “The Spirit of God guided </w:t>
                            </w:r>
                            <w:r>
                              <w:rPr>
                                <w:b/>
                                <w:bCs/>
                                <w:i/>
                                <w:iCs/>
                                <w:sz w:val="32"/>
                                <w:szCs w:val="32"/>
                                <w:u w:val="single"/>
                                <w:lang w:bidi="he-IL"/>
                              </w:rPr>
                              <w:t>E________</w:t>
                            </w:r>
                            <w:r w:rsidRPr="006F1349">
                              <w:rPr>
                                <w:b/>
                                <w:bCs/>
                                <w:i/>
                                <w:iCs/>
                                <w:lang w:bidi="he-IL"/>
                              </w:rPr>
                              <w:t xml:space="preserve"> word chosen, ensuring </w:t>
                            </w:r>
                            <w:r w:rsidRPr="006F1349">
                              <w:rPr>
                                <w:b/>
                                <w:bCs/>
                                <w:i/>
                                <w:iCs/>
                                <w:sz w:val="32"/>
                                <w:szCs w:val="32"/>
                                <w:u w:val="single"/>
                                <w:lang w:bidi="he-IL"/>
                              </w:rPr>
                              <w:t>c</w:t>
                            </w:r>
                            <w:r>
                              <w:rPr>
                                <w:b/>
                                <w:bCs/>
                                <w:i/>
                                <w:iCs/>
                                <w:sz w:val="32"/>
                                <w:szCs w:val="32"/>
                                <w:u w:val="single"/>
                                <w:lang w:bidi="he-IL"/>
                              </w:rPr>
                              <w:t>__________</w:t>
                            </w:r>
                            <w:r w:rsidRPr="006F1349">
                              <w:rPr>
                                <w:b/>
                                <w:bCs/>
                                <w:i/>
                                <w:iCs/>
                                <w:lang w:bidi="he-IL"/>
                              </w:rPr>
                              <w:t xml:space="preserve"> infallibility and </w:t>
                            </w:r>
                            <w:r w:rsidRPr="001A5E21">
                              <w:rPr>
                                <w:b/>
                                <w:bCs/>
                                <w:i/>
                                <w:iCs/>
                                <w:lang w:bidi="he-IL"/>
                              </w:rPr>
                              <w:t>divine</w:t>
                            </w:r>
                            <w:r w:rsidRPr="006F1349">
                              <w:rPr>
                                <w:b/>
                                <w:bCs/>
                                <w:i/>
                                <w:iCs/>
                                <w:lang w:bidi="he-IL"/>
                              </w:rPr>
                              <w:t xml:space="preserve"> authority on </w:t>
                            </w:r>
                            <w:r>
                              <w:rPr>
                                <w:b/>
                                <w:bCs/>
                                <w:i/>
                                <w:iCs/>
                                <w:sz w:val="32"/>
                                <w:szCs w:val="32"/>
                                <w:u w:val="single"/>
                                <w:lang w:bidi="he-IL"/>
                              </w:rPr>
                              <w:t>E_________</w:t>
                            </w:r>
                            <w:r w:rsidRPr="006F1349">
                              <w:rPr>
                                <w:b/>
                                <w:bCs/>
                                <w:i/>
                                <w:iCs/>
                                <w:lang w:bidi="he-IL"/>
                              </w:rPr>
                              <w:t xml:space="preserve"> subject as contained in the </w:t>
                            </w:r>
                            <w:r w:rsidRPr="001A5E21">
                              <w:rPr>
                                <w:b/>
                                <w:bCs/>
                                <w:i/>
                                <w:iCs/>
                                <w:sz w:val="32"/>
                                <w:szCs w:val="32"/>
                                <w:lang w:bidi="he-IL"/>
                              </w:rPr>
                              <w:t>original</w:t>
                            </w:r>
                            <w:r>
                              <w:rPr>
                                <w:b/>
                                <w:bCs/>
                                <w:i/>
                                <w:iCs/>
                                <w:lang w:bidi="he-IL"/>
                              </w:rPr>
                              <w:t xml:space="preserve"> autograph.”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EC157" id="Flowchart: Alternate Process 4" o:spid="_x0000_s1044" type="#_x0000_t176" style="position:absolute;left:0;text-align:left;margin-left:0;margin-top:17pt;width:470.3pt;height:106.3pt;z-index:-25165822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" fillcolor="#bdd6ee [1300]" strokecolor="#1f4d78 [1604]" strokeweight="3pt">
                <v:textbox>
                  <w:txbxContent>
                    <w:p w14:paraId="6F41A2E8" w14:textId="77777777" w:rsidR="00F914FC" w:rsidRPr="0046051D" w:rsidRDefault="00F914FC" w:rsidP="0046051D">
                      <w:pPr>
                        <w:pStyle w:val="Standard"/>
                        <w:autoSpaceDE w:val="0"/>
                        <w:jc w:val="center"/>
                        <w:rPr>
                          <w:b/>
                          <w:bCs/>
                          <w:i/>
                          <w:iCs/>
                          <w:lang w:bidi="he-IL"/>
                        </w:rPr>
                      </w:pPr>
                      <w:r w:rsidRPr="006F1349">
                        <w:rPr>
                          <w:b/>
                          <w:bCs/>
                          <w:i/>
                          <w:iCs/>
                          <w:lang w:bidi="he-IL"/>
                        </w:rPr>
                        <w:t xml:space="preserve">A </w:t>
                      </w:r>
                      <w:r w:rsidRPr="006F1349">
                        <w:rPr>
                          <w:b/>
                          <w:bCs/>
                          <w:i/>
                          <w:iCs/>
                          <w:u w:val="single"/>
                          <w:lang w:bidi="he-IL"/>
                        </w:rPr>
                        <w:t>careful definitio</w:t>
                      </w:r>
                      <w:r>
                        <w:rPr>
                          <w:b/>
                          <w:bCs/>
                          <w:i/>
                          <w:iCs/>
                          <w:u w:val="single"/>
                          <w:lang w:bidi="he-IL"/>
                        </w:rPr>
                        <w:t>n of INSPIRATION</w:t>
                      </w:r>
                      <w:r w:rsidRPr="006F1349">
                        <w:rPr>
                          <w:b/>
                          <w:bCs/>
                          <w:i/>
                          <w:iCs/>
                          <w:lang w:bidi="he-IL"/>
                        </w:rPr>
                        <w:t xml:space="preserve"> would then be stated, “The Spirit of God guided </w:t>
                      </w:r>
                      <w:r>
                        <w:rPr>
                          <w:b/>
                          <w:bCs/>
                          <w:i/>
                          <w:iCs/>
                          <w:sz w:val="32"/>
                          <w:szCs w:val="32"/>
                          <w:u w:val="single"/>
                          <w:lang w:bidi="he-IL"/>
                        </w:rPr>
                        <w:t>E________</w:t>
                      </w:r>
                      <w:r w:rsidRPr="006F1349">
                        <w:rPr>
                          <w:b/>
                          <w:bCs/>
                          <w:i/>
                          <w:iCs/>
                          <w:lang w:bidi="he-IL"/>
                        </w:rPr>
                        <w:t xml:space="preserve"> word chosen, ensuring </w:t>
                      </w:r>
                      <w:r w:rsidRPr="006F1349">
                        <w:rPr>
                          <w:b/>
                          <w:bCs/>
                          <w:i/>
                          <w:iCs/>
                          <w:sz w:val="32"/>
                          <w:szCs w:val="32"/>
                          <w:u w:val="single"/>
                          <w:lang w:bidi="he-IL"/>
                        </w:rPr>
                        <w:t>c</w:t>
                      </w:r>
                      <w:r>
                        <w:rPr>
                          <w:b/>
                          <w:bCs/>
                          <w:i/>
                          <w:iCs/>
                          <w:sz w:val="32"/>
                          <w:szCs w:val="32"/>
                          <w:u w:val="single"/>
                          <w:lang w:bidi="he-IL"/>
                        </w:rPr>
                        <w:t>__________</w:t>
                      </w:r>
                      <w:r w:rsidRPr="006F1349">
                        <w:rPr>
                          <w:b/>
                          <w:bCs/>
                          <w:i/>
                          <w:iCs/>
                          <w:lang w:bidi="he-IL"/>
                        </w:rPr>
                        <w:t xml:space="preserve"> infallibility and </w:t>
                      </w:r>
                      <w:r w:rsidRPr="001A5E21">
                        <w:rPr>
                          <w:b/>
                          <w:bCs/>
                          <w:i/>
                          <w:iCs/>
                          <w:lang w:bidi="he-IL"/>
                        </w:rPr>
                        <w:t>divine</w:t>
                      </w:r>
                      <w:r w:rsidRPr="006F1349">
                        <w:rPr>
                          <w:b/>
                          <w:bCs/>
                          <w:i/>
                          <w:iCs/>
                          <w:lang w:bidi="he-IL"/>
                        </w:rPr>
                        <w:t xml:space="preserve"> authority on </w:t>
                      </w:r>
                      <w:r>
                        <w:rPr>
                          <w:b/>
                          <w:bCs/>
                          <w:i/>
                          <w:iCs/>
                          <w:sz w:val="32"/>
                          <w:szCs w:val="32"/>
                          <w:u w:val="single"/>
                          <w:lang w:bidi="he-IL"/>
                        </w:rPr>
                        <w:t>E_________</w:t>
                      </w:r>
                      <w:r w:rsidRPr="006F1349">
                        <w:rPr>
                          <w:b/>
                          <w:bCs/>
                          <w:i/>
                          <w:iCs/>
                          <w:lang w:bidi="he-IL"/>
                        </w:rPr>
                        <w:t xml:space="preserve"> subject as contained in the </w:t>
                      </w:r>
                      <w:r w:rsidRPr="001A5E21">
                        <w:rPr>
                          <w:b/>
                          <w:bCs/>
                          <w:i/>
                          <w:iCs/>
                          <w:sz w:val="32"/>
                          <w:szCs w:val="32"/>
                          <w:lang w:bidi="he-IL"/>
                        </w:rPr>
                        <w:t>original</w:t>
                      </w:r>
                      <w:r>
                        <w:rPr>
                          <w:b/>
                          <w:bCs/>
                          <w:i/>
                          <w:iCs/>
                          <w:lang w:bidi="he-IL"/>
                        </w:rPr>
                        <w:t xml:space="preserve"> autograph.”</w:t>
                      </w:r>
                    </w:p>
                  </w:txbxContent>
                </v:textbox>
                <w10:wrap type="tight" anchorx="margin"/>
              </v:shape>
            </w:pict>
          </mc:Fallback>
        </mc:AlternateContent>
      </w:r>
    </w:p>
    <w:p w14:paraId="3C3C9B1C" w14:textId="1998B679" w:rsidR="003B4808" w:rsidRDefault="003B4808" w:rsidP="0096735B">
      <w:pPr>
        <w:pStyle w:val="Standard"/>
        <w:ind w:left="720"/>
      </w:pPr>
    </w:p>
    <w:p w14:paraId="1E86C293" w14:textId="77777777" w:rsidR="00264AA3" w:rsidRDefault="00264AA3" w:rsidP="003B4808">
      <w:pPr>
        <w:pStyle w:val="Standard"/>
      </w:pPr>
    </w:p>
    <w:p w14:paraId="138537ED" w14:textId="77777777" w:rsidR="00EB5C74" w:rsidRDefault="00EB5C74" w:rsidP="003B4808">
      <w:pPr>
        <w:pStyle w:val="Standard"/>
      </w:pPr>
    </w:p>
    <w:p w14:paraId="1F320A86" w14:textId="77777777" w:rsidR="00EB5C74" w:rsidRDefault="00EB5C74" w:rsidP="003B4808">
      <w:pPr>
        <w:pStyle w:val="Standard"/>
      </w:pPr>
    </w:p>
    <w:p w14:paraId="6FE67744" w14:textId="2033E5E5" w:rsidR="003B4808" w:rsidRDefault="001B09F0" w:rsidP="001A5E21">
      <w:pPr>
        <w:pStyle w:val="Standard"/>
        <w:pBdr>
          <w:top w:val="double" w:sz="6" w:space="1" w:color="000000" w:shadow="1"/>
          <w:left w:val="double" w:sz="6" w:space="1" w:color="000000" w:shadow="1"/>
          <w:bottom w:val="double" w:sz="6" w:space="1" w:color="000000" w:shadow="1"/>
          <w:right w:val="double" w:sz="6" w:space="1" w:color="000000" w:shadow="1"/>
        </w:pBdr>
        <w:jc w:val="center"/>
        <w:rPr>
          <w:b/>
          <w:bCs/>
        </w:rPr>
      </w:pPr>
      <w:r>
        <w:rPr>
          <w:b/>
          <w:bCs/>
        </w:rPr>
        <w:t>Measuring</w:t>
      </w:r>
      <w:r w:rsidR="00BF3918">
        <w:rPr>
          <w:b/>
          <w:bCs/>
        </w:rPr>
        <w:t xml:space="preserve"> the </w:t>
      </w:r>
      <w:r w:rsidR="00B829A5">
        <w:rPr>
          <w:b/>
          <w:bCs/>
        </w:rPr>
        <w:t>River</w:t>
      </w:r>
      <w:r w:rsidR="007B7FB4">
        <w:rPr>
          <w:b/>
          <w:bCs/>
        </w:rPr>
        <w:t>’s Wi</w:t>
      </w:r>
      <w:r w:rsidR="00680232">
        <w:rPr>
          <w:b/>
          <w:bCs/>
        </w:rPr>
        <w:t>dth</w:t>
      </w:r>
      <w:r w:rsidR="00BF3918">
        <w:rPr>
          <w:b/>
          <w:bCs/>
        </w:rPr>
        <w:t xml:space="preserve">: </w:t>
      </w:r>
      <w:r w:rsidR="00680232">
        <w:rPr>
          <w:bCs/>
        </w:rPr>
        <w:t>How big of a bridge do we need to build to cross</w:t>
      </w:r>
      <w:r>
        <w:rPr>
          <w:bCs/>
        </w:rPr>
        <w:t xml:space="preserve"> the differences between the biblical audience and us?</w:t>
      </w:r>
    </w:p>
    <w:p w14:paraId="2EA054B2" w14:textId="77777777" w:rsidR="00B829A5" w:rsidRDefault="00B829A5" w:rsidP="003B4808">
      <w:pPr>
        <w:pStyle w:val="Standard"/>
        <w:rPr>
          <w:bCs/>
        </w:rPr>
      </w:pPr>
    </w:p>
    <w:p w14:paraId="3068FA65" w14:textId="77777777" w:rsidR="00D206A4" w:rsidRDefault="001B09F0" w:rsidP="003B4808">
      <w:pPr>
        <w:pStyle w:val="Standard"/>
        <w:rPr>
          <w:bCs/>
        </w:rPr>
      </w:pPr>
      <w:r>
        <w:rPr>
          <w:b/>
          <w:bCs/>
        </w:rPr>
        <w:t xml:space="preserve">Culture and Setting: </w:t>
      </w:r>
      <w:r>
        <w:rPr>
          <w:bCs/>
        </w:rPr>
        <w:t xml:space="preserve"> What life was like for them?  </w:t>
      </w:r>
    </w:p>
    <w:p w14:paraId="444B9ABC" w14:textId="77777777" w:rsidR="00CE7E1E" w:rsidRDefault="001B09F0" w:rsidP="00CE7E1E">
      <w:pPr>
        <w:pStyle w:val="Standard"/>
        <w:ind w:firstLine="709"/>
        <w:rPr>
          <w:bCs/>
        </w:rPr>
      </w:pPr>
      <w:r>
        <w:rPr>
          <w:bCs/>
        </w:rPr>
        <w:t>Economically</w:t>
      </w:r>
      <w:r w:rsidR="00CE7E1E">
        <w:rPr>
          <w:bCs/>
        </w:rPr>
        <w:t xml:space="preserve"> </w:t>
      </w:r>
    </w:p>
    <w:p w14:paraId="255D08F3" w14:textId="77777777" w:rsidR="00CE7E1E" w:rsidRDefault="00CE7E1E" w:rsidP="00CE7E1E">
      <w:pPr>
        <w:pStyle w:val="Standard"/>
        <w:ind w:firstLine="709"/>
        <w:rPr>
          <w:bCs/>
        </w:rPr>
      </w:pPr>
      <w:r>
        <w:rPr>
          <w:bCs/>
        </w:rPr>
        <w:t xml:space="preserve">Spiritually </w:t>
      </w:r>
    </w:p>
    <w:p w14:paraId="57E07D5F" w14:textId="7D2D1B67" w:rsidR="001B09F0" w:rsidRDefault="00CE7E1E" w:rsidP="00CE7E1E">
      <w:pPr>
        <w:pStyle w:val="Standard"/>
        <w:ind w:firstLine="709"/>
        <w:rPr>
          <w:bCs/>
        </w:rPr>
      </w:pPr>
      <w:r>
        <w:rPr>
          <w:bCs/>
        </w:rPr>
        <w:t>G</w:t>
      </w:r>
      <w:r w:rsidR="001B09F0">
        <w:rPr>
          <w:bCs/>
        </w:rPr>
        <w:t>eographically, etc,..</w:t>
      </w:r>
    </w:p>
    <w:p w14:paraId="7936208D" w14:textId="5B1FE1F3" w:rsidR="001B09F0" w:rsidRPr="001B09F0" w:rsidRDefault="001B09F0" w:rsidP="003B4808">
      <w:pPr>
        <w:pStyle w:val="Standard"/>
        <w:rPr>
          <w:b/>
          <w:bCs/>
        </w:rPr>
      </w:pPr>
    </w:p>
    <w:p w14:paraId="14782079" w14:textId="77777777" w:rsidR="00BD660D" w:rsidRDefault="00D25F78" w:rsidP="00BD660D">
      <w:pPr>
        <w:pStyle w:val="Standard"/>
        <w:ind w:left="709"/>
        <w:rPr>
          <w:bCs/>
        </w:rPr>
      </w:pPr>
      <w:r>
        <w:rPr>
          <w:bCs/>
        </w:rPr>
        <w:t xml:space="preserve">Ie:  </w:t>
      </w:r>
      <w:r w:rsidRPr="00EC4646">
        <w:rPr>
          <w:b/>
          <w:bCs/>
          <w:u w:val="single"/>
        </w:rPr>
        <w:t xml:space="preserve">Ruth 1:1 </w:t>
      </w:r>
      <w:r>
        <w:rPr>
          <w:bCs/>
        </w:rPr>
        <w:t>“</w:t>
      </w:r>
      <w:r w:rsidR="00BD660D" w:rsidRPr="00893FA9">
        <w:rPr>
          <w:bCs/>
          <w:u w:val="single"/>
        </w:rPr>
        <w:t>In the days when the judges ruled</w:t>
      </w:r>
      <w:r w:rsidR="00BD660D" w:rsidRPr="00BD660D">
        <w:rPr>
          <w:bCs/>
        </w:rPr>
        <w:t xml:space="preserve"> there was </w:t>
      </w:r>
      <w:r w:rsidR="00BD660D" w:rsidRPr="00893FA9">
        <w:rPr>
          <w:bCs/>
          <w:u w:val="single"/>
        </w:rPr>
        <w:t>a famine in the land</w:t>
      </w:r>
      <w:r w:rsidR="00BD660D" w:rsidRPr="00BD660D">
        <w:rPr>
          <w:bCs/>
        </w:rPr>
        <w:t xml:space="preserve">, and a man of </w:t>
      </w:r>
      <w:r w:rsidR="00BD660D" w:rsidRPr="00893FA9">
        <w:rPr>
          <w:bCs/>
          <w:u w:val="single"/>
        </w:rPr>
        <w:t>Bethlehem in Judah</w:t>
      </w:r>
      <w:r w:rsidR="00BD660D" w:rsidRPr="00BD660D">
        <w:rPr>
          <w:bCs/>
        </w:rPr>
        <w:t xml:space="preserve"> went to sojourn in the </w:t>
      </w:r>
      <w:r w:rsidR="00BD660D" w:rsidRPr="00893FA9">
        <w:rPr>
          <w:bCs/>
          <w:u w:val="single"/>
        </w:rPr>
        <w:t>country of Moab</w:t>
      </w:r>
      <w:r w:rsidR="00BD660D" w:rsidRPr="00BD660D">
        <w:rPr>
          <w:bCs/>
        </w:rPr>
        <w:t>, he and his wife and his two sons. (</w:t>
      </w:r>
      <w:bdo w:val="ltr">
        <w:r w:rsidR="00BD660D" w:rsidRPr="00BD660D">
          <w:rPr>
            <w:bCs/>
          </w:rPr>
          <w:t>Ruth</w:t>
        </w:r>
        <w:r w:rsidR="00BD660D" w:rsidRPr="00BD660D">
          <w:rPr>
            <w:bCs/>
          </w:rPr>
          <w:t xml:space="preserve">‬ </w:t>
        </w:r>
        <w:bdo w:val="ltr">
          <w:r w:rsidR="00BD660D" w:rsidRPr="00BD660D">
            <w:rPr>
              <w:bCs/>
            </w:rPr>
            <w:t>1</w:t>
          </w:r>
          <w:r w:rsidR="00BD660D" w:rsidRPr="00BD660D">
            <w:rPr>
              <w:bCs/>
            </w:rPr>
            <w:t>‬:</w:t>
          </w:r>
          <w:bdo w:val="ltr">
            <w:r w:rsidR="00BD660D" w:rsidRPr="00BD660D">
              <w:rPr>
                <w:bCs/>
              </w:rPr>
              <w:t>1</w:t>
            </w:r>
            <w:r w:rsidR="00BD660D" w:rsidRPr="00BD660D">
              <w:rPr>
                <w:bCs/>
              </w:rPr>
              <w:t>‬ ESV)</w:t>
            </w:r>
            <w:r w:rsidR="00BD660D">
              <w:rPr>
                <w:bCs/>
              </w:rPr>
              <w:t>”</w:t>
            </w:r>
            <w:r w:rsidR="001B09F0">
              <w:rPr>
                <w:bCs/>
              </w:rPr>
              <w:t xml:space="preserve">  </w:t>
            </w:r>
            <w:r w:rsidR="001A5E21">
              <w:t>‬</w:t>
            </w:r>
            <w:r w:rsidR="001A5E21">
              <w:t>‬</w:t>
            </w:r>
            <w:r w:rsidR="001A5E21">
              <w:t>‬</w:t>
            </w:r>
            <w:r w:rsidR="00F814FC">
              <w:t>‬</w:t>
            </w:r>
            <w:r w:rsidR="00F814FC">
              <w:t>‬</w:t>
            </w:r>
            <w:r w:rsidR="00F814FC">
              <w:t>‬</w:t>
            </w:r>
            <w:r w:rsidR="00FF5AFA">
              <w:t>‬</w:t>
            </w:r>
            <w:r w:rsidR="00FF5AFA">
              <w:t>‬</w:t>
            </w:r>
            <w:r w:rsidR="00FF5AFA">
              <w:t>‬</w:t>
            </w:r>
            <w:r w:rsidR="00002F1D">
              <w:t>‬</w:t>
            </w:r>
            <w:r w:rsidR="00002F1D">
              <w:t>‬</w:t>
            </w:r>
            <w:r w:rsidR="00002F1D">
              <w:t>‬</w:t>
            </w:r>
            <w:r w:rsidR="00F914FC">
              <w:t>‬</w:t>
            </w:r>
            <w:r w:rsidR="00F914FC">
              <w:t>‬</w:t>
            </w:r>
            <w:r w:rsidR="00F914FC">
              <w:t>‬</w:t>
            </w:r>
            <w:r w:rsidR="00150C57">
              <w:t>‬</w:t>
            </w:r>
            <w:r w:rsidR="00150C57">
              <w:t>‬</w:t>
            </w:r>
            <w:r w:rsidR="00150C57">
              <w:t>‬</w:t>
            </w:r>
          </w:bdo>
        </w:bdo>
      </w:bdo>
    </w:p>
    <w:p w14:paraId="23FA64BC" w14:textId="7A8DC635" w:rsidR="001B09F0" w:rsidRDefault="00D22A67" w:rsidP="00D64469">
      <w:pPr>
        <w:pStyle w:val="Standard"/>
        <w:numPr>
          <w:ilvl w:val="0"/>
          <w:numId w:val="39"/>
        </w:numPr>
        <w:rPr>
          <w:bCs/>
        </w:rPr>
      </w:pPr>
      <w:r w:rsidRPr="00D22A67">
        <w:rPr>
          <w:rStyle w:val="CommentReference"/>
          <w:sz w:val="36"/>
          <w:szCs w:val="36"/>
        </w:rPr>
        <w:commentReference w:id="26"/>
      </w:r>
      <w:r w:rsidR="00581B8D">
        <w:rPr>
          <w:b/>
          <w:bCs/>
          <w:sz w:val="36"/>
          <w:szCs w:val="36"/>
        </w:rPr>
        <w:t>S</w:t>
      </w:r>
      <w:r w:rsidRPr="00D22A67">
        <w:rPr>
          <w:b/>
          <w:bCs/>
          <w:sz w:val="36"/>
          <w:szCs w:val="36"/>
        </w:rPr>
        <w:t>_</w:t>
      </w:r>
      <w:r>
        <w:rPr>
          <w:b/>
          <w:bCs/>
          <w:sz w:val="36"/>
          <w:szCs w:val="36"/>
        </w:rPr>
        <w:t>_____________</w:t>
      </w:r>
      <w:r w:rsidR="00893FA9">
        <w:rPr>
          <w:bCs/>
        </w:rPr>
        <w:t xml:space="preserve"> - </w:t>
      </w:r>
      <w:r w:rsidR="00BD660D">
        <w:rPr>
          <w:bCs/>
        </w:rPr>
        <w:t xml:space="preserve">“In the days when the judges ruled…”  (Judges </w:t>
      </w:r>
      <w:r w:rsidR="00D800D7">
        <w:rPr>
          <w:bCs/>
        </w:rPr>
        <w:t>2</w:t>
      </w:r>
      <w:r w:rsidR="00A67645">
        <w:rPr>
          <w:bCs/>
        </w:rPr>
        <w:t xml:space="preserve">1:25 – last verse of the book) = </w:t>
      </w:r>
      <w:r w:rsidR="001B09F0">
        <w:rPr>
          <w:bCs/>
        </w:rPr>
        <w:t xml:space="preserve">Utter spiritual darkness. </w:t>
      </w:r>
    </w:p>
    <w:p w14:paraId="21E8C332" w14:textId="2BF9E886" w:rsidR="00A67645" w:rsidRPr="00D22A67" w:rsidRDefault="00581B8D" w:rsidP="00D64469">
      <w:pPr>
        <w:pStyle w:val="Standard"/>
        <w:numPr>
          <w:ilvl w:val="0"/>
          <w:numId w:val="39"/>
        </w:numPr>
        <w:rPr>
          <w:bCs/>
        </w:rPr>
      </w:pPr>
      <w:r>
        <w:rPr>
          <w:b/>
          <w:bCs/>
          <w:sz w:val="36"/>
          <w:szCs w:val="36"/>
        </w:rPr>
        <w:lastRenderedPageBreak/>
        <w:t>E</w:t>
      </w:r>
      <w:r w:rsidR="00D22A67" w:rsidRPr="00D22A67">
        <w:rPr>
          <w:b/>
          <w:bCs/>
          <w:sz w:val="36"/>
          <w:szCs w:val="36"/>
        </w:rPr>
        <w:t>_____________</w:t>
      </w:r>
      <w:r w:rsidR="00D22A67">
        <w:rPr>
          <w:b/>
          <w:bCs/>
          <w:sz w:val="36"/>
          <w:szCs w:val="36"/>
        </w:rPr>
        <w:t>_</w:t>
      </w:r>
      <w:r w:rsidR="00893FA9" w:rsidRPr="00D22A67">
        <w:rPr>
          <w:bCs/>
        </w:rPr>
        <w:t xml:space="preserve">- </w:t>
      </w:r>
      <w:r w:rsidR="00A67645" w:rsidRPr="00D22A67">
        <w:rPr>
          <w:bCs/>
        </w:rPr>
        <w:t>“</w:t>
      </w:r>
      <w:r w:rsidR="00893FA9" w:rsidRPr="00D22A67">
        <w:rPr>
          <w:bCs/>
        </w:rPr>
        <w:t>there was a famine in the land”</w:t>
      </w:r>
    </w:p>
    <w:p w14:paraId="65436EDA" w14:textId="53619BF1" w:rsidR="00EC4646" w:rsidRDefault="00581B8D" w:rsidP="00D64469">
      <w:pPr>
        <w:pStyle w:val="Standard"/>
        <w:numPr>
          <w:ilvl w:val="0"/>
          <w:numId w:val="39"/>
        </w:numPr>
        <w:rPr>
          <w:bCs/>
        </w:rPr>
      </w:pPr>
      <w:r>
        <w:rPr>
          <w:b/>
          <w:bCs/>
          <w:sz w:val="36"/>
          <w:szCs w:val="36"/>
        </w:rPr>
        <w:t>G</w:t>
      </w:r>
      <w:r w:rsidR="00D22A67">
        <w:rPr>
          <w:b/>
          <w:bCs/>
          <w:sz w:val="36"/>
          <w:szCs w:val="36"/>
        </w:rPr>
        <w:t>______________</w:t>
      </w:r>
      <w:r w:rsidR="00893FA9">
        <w:rPr>
          <w:bCs/>
        </w:rPr>
        <w:t xml:space="preserve"> - </w:t>
      </w:r>
      <w:r w:rsidR="00EC4646">
        <w:rPr>
          <w:bCs/>
        </w:rPr>
        <w:t>“man of Bethle</w:t>
      </w:r>
      <w:r w:rsidR="00893FA9">
        <w:rPr>
          <w:bCs/>
        </w:rPr>
        <w:t xml:space="preserve">hem… in the country of Moab” </w:t>
      </w:r>
    </w:p>
    <w:p w14:paraId="463FE0B4" w14:textId="2122E96C" w:rsidR="00B829A5" w:rsidRPr="001B09F0" w:rsidRDefault="00B829A5" w:rsidP="00581B8D">
      <w:pPr>
        <w:pStyle w:val="Standard"/>
        <w:ind w:left="1429"/>
        <w:rPr>
          <w:b/>
          <w:bCs/>
        </w:rPr>
      </w:pPr>
    </w:p>
    <w:p w14:paraId="017D0D61" w14:textId="77777777" w:rsidR="00260A78" w:rsidRDefault="00260A78" w:rsidP="003B4808">
      <w:pPr>
        <w:pStyle w:val="Standard"/>
        <w:rPr>
          <w:b/>
          <w:bCs/>
        </w:rPr>
      </w:pPr>
    </w:p>
    <w:p w14:paraId="06A7AD53" w14:textId="77777777" w:rsidR="001A5E21" w:rsidRDefault="001A5E21" w:rsidP="003B4808">
      <w:pPr>
        <w:pStyle w:val="Standard"/>
        <w:rPr>
          <w:b/>
          <w:bCs/>
        </w:rPr>
      </w:pPr>
    </w:p>
    <w:p w14:paraId="3614E8F3" w14:textId="775841FF" w:rsidR="001B09F0" w:rsidRDefault="0094293F" w:rsidP="003B4808">
      <w:pPr>
        <w:pStyle w:val="Standard"/>
        <w:rPr>
          <w:b/>
          <w:bCs/>
        </w:rPr>
      </w:pPr>
      <w:r>
        <w:rPr>
          <w:b/>
          <w:bCs/>
        </w:rPr>
        <w:t>Covenant</w:t>
      </w:r>
    </w:p>
    <w:p w14:paraId="73D96DDA" w14:textId="3127667E" w:rsidR="0094293F" w:rsidRDefault="0094293F" w:rsidP="003B4808">
      <w:pPr>
        <w:pStyle w:val="Standard"/>
        <w:rPr>
          <w:bCs/>
        </w:rPr>
      </w:pPr>
      <w:r>
        <w:rPr>
          <w:bCs/>
        </w:rPr>
        <w:t xml:space="preserve"> </w:t>
      </w:r>
      <w:r>
        <w:rPr>
          <w:bCs/>
        </w:rPr>
        <w:tab/>
        <w:t xml:space="preserve">OT = </w:t>
      </w:r>
      <w:r w:rsidR="005D5064">
        <w:rPr>
          <w:bCs/>
        </w:rPr>
        <w:t>What you do leads to blessing or curses.</w:t>
      </w:r>
    </w:p>
    <w:p w14:paraId="6A7F4FDB" w14:textId="62997B54" w:rsidR="005D5064" w:rsidRDefault="005D5064" w:rsidP="003B4808">
      <w:pPr>
        <w:pStyle w:val="Standard"/>
        <w:rPr>
          <w:bCs/>
        </w:rPr>
      </w:pPr>
      <w:r>
        <w:rPr>
          <w:bCs/>
        </w:rPr>
        <w:tab/>
        <w:t>NT = Spiritual riches.</w:t>
      </w:r>
    </w:p>
    <w:p w14:paraId="740E45D2" w14:textId="77777777" w:rsidR="005D5064" w:rsidRDefault="005D5064" w:rsidP="003B4808">
      <w:pPr>
        <w:pStyle w:val="Standard"/>
        <w:rPr>
          <w:bCs/>
        </w:rPr>
      </w:pPr>
    </w:p>
    <w:p w14:paraId="155335CB" w14:textId="77777777" w:rsidR="000D07E5" w:rsidRDefault="005D5064" w:rsidP="003B4808">
      <w:pPr>
        <w:pStyle w:val="Standard"/>
        <w:rPr>
          <w:bCs/>
        </w:rPr>
      </w:pPr>
      <w:r>
        <w:rPr>
          <w:bCs/>
        </w:rPr>
        <w:tab/>
      </w:r>
      <w:r w:rsidRPr="000D07E5">
        <w:rPr>
          <w:bCs/>
          <w:u w:val="single"/>
        </w:rPr>
        <w:t>Carrying for the poor, widow and orphan</w:t>
      </w:r>
      <w:r>
        <w:rPr>
          <w:bCs/>
        </w:rPr>
        <w:t xml:space="preserve">;  </w:t>
      </w:r>
    </w:p>
    <w:p w14:paraId="71DF1012" w14:textId="5AD84A7A" w:rsidR="005D5064" w:rsidRDefault="005D5064" w:rsidP="00D64469">
      <w:pPr>
        <w:pStyle w:val="Standard"/>
        <w:numPr>
          <w:ilvl w:val="0"/>
          <w:numId w:val="40"/>
        </w:numPr>
        <w:rPr>
          <w:bCs/>
        </w:rPr>
      </w:pPr>
      <w:r>
        <w:rPr>
          <w:bCs/>
        </w:rPr>
        <w:t xml:space="preserve">OT = inside the boarders of </w:t>
      </w:r>
      <w:r w:rsidR="000D07E5">
        <w:rPr>
          <w:bCs/>
        </w:rPr>
        <w:t>the nation</w:t>
      </w:r>
    </w:p>
    <w:p w14:paraId="4AE5541A" w14:textId="541F036C" w:rsidR="000D07E5" w:rsidRDefault="000D07E5" w:rsidP="00D64469">
      <w:pPr>
        <w:pStyle w:val="Standard"/>
        <w:numPr>
          <w:ilvl w:val="0"/>
          <w:numId w:val="40"/>
        </w:numPr>
        <w:rPr>
          <w:bCs/>
        </w:rPr>
      </w:pPr>
      <w:r>
        <w:rPr>
          <w:bCs/>
        </w:rPr>
        <w:t>NT = inside the boarders of the local congregation</w:t>
      </w:r>
    </w:p>
    <w:p w14:paraId="4E314B35" w14:textId="0FC16013" w:rsidR="000D07E5" w:rsidRDefault="000D07E5" w:rsidP="00D64469">
      <w:pPr>
        <w:pStyle w:val="Standard"/>
        <w:numPr>
          <w:ilvl w:val="0"/>
          <w:numId w:val="40"/>
        </w:numPr>
        <w:rPr>
          <w:bCs/>
        </w:rPr>
      </w:pPr>
      <w:r>
        <w:rPr>
          <w:bCs/>
        </w:rPr>
        <w:t xml:space="preserve">Most of todays “social gospel” is based on poor </w:t>
      </w:r>
      <w:r w:rsidR="00C70339">
        <w:rPr>
          <w:bCs/>
        </w:rPr>
        <w:t xml:space="preserve">application due to lazy interpretation (and misguided motives).   </w:t>
      </w:r>
    </w:p>
    <w:p w14:paraId="77D479C9" w14:textId="77777777" w:rsidR="001A5E21" w:rsidRDefault="001A5E21" w:rsidP="0072427A">
      <w:pPr>
        <w:pStyle w:val="Standard"/>
        <w:jc w:val="center"/>
        <w:rPr>
          <w:b/>
          <w:bCs/>
          <w:i/>
          <w:u w:val="single"/>
        </w:rPr>
      </w:pPr>
    </w:p>
    <w:p w14:paraId="01DB140C" w14:textId="49F93F5D" w:rsidR="008B00D3" w:rsidRPr="0072427A" w:rsidRDefault="001A5E21" w:rsidP="0072427A">
      <w:pPr>
        <w:pStyle w:val="Standard"/>
        <w:jc w:val="center"/>
        <w:rPr>
          <w:b/>
          <w:bCs/>
          <w:i/>
          <w:u w:val="single"/>
        </w:rPr>
      </w:pPr>
      <w:r>
        <w:rPr>
          <w:b/>
          <w:bCs/>
          <w:i/>
          <w:u w:val="single"/>
        </w:rPr>
        <w:t xml:space="preserve">When studying in the OT, need to ask   </w:t>
      </w:r>
      <w:r w:rsidR="008B00D3" w:rsidRPr="0072427A">
        <w:rPr>
          <w:b/>
          <w:bCs/>
          <w:i/>
          <w:u w:val="single"/>
        </w:rPr>
        <w:t>= How does the New Testament alter the principle or appl</w:t>
      </w:r>
      <w:r w:rsidR="0072427A" w:rsidRPr="0072427A">
        <w:rPr>
          <w:b/>
          <w:bCs/>
          <w:i/>
          <w:u w:val="single"/>
        </w:rPr>
        <w:t>i</w:t>
      </w:r>
      <w:r>
        <w:rPr>
          <w:b/>
          <w:bCs/>
          <w:i/>
          <w:u w:val="single"/>
        </w:rPr>
        <w:t>cation of an Old Testament Text?</w:t>
      </w:r>
    </w:p>
    <w:p w14:paraId="1DAAF8CE" w14:textId="77777777" w:rsidR="001B09F0" w:rsidRDefault="001B09F0" w:rsidP="003B4808">
      <w:pPr>
        <w:pStyle w:val="Standard"/>
        <w:rPr>
          <w:b/>
          <w:bCs/>
        </w:rPr>
      </w:pPr>
    </w:p>
    <w:p w14:paraId="48ADAB43" w14:textId="77777777" w:rsidR="001B09F0" w:rsidRDefault="001B09F0" w:rsidP="003B4808">
      <w:pPr>
        <w:pStyle w:val="Standard"/>
        <w:rPr>
          <w:b/>
          <w:bCs/>
        </w:rPr>
      </w:pPr>
    </w:p>
    <w:p w14:paraId="405E161E" w14:textId="03B94817" w:rsidR="00B54207" w:rsidRDefault="00B54207" w:rsidP="003B4808">
      <w:pPr>
        <w:pStyle w:val="Standard"/>
        <w:rPr>
          <w:b/>
          <w:bCs/>
        </w:rPr>
      </w:pPr>
    </w:p>
    <w:p w14:paraId="074F2E8B" w14:textId="77777777" w:rsidR="00B54207" w:rsidRDefault="00B54207" w:rsidP="003B4808">
      <w:pPr>
        <w:pStyle w:val="Standard"/>
        <w:rPr>
          <w:b/>
          <w:bCs/>
        </w:rPr>
      </w:pPr>
    </w:p>
    <w:p w14:paraId="7626017D" w14:textId="702CEC6A" w:rsidR="00B829A5" w:rsidRPr="00B4104D" w:rsidRDefault="00680232" w:rsidP="001A5E21">
      <w:pPr>
        <w:pStyle w:val="Standard"/>
        <w:pBdr>
          <w:top w:val="triple" w:sz="4" w:space="1" w:color="auto" w:shadow="1"/>
          <w:left w:val="triple" w:sz="4" w:space="4" w:color="auto" w:shadow="1"/>
          <w:bottom w:val="triple" w:sz="4" w:space="1" w:color="auto" w:shadow="1"/>
          <w:right w:val="triple" w:sz="4" w:space="4" w:color="auto" w:shadow="1"/>
        </w:pBdr>
        <w:jc w:val="center"/>
      </w:pPr>
      <w:r w:rsidRPr="001A5E21">
        <w:rPr>
          <w:b/>
          <w:bCs/>
        </w:rPr>
        <w:t xml:space="preserve">Building the bridge:  </w:t>
      </w:r>
      <w:r w:rsidR="00B4104D" w:rsidRPr="001A5E21">
        <w:rPr>
          <w:bCs/>
        </w:rPr>
        <w:t xml:space="preserve">Developing the </w:t>
      </w:r>
      <w:r w:rsidR="00B4104D" w:rsidRPr="0071605C">
        <w:rPr>
          <w:bCs/>
          <w:i/>
        </w:rPr>
        <w:t xml:space="preserve">MAIN POINT </w:t>
      </w:r>
      <w:r w:rsidR="00B4104D" w:rsidRPr="001A5E21">
        <w:rPr>
          <w:bCs/>
        </w:rPr>
        <w:t>of the passage.</w:t>
      </w:r>
    </w:p>
    <w:p w14:paraId="40D4972F" w14:textId="77777777" w:rsidR="00BF3918" w:rsidRDefault="00BF3918" w:rsidP="00BF3918">
      <w:pPr>
        <w:pStyle w:val="Standard"/>
        <w:ind w:left="1418" w:hanging="360"/>
      </w:pPr>
    </w:p>
    <w:p w14:paraId="36B8C229" w14:textId="77777777" w:rsidR="00BF3918" w:rsidRDefault="00BF3918" w:rsidP="00BF3918">
      <w:pPr>
        <w:pStyle w:val="Standard"/>
        <w:ind w:left="1418" w:hanging="360"/>
      </w:pPr>
    </w:p>
    <w:p w14:paraId="50A8F14D" w14:textId="2707CB35" w:rsidR="0071605C" w:rsidRDefault="0071605C" w:rsidP="003B4808">
      <w:pPr>
        <w:pStyle w:val="Standard"/>
      </w:pPr>
      <w:r>
        <w:rPr>
          <w:u w:val="single"/>
        </w:rPr>
        <w:t>Importance of this step:</w:t>
      </w:r>
      <w:r>
        <w:t xml:space="preserve">  Easier to remember and apply the Word of God, if we can remember it throughout the day.   Developing a memorable, main point, better allows us to carry God’s word, promises, and truths with us throughout the day.  </w:t>
      </w:r>
    </w:p>
    <w:p w14:paraId="505D5161" w14:textId="77777777" w:rsidR="0071605C" w:rsidRPr="0071605C" w:rsidRDefault="0071605C" w:rsidP="003B4808">
      <w:pPr>
        <w:pStyle w:val="Standard"/>
      </w:pPr>
    </w:p>
    <w:p w14:paraId="5C6F2633" w14:textId="77777777" w:rsidR="0071605C" w:rsidRDefault="0071605C" w:rsidP="003B4808">
      <w:pPr>
        <w:pStyle w:val="Standard"/>
        <w:rPr>
          <w:b/>
          <w:bCs/>
        </w:rPr>
      </w:pPr>
    </w:p>
    <w:p w14:paraId="777A4EFB" w14:textId="1B3E0818" w:rsidR="003B4808" w:rsidRDefault="003B4808" w:rsidP="003B4808">
      <w:pPr>
        <w:pStyle w:val="Standard"/>
        <w:rPr>
          <w:b/>
          <w:bCs/>
        </w:rPr>
      </w:pPr>
      <w:r>
        <w:rPr>
          <w:b/>
          <w:bCs/>
        </w:rPr>
        <w:t xml:space="preserve">Subject:  </w:t>
      </w:r>
      <w:r w:rsidR="00002F1D">
        <w:rPr>
          <w:b/>
          <w:bCs/>
        </w:rPr>
        <w:t>main emphasis</w:t>
      </w:r>
      <w:r>
        <w:rPr>
          <w:b/>
          <w:bCs/>
        </w:rPr>
        <w:t xml:space="preserve"> of the </w:t>
      </w:r>
      <w:r w:rsidR="0071605C">
        <w:rPr>
          <w:b/>
          <w:bCs/>
        </w:rPr>
        <w:t>passage.</w:t>
      </w:r>
    </w:p>
    <w:p w14:paraId="2A34E6F3" w14:textId="5A14400F" w:rsidR="003B4808" w:rsidRPr="0071605C" w:rsidRDefault="0071605C" w:rsidP="00427001">
      <w:pPr>
        <w:pStyle w:val="Standard"/>
        <w:ind w:firstLine="360"/>
        <w:rPr>
          <w:i/>
        </w:rPr>
      </w:pPr>
      <w:r>
        <w:rPr>
          <w:i/>
        </w:rPr>
        <w:t xml:space="preserve">Begin with a pointer Word and </w:t>
      </w:r>
      <w:r w:rsidR="00002F1D">
        <w:rPr>
          <w:i/>
        </w:rPr>
        <w:t>related key word(s)</w:t>
      </w:r>
      <w:r>
        <w:rPr>
          <w:i/>
        </w:rPr>
        <w:t>.</w:t>
      </w:r>
      <w:r w:rsidR="003B4808" w:rsidRPr="0071605C">
        <w:rPr>
          <w:i/>
        </w:rPr>
        <w:t xml:space="preserve"> </w:t>
      </w:r>
    </w:p>
    <w:p w14:paraId="4A8CC42E" w14:textId="77777777" w:rsidR="003B4808" w:rsidRDefault="003B4808" w:rsidP="00D64469">
      <w:pPr>
        <w:pStyle w:val="Standard"/>
        <w:numPr>
          <w:ilvl w:val="0"/>
          <w:numId w:val="18"/>
        </w:numPr>
      </w:pPr>
      <w:r w:rsidRPr="0071605C">
        <w:rPr>
          <w:u w:val="single"/>
        </w:rPr>
        <w:t>What</w:t>
      </w:r>
      <w:r>
        <w:t xml:space="preserve"> – the point of the author is to state a fact (Matt 4:23 – What Jesus did in Galilee)</w:t>
      </w:r>
    </w:p>
    <w:p w14:paraId="154EF2A1" w14:textId="77777777" w:rsidR="003B4808" w:rsidRDefault="003B4808" w:rsidP="00D64469">
      <w:pPr>
        <w:pStyle w:val="Standard"/>
        <w:numPr>
          <w:ilvl w:val="0"/>
          <w:numId w:val="18"/>
        </w:numPr>
      </w:pPr>
      <w:r w:rsidRPr="0071605C">
        <w:rPr>
          <w:u w:val="single"/>
        </w:rPr>
        <w:t>Why</w:t>
      </w:r>
      <w:r>
        <w:t xml:space="preserve"> – a purpose or reason is the emphasis (Mtt 4:1 – why the spirit lead JC into desert)</w:t>
      </w:r>
    </w:p>
    <w:p w14:paraId="10BEBCC5" w14:textId="55EA5E62" w:rsidR="003B4808" w:rsidRDefault="003B4808" w:rsidP="00D64469">
      <w:pPr>
        <w:pStyle w:val="Standard"/>
        <w:numPr>
          <w:ilvl w:val="0"/>
          <w:numId w:val="18"/>
        </w:numPr>
      </w:pPr>
      <w:r w:rsidRPr="0071605C">
        <w:rPr>
          <w:u w:val="single"/>
        </w:rPr>
        <w:t>How</w:t>
      </w:r>
      <w:r>
        <w:t>- emphasizes the process or manner (Mtt 2:11 – How the wise</w:t>
      </w:r>
      <w:r w:rsidR="00002F1D">
        <w:t xml:space="preserve"> </w:t>
      </w:r>
      <w:r>
        <w:t>men greeted the Christ Child)</w:t>
      </w:r>
    </w:p>
    <w:p w14:paraId="005C807A" w14:textId="77777777" w:rsidR="003B4808" w:rsidRDefault="003B4808" w:rsidP="00D64469">
      <w:pPr>
        <w:pStyle w:val="Standard"/>
        <w:numPr>
          <w:ilvl w:val="0"/>
          <w:numId w:val="18"/>
        </w:numPr>
      </w:pPr>
      <w:r w:rsidRPr="0071605C">
        <w:rPr>
          <w:u w:val="single"/>
        </w:rPr>
        <w:t>Who</w:t>
      </w:r>
      <w:r>
        <w:t xml:space="preserve"> – identifies a person or persons (Mtt 1:1-16 – Who ancestors of Christ were)</w:t>
      </w:r>
    </w:p>
    <w:p w14:paraId="77B9708E" w14:textId="77777777" w:rsidR="003B4808" w:rsidRDefault="003B4808" w:rsidP="00D64469">
      <w:pPr>
        <w:pStyle w:val="Standard"/>
        <w:numPr>
          <w:ilvl w:val="0"/>
          <w:numId w:val="18"/>
        </w:numPr>
      </w:pPr>
      <w:r w:rsidRPr="0071605C">
        <w:rPr>
          <w:u w:val="single"/>
        </w:rPr>
        <w:t>When</w:t>
      </w:r>
      <w:r>
        <w:t xml:space="preserve"> – focuses on time (Mtt 4.2 – when Jesus was tempted)</w:t>
      </w:r>
    </w:p>
    <w:p w14:paraId="201FE62F" w14:textId="77777777" w:rsidR="003B4808" w:rsidRDefault="003B4808" w:rsidP="00D64469">
      <w:pPr>
        <w:pStyle w:val="Standard"/>
        <w:numPr>
          <w:ilvl w:val="0"/>
          <w:numId w:val="18"/>
        </w:numPr>
      </w:pPr>
      <w:r w:rsidRPr="0071605C">
        <w:rPr>
          <w:u w:val="single"/>
        </w:rPr>
        <w:t>Where</w:t>
      </w:r>
      <w:r>
        <w:t>- centers on a place (Mtt 4.25 – Where the followers of JC came from)</w:t>
      </w:r>
    </w:p>
    <w:p w14:paraId="02CE5ED6" w14:textId="77777777" w:rsidR="003B4808" w:rsidRDefault="003B4808" w:rsidP="003B4808">
      <w:pPr>
        <w:pStyle w:val="Standard"/>
      </w:pPr>
    </w:p>
    <w:p w14:paraId="5DCAFE82" w14:textId="3FF15DA7" w:rsidR="00427001" w:rsidRDefault="00427001" w:rsidP="00427001">
      <w:pPr>
        <w:pStyle w:val="Standard"/>
        <w:rPr>
          <w:b/>
        </w:rPr>
      </w:pPr>
      <w:r>
        <w:rPr>
          <w:b/>
        </w:rPr>
        <w:t>Co</w:t>
      </w:r>
      <w:r w:rsidR="0071605C">
        <w:rPr>
          <w:b/>
        </w:rPr>
        <w:t>mpliment: fills out the subject.</w:t>
      </w:r>
    </w:p>
    <w:p w14:paraId="0EB51DAE" w14:textId="4F92AD46" w:rsidR="0071605C" w:rsidRPr="00427001" w:rsidRDefault="0071605C" w:rsidP="00427001">
      <w:pPr>
        <w:pStyle w:val="Standard"/>
        <w:ind w:firstLine="450"/>
        <w:rPr>
          <w:b/>
        </w:rPr>
      </w:pPr>
      <w:r>
        <w:rPr>
          <w:i/>
        </w:rPr>
        <w:t>Flip the subject into a question….</w:t>
      </w:r>
    </w:p>
    <w:p w14:paraId="57A6CC83" w14:textId="371A4B9B" w:rsidR="0071605C" w:rsidRDefault="0071605C" w:rsidP="00D64469">
      <w:pPr>
        <w:pStyle w:val="Standard"/>
        <w:numPr>
          <w:ilvl w:val="0"/>
          <w:numId w:val="45"/>
        </w:numPr>
      </w:pPr>
      <w:r>
        <w:t>What did Jesus do in Galilee?</w:t>
      </w:r>
    </w:p>
    <w:p w14:paraId="3EADBF71" w14:textId="0C12C12A" w:rsidR="0071605C" w:rsidRDefault="0071605C" w:rsidP="00D64469">
      <w:pPr>
        <w:pStyle w:val="Standard"/>
        <w:numPr>
          <w:ilvl w:val="0"/>
          <w:numId w:val="45"/>
        </w:numPr>
      </w:pPr>
      <w:r>
        <w:t>Why did the Spirit lead Jesus into the desert?</w:t>
      </w:r>
    </w:p>
    <w:p w14:paraId="1B33B4C3" w14:textId="29AA6A8B" w:rsidR="00002F1D" w:rsidRDefault="00002F1D" w:rsidP="00D64469">
      <w:pPr>
        <w:pStyle w:val="Standard"/>
        <w:numPr>
          <w:ilvl w:val="0"/>
          <w:numId w:val="45"/>
        </w:numPr>
      </w:pPr>
      <w:r>
        <w:t>Who were the ancestors of Christ?</w:t>
      </w:r>
    </w:p>
    <w:p w14:paraId="33B707E1" w14:textId="5C4A6419" w:rsidR="0071605C" w:rsidRDefault="0071605C" w:rsidP="00427001">
      <w:pPr>
        <w:pStyle w:val="Standard"/>
        <w:ind w:firstLine="450"/>
        <w:rPr>
          <w:i/>
        </w:rPr>
      </w:pPr>
      <w:r>
        <w:rPr>
          <w:i/>
        </w:rPr>
        <w:t>Answer the question in one sentence that includes the subject.</w:t>
      </w:r>
    </w:p>
    <w:p w14:paraId="0756CFD1" w14:textId="4F44EF61" w:rsidR="0071605C" w:rsidRDefault="00B751E0" w:rsidP="00B751E0">
      <w:pPr>
        <w:pStyle w:val="Standard"/>
        <w:tabs>
          <w:tab w:val="left" w:pos="3540"/>
        </w:tabs>
        <w:rPr>
          <w:i/>
        </w:rPr>
      </w:pPr>
      <w:r>
        <w:rPr>
          <w:i/>
        </w:rPr>
        <w:tab/>
      </w:r>
    </w:p>
    <w:p w14:paraId="7D3D43C8" w14:textId="69DCE643" w:rsidR="0071605C" w:rsidRPr="0071605C" w:rsidRDefault="0071605C" w:rsidP="0071605C">
      <w:pPr>
        <w:pStyle w:val="Standard"/>
        <w:rPr>
          <w:b/>
        </w:rPr>
      </w:pPr>
      <w:r w:rsidRPr="0071605C">
        <w:rPr>
          <w:b/>
        </w:rPr>
        <w:t>Validation</w:t>
      </w:r>
      <w:r>
        <w:t xml:space="preserve"> </w:t>
      </w:r>
      <w:r w:rsidRPr="0071605C">
        <w:rPr>
          <w:i/>
        </w:rPr>
        <w:t xml:space="preserve">– </w:t>
      </w:r>
      <w:r>
        <w:rPr>
          <w:b/>
        </w:rPr>
        <w:t>checking to see the Main Point</w:t>
      </w:r>
      <w:r w:rsidRPr="0071605C">
        <w:rPr>
          <w:b/>
        </w:rPr>
        <w:t xml:space="preserve"> includes all the verses</w:t>
      </w:r>
      <w:r>
        <w:rPr>
          <w:b/>
        </w:rPr>
        <w:t>.</w:t>
      </w:r>
    </w:p>
    <w:p w14:paraId="325E3808" w14:textId="77777777" w:rsidR="0071605C" w:rsidRDefault="0071605C" w:rsidP="0071605C">
      <w:pPr>
        <w:pStyle w:val="Standard"/>
      </w:pPr>
    </w:p>
    <w:p w14:paraId="5D8B1E0B" w14:textId="08B803E3" w:rsidR="0071605C" w:rsidRDefault="0071605C" w:rsidP="003B4808">
      <w:pPr>
        <w:pStyle w:val="Standard"/>
        <w:rPr>
          <w:i/>
        </w:rPr>
      </w:pPr>
      <w:r>
        <w:rPr>
          <w:i/>
        </w:rPr>
        <w:t xml:space="preserve">You now have the MAIN point of the passage…. But not quite </w:t>
      </w:r>
      <w:r w:rsidR="00617D4C">
        <w:rPr>
          <w:i/>
        </w:rPr>
        <w:t>a POINT</w:t>
      </w:r>
      <w:r>
        <w:rPr>
          <w:i/>
        </w:rPr>
        <w:t>.</w:t>
      </w:r>
    </w:p>
    <w:p w14:paraId="436C25E6" w14:textId="77777777" w:rsidR="0071605C" w:rsidRDefault="0071605C" w:rsidP="003B4808">
      <w:pPr>
        <w:pStyle w:val="Standard"/>
        <w:rPr>
          <w:b/>
        </w:rPr>
      </w:pPr>
    </w:p>
    <w:p w14:paraId="3D0C8156" w14:textId="252DD049" w:rsidR="0071605C" w:rsidRDefault="0071605C" w:rsidP="003B4808">
      <w:pPr>
        <w:pStyle w:val="Standard"/>
        <w:rPr>
          <w:b/>
        </w:rPr>
      </w:pPr>
      <w:r>
        <w:rPr>
          <w:b/>
        </w:rPr>
        <w:t>Shape the main.</w:t>
      </w:r>
    </w:p>
    <w:p w14:paraId="0DD0FAAF" w14:textId="772D022D" w:rsidR="0071605C" w:rsidRDefault="0071605C" w:rsidP="00D64469">
      <w:pPr>
        <w:pStyle w:val="Standard"/>
        <w:numPr>
          <w:ilvl w:val="0"/>
          <w:numId w:val="46"/>
        </w:numPr>
        <w:rPr>
          <w:b/>
        </w:rPr>
      </w:pPr>
      <w:r>
        <w:rPr>
          <w:b/>
        </w:rPr>
        <w:t>15 words or less</w:t>
      </w:r>
    </w:p>
    <w:p w14:paraId="579B2D7D" w14:textId="7B99F594" w:rsidR="0071605C" w:rsidRPr="0071605C" w:rsidRDefault="0071605C" w:rsidP="00D64469">
      <w:pPr>
        <w:pStyle w:val="Standard"/>
        <w:numPr>
          <w:ilvl w:val="0"/>
          <w:numId w:val="46"/>
        </w:numPr>
        <w:rPr>
          <w:b/>
        </w:rPr>
      </w:pPr>
      <w:r>
        <w:rPr>
          <w:b/>
        </w:rPr>
        <w:t xml:space="preserve">Memorable – rhyme, rhythm, alliteration, poetic, etc.  </w:t>
      </w:r>
    </w:p>
    <w:p w14:paraId="23CA84F4" w14:textId="77777777" w:rsidR="0071605C" w:rsidRDefault="0071605C" w:rsidP="003B4808">
      <w:pPr>
        <w:pStyle w:val="Standard"/>
        <w:rPr>
          <w:i/>
        </w:rPr>
      </w:pPr>
    </w:p>
    <w:p w14:paraId="45F160B4" w14:textId="7FDA4096" w:rsidR="008D41E1" w:rsidRPr="008D41E1" w:rsidRDefault="00715674" w:rsidP="003B4808">
      <w:pPr>
        <w:pStyle w:val="Standard"/>
        <w:rPr>
          <w:rFonts w:cs="Times New Roman"/>
          <w:i/>
        </w:rPr>
      </w:pPr>
      <w:r>
        <w:rPr>
          <w:rFonts w:cs="Times New Roman"/>
          <w:i/>
          <w:u w:val="single"/>
        </w:rPr>
        <w:t>Phil 1:3-8</w:t>
      </w:r>
      <w:r w:rsidR="008D41E1" w:rsidRPr="008D41E1">
        <w:rPr>
          <w:rFonts w:cs="Times New Roman"/>
          <w:i/>
          <w:u w:val="single"/>
        </w:rPr>
        <w:t xml:space="preserve"> </w:t>
      </w:r>
      <w:r w:rsidR="008D41E1">
        <w:rPr>
          <w:rFonts w:cs="Times New Roman"/>
          <w:i/>
        </w:rPr>
        <w:t xml:space="preserve"> We know who we love by who we</w:t>
      </w:r>
      <w:r w:rsidR="008D41E1" w:rsidRPr="008D41E1">
        <w:rPr>
          <w:rFonts w:cs="Times New Roman"/>
          <w:i/>
        </w:rPr>
        <w:t xml:space="preserve"> pray for.</w:t>
      </w:r>
    </w:p>
    <w:p w14:paraId="0CF47869" w14:textId="77777777" w:rsidR="008D41E1" w:rsidRPr="008D41E1" w:rsidRDefault="008D41E1" w:rsidP="003B4808">
      <w:pPr>
        <w:pStyle w:val="Standard"/>
        <w:rPr>
          <w:rFonts w:cs="Times New Roman"/>
          <w:i/>
        </w:rPr>
      </w:pPr>
      <w:r w:rsidRPr="008D41E1">
        <w:rPr>
          <w:rFonts w:cs="Times New Roman"/>
          <w:i/>
          <w:u w:val="single"/>
        </w:rPr>
        <w:t>1 Peter 1:1-2-</w:t>
      </w:r>
      <w:r w:rsidRPr="008D41E1">
        <w:rPr>
          <w:rFonts w:cs="Times New Roman"/>
          <w:i/>
        </w:rPr>
        <w:t xml:space="preserve"> God knows where I’m at and where He’s taking me.</w:t>
      </w:r>
    </w:p>
    <w:p w14:paraId="3CED85E9" w14:textId="1AF64AE3" w:rsidR="008D41E1" w:rsidRPr="008D41E1" w:rsidRDefault="008D41E1" w:rsidP="008D41E1">
      <w:pPr>
        <w:pStyle w:val="Standard"/>
        <w:rPr>
          <w:rFonts w:cs="Times New Roman"/>
          <w:bCs/>
          <w:i/>
        </w:rPr>
      </w:pPr>
      <w:r w:rsidRPr="008D41E1">
        <w:rPr>
          <w:rFonts w:cs="Times New Roman"/>
          <w:bCs/>
          <w:i/>
          <w:u w:val="single"/>
        </w:rPr>
        <w:t>Col 1:3-6a</w:t>
      </w:r>
      <w:r w:rsidRPr="008D41E1">
        <w:rPr>
          <w:rFonts w:cs="Times New Roman"/>
          <w:bCs/>
          <w:i/>
        </w:rPr>
        <w:t xml:space="preserve">:  </w:t>
      </w:r>
      <w:r w:rsidRPr="008D41E1">
        <w:rPr>
          <w:rFonts w:eastAsia="Times-BoldItalic" w:cs="Times New Roman"/>
          <w:bCs/>
          <w:i/>
          <w:iCs/>
        </w:rPr>
        <w:t>Gratitude is grown when we hear about others</w:t>
      </w:r>
      <w:r>
        <w:rPr>
          <w:rFonts w:cs="Times New Roman"/>
          <w:bCs/>
          <w:i/>
        </w:rPr>
        <w:t xml:space="preserve"> </w:t>
      </w:r>
      <w:r w:rsidRPr="008D41E1">
        <w:rPr>
          <w:rFonts w:eastAsia="Times-BoldItalic" w:cs="Times New Roman"/>
          <w:bCs/>
          <w:i/>
          <w:iCs/>
        </w:rPr>
        <w:t>responding to the Gospel</w:t>
      </w:r>
      <w:r>
        <w:rPr>
          <w:rFonts w:eastAsia="Times-BoldItalic" w:cs="Times New Roman"/>
          <w:bCs/>
          <w:i/>
          <w:iCs/>
        </w:rPr>
        <w:t>.</w:t>
      </w:r>
    </w:p>
    <w:p w14:paraId="5817B015" w14:textId="7ED9F2AA" w:rsidR="008D41E1" w:rsidRDefault="008D41E1" w:rsidP="003B4808">
      <w:pPr>
        <w:pStyle w:val="Standard"/>
        <w:rPr>
          <w:i/>
        </w:rPr>
      </w:pPr>
      <w:r>
        <w:rPr>
          <w:i/>
        </w:rPr>
        <w:t xml:space="preserve"> </w:t>
      </w:r>
    </w:p>
    <w:p w14:paraId="2B5B4DC6" w14:textId="77777777" w:rsidR="0071605C" w:rsidRDefault="0071605C" w:rsidP="003B4808">
      <w:pPr>
        <w:pStyle w:val="Standard"/>
        <w:rPr>
          <w:i/>
        </w:rPr>
      </w:pPr>
    </w:p>
    <w:p w14:paraId="4955085D" w14:textId="6B90B169" w:rsidR="0071605C" w:rsidRPr="0071605C" w:rsidRDefault="0071605C" w:rsidP="003B4808">
      <w:pPr>
        <w:pStyle w:val="Standard"/>
        <w:rPr>
          <w:i/>
        </w:rPr>
      </w:pPr>
      <w:r>
        <w:rPr>
          <w:i/>
        </w:rPr>
        <w:tab/>
      </w:r>
      <w:r>
        <w:rPr>
          <w:i/>
        </w:rPr>
        <w:tab/>
      </w:r>
    </w:p>
    <w:p w14:paraId="648DDB2A" w14:textId="77777777" w:rsidR="00B751E0" w:rsidRDefault="00B751E0" w:rsidP="003B4808">
      <w:pPr>
        <w:pStyle w:val="Standard"/>
      </w:pPr>
    </w:p>
    <w:p w14:paraId="75B765F3" w14:textId="77777777" w:rsidR="003B4808" w:rsidRDefault="003B4808" w:rsidP="003B4808">
      <w:pPr>
        <w:pStyle w:val="Standard"/>
      </w:pPr>
    </w:p>
    <w:p w14:paraId="17CF0F7E" w14:textId="77777777" w:rsidR="003B4808" w:rsidRDefault="003B4808" w:rsidP="003B4808">
      <w:pPr>
        <w:pStyle w:val="Standard"/>
        <w:pBdr>
          <w:top w:val="double" w:sz="6" w:space="1" w:color="000000"/>
          <w:left w:val="double" w:sz="6" w:space="1" w:color="000000"/>
          <w:bottom w:val="double" w:sz="6" w:space="1" w:color="000000"/>
          <w:right w:val="double" w:sz="6" w:space="1" w:color="000000"/>
        </w:pBdr>
        <w:jc w:val="center"/>
      </w:pPr>
      <w:r>
        <w:rPr>
          <w:b/>
          <w:bCs/>
        </w:rPr>
        <w:t>Application</w:t>
      </w:r>
    </w:p>
    <w:p w14:paraId="7D92241E" w14:textId="77777777" w:rsidR="003B4808" w:rsidRDefault="003B4808" w:rsidP="003B4808">
      <w:pPr>
        <w:pStyle w:val="Standard"/>
      </w:pPr>
    </w:p>
    <w:p w14:paraId="6A80A0CF" w14:textId="77777777" w:rsidR="003B4808" w:rsidRDefault="003B4808" w:rsidP="003B4808">
      <w:pPr>
        <w:pStyle w:val="Standard"/>
        <w:rPr>
          <w:i/>
          <w:iCs/>
        </w:rPr>
      </w:pPr>
      <w:r>
        <w:rPr>
          <w:i/>
          <w:iCs/>
        </w:rPr>
        <w:t xml:space="preserve">Application refers to </w:t>
      </w:r>
      <w:r>
        <w:rPr>
          <w:b/>
          <w:i/>
          <w:iCs/>
        </w:rPr>
        <w:t>how it works</w:t>
      </w:r>
      <w:r>
        <w:rPr>
          <w:i/>
          <w:iCs/>
        </w:rPr>
        <w:t xml:space="preserve"> and is where things get personal. It involves asking two primary questions: How does this apply to people in general? and How does this apply to me specifically? The goal of application should be to </w:t>
      </w:r>
      <w:r>
        <w:rPr>
          <w:b/>
          <w:i/>
          <w:iCs/>
        </w:rPr>
        <w:t>change and grow</w:t>
      </w:r>
      <w:r>
        <w:rPr>
          <w:i/>
          <w:iCs/>
        </w:rPr>
        <w:t xml:space="preserve"> in one’s relationship with Jesus Christ.</w:t>
      </w:r>
    </w:p>
    <w:p w14:paraId="63A62699" w14:textId="77777777" w:rsidR="003B4808" w:rsidRDefault="003B4808" w:rsidP="003B4808">
      <w:pPr>
        <w:pStyle w:val="Standard"/>
        <w:rPr>
          <w:i/>
          <w:iCs/>
        </w:rPr>
      </w:pPr>
    </w:p>
    <w:p w14:paraId="7823B004" w14:textId="4DFF8ECF" w:rsidR="003B4808" w:rsidRDefault="003B4808" w:rsidP="003B4808">
      <w:pPr>
        <w:pStyle w:val="Standard"/>
        <w:rPr>
          <w:i/>
          <w:iCs/>
        </w:rPr>
      </w:pPr>
      <w:r>
        <w:rPr>
          <w:i/>
          <w:iCs/>
        </w:rPr>
        <w:t xml:space="preserve">The key to application is to determine what the </w:t>
      </w:r>
      <w:r>
        <w:rPr>
          <w:b/>
          <w:i/>
          <w:iCs/>
        </w:rPr>
        <w:t>key principle or principles</w:t>
      </w:r>
      <w:r>
        <w:rPr>
          <w:i/>
          <w:iCs/>
        </w:rPr>
        <w:t xml:space="preserve"> are behind the text. Some verses can be applied directly to our lives today exactly as they appear, such as the command to make </w:t>
      </w:r>
      <w:r w:rsidR="0071605C">
        <w:rPr>
          <w:i/>
          <w:iCs/>
        </w:rPr>
        <w:t xml:space="preserve">disciples in Matthew </w:t>
      </w:r>
      <w:r>
        <w:rPr>
          <w:i/>
          <w:iCs/>
        </w:rPr>
        <w:t>28:19-20. Others, however, have no direct application for the American Church when taken as written. For instance, how do we apply Paul’s words from Colossians 3:22-4:1, where he instructs slaves to obey their masters and masters to be fair with their slaves, when we live in a society that no longer practices slavery? One choice would be to simply ignore passages like these but that would be a mistake. The right choice is to determine the principle behind the passage and apply that principle to a contemporary situation. In our example above, for instance, we might apply the passage to how one treats a boss or employee.                                            -Mykel Pamperin-</w:t>
      </w:r>
    </w:p>
    <w:p w14:paraId="0C249400" w14:textId="77777777" w:rsidR="003B4808" w:rsidRDefault="003B4808" w:rsidP="003B4808">
      <w:pPr>
        <w:pStyle w:val="Standard"/>
      </w:pPr>
    </w:p>
    <w:p w14:paraId="724E71EE" w14:textId="77777777" w:rsidR="003B4808" w:rsidRDefault="003B4808" w:rsidP="003B4808">
      <w:pPr>
        <w:pStyle w:val="Standard"/>
      </w:pPr>
    </w:p>
    <w:p w14:paraId="46759E90" w14:textId="77777777" w:rsidR="003B4808" w:rsidRDefault="003B4808" w:rsidP="003B4808">
      <w:pPr>
        <w:pStyle w:val="Standard"/>
      </w:pPr>
    </w:p>
    <w:p w14:paraId="2950D1C1" w14:textId="77777777" w:rsidR="003B4808" w:rsidRDefault="003B4808" w:rsidP="003B4808">
      <w:pPr>
        <w:pStyle w:val="Standard"/>
      </w:pPr>
    </w:p>
    <w:p w14:paraId="53D6A4CC" w14:textId="77777777" w:rsidR="00B751E0" w:rsidRDefault="00B751E0" w:rsidP="003B4808">
      <w:pPr>
        <w:pStyle w:val="Standard"/>
      </w:pPr>
    </w:p>
    <w:p w14:paraId="6C7D1A8C" w14:textId="77777777" w:rsidR="00B751E0" w:rsidRDefault="00B751E0" w:rsidP="003B4808">
      <w:pPr>
        <w:pStyle w:val="Standard"/>
      </w:pPr>
    </w:p>
    <w:p w14:paraId="1670510B" w14:textId="77777777" w:rsidR="00B751E0" w:rsidRDefault="00B751E0" w:rsidP="003B4808">
      <w:pPr>
        <w:pStyle w:val="Standard"/>
      </w:pPr>
    </w:p>
    <w:p w14:paraId="6DE1C0ED" w14:textId="77777777" w:rsidR="00B751E0" w:rsidRDefault="00B751E0" w:rsidP="003B4808">
      <w:pPr>
        <w:pStyle w:val="Standard"/>
      </w:pPr>
    </w:p>
    <w:p w14:paraId="08B32B34" w14:textId="77777777" w:rsidR="00B751E0" w:rsidRDefault="00B751E0" w:rsidP="003B4808">
      <w:pPr>
        <w:pStyle w:val="Standard"/>
      </w:pPr>
    </w:p>
    <w:p w14:paraId="5C8D1AF8" w14:textId="77777777" w:rsidR="00B751E0" w:rsidRDefault="00B751E0" w:rsidP="003B4808">
      <w:pPr>
        <w:pStyle w:val="Standard"/>
      </w:pPr>
    </w:p>
    <w:p w14:paraId="2C5074F6" w14:textId="77777777" w:rsidR="00B751E0" w:rsidRDefault="00B751E0" w:rsidP="003B4808">
      <w:pPr>
        <w:pStyle w:val="Standard"/>
      </w:pPr>
    </w:p>
    <w:p w14:paraId="25A3C52E" w14:textId="77777777" w:rsidR="00B751E0" w:rsidRDefault="00B751E0" w:rsidP="003B4808">
      <w:pPr>
        <w:pStyle w:val="Standard"/>
      </w:pPr>
    </w:p>
    <w:p w14:paraId="16D037F3" w14:textId="77777777" w:rsidR="00B751E0" w:rsidRDefault="00B751E0" w:rsidP="003B4808">
      <w:pPr>
        <w:pStyle w:val="Standard"/>
      </w:pPr>
    </w:p>
    <w:p w14:paraId="4CFF2EA2" w14:textId="77777777" w:rsidR="00B751E0" w:rsidRDefault="00B751E0" w:rsidP="003B4808">
      <w:pPr>
        <w:pStyle w:val="Standard"/>
      </w:pPr>
    </w:p>
    <w:p w14:paraId="74ACD005" w14:textId="77777777" w:rsidR="00B751E0" w:rsidRDefault="00B751E0" w:rsidP="003B4808">
      <w:pPr>
        <w:pStyle w:val="Standard"/>
      </w:pPr>
    </w:p>
    <w:p w14:paraId="24B5417C" w14:textId="77777777" w:rsidR="00B751E0" w:rsidRDefault="00B751E0" w:rsidP="003B4808">
      <w:pPr>
        <w:pStyle w:val="Standard"/>
      </w:pPr>
    </w:p>
    <w:p w14:paraId="589DFAA7" w14:textId="77777777" w:rsidR="00B751E0" w:rsidRDefault="00B751E0" w:rsidP="003B4808">
      <w:pPr>
        <w:pStyle w:val="Standard"/>
      </w:pPr>
    </w:p>
    <w:p w14:paraId="3FA5B2E2" w14:textId="77777777" w:rsidR="00B751E0" w:rsidRDefault="00B751E0" w:rsidP="003B4808">
      <w:pPr>
        <w:pStyle w:val="Standard"/>
      </w:pPr>
    </w:p>
    <w:p w14:paraId="4F089C83" w14:textId="11B83E28" w:rsidR="00FF5AFA" w:rsidRPr="004D5B7A" w:rsidRDefault="004D5B7A" w:rsidP="004D5B7A">
      <w:pPr>
        <w:pStyle w:val="Standard"/>
        <w:jc w:val="center"/>
        <w:rPr>
          <w:b/>
          <w:sz w:val="32"/>
          <w:szCs w:val="32"/>
        </w:rPr>
      </w:pPr>
      <w:bookmarkStart w:id="27" w:name="_GoBack"/>
      <w:bookmarkEnd w:id="27"/>
      <w:r w:rsidRPr="004D5B7A">
        <w:rPr>
          <w:b/>
          <w:sz w:val="32"/>
          <w:szCs w:val="32"/>
        </w:rPr>
        <w:lastRenderedPageBreak/>
        <w:t>Hermeneutics on ONE PAGE</w:t>
      </w:r>
    </w:p>
    <w:p w14:paraId="186931D9" w14:textId="77777777" w:rsidR="00FF5AFA" w:rsidRDefault="00FF5AFA" w:rsidP="003B4808">
      <w:pPr>
        <w:pStyle w:val="Standard"/>
      </w:pPr>
    </w:p>
    <w:p w14:paraId="16AA06A9" w14:textId="13CE370C" w:rsidR="00FF5AFA" w:rsidRDefault="00FF5AFA" w:rsidP="003B4808">
      <w:pPr>
        <w:pStyle w:val="Standard"/>
        <w:rPr>
          <w:b/>
        </w:rPr>
      </w:pPr>
      <w:r>
        <w:rPr>
          <w:b/>
        </w:rPr>
        <w:t>Prayer</w:t>
      </w:r>
    </w:p>
    <w:p w14:paraId="69227CEE" w14:textId="77777777" w:rsidR="00FF5AFA" w:rsidRDefault="00FF5AFA" w:rsidP="003B4808">
      <w:pPr>
        <w:pStyle w:val="Standard"/>
        <w:rPr>
          <w:b/>
        </w:rPr>
      </w:pPr>
    </w:p>
    <w:p w14:paraId="6B1FB1CA" w14:textId="2CAE9D15" w:rsidR="00FF5AFA" w:rsidRDefault="00FF5AFA" w:rsidP="003B4808">
      <w:pPr>
        <w:pStyle w:val="Standard"/>
        <w:rPr>
          <w:i/>
        </w:rPr>
      </w:pPr>
      <w:r w:rsidRPr="00B751E0">
        <w:rPr>
          <w:b/>
          <w:u w:val="single"/>
        </w:rPr>
        <w:t>Observations</w:t>
      </w:r>
      <w:r>
        <w:rPr>
          <w:b/>
        </w:rPr>
        <w:t xml:space="preserve">: </w:t>
      </w:r>
      <w:r>
        <w:rPr>
          <w:i/>
        </w:rPr>
        <w:t>What did it say - to original audience?</w:t>
      </w:r>
      <w:r w:rsidR="00B751E0">
        <w:rPr>
          <w:i/>
        </w:rPr>
        <w:t xml:space="preserve">  - (5</w:t>
      </w:r>
      <w:r w:rsidR="00D974A2">
        <w:rPr>
          <w:i/>
        </w:rPr>
        <w:t>0% of overall study)</w:t>
      </w:r>
    </w:p>
    <w:p w14:paraId="114FEA77" w14:textId="77777777" w:rsidR="004D5B7A" w:rsidRDefault="004D5B7A" w:rsidP="004D5B7A">
      <w:pPr>
        <w:pStyle w:val="Standard"/>
        <w:ind w:left="720"/>
      </w:pPr>
    </w:p>
    <w:p w14:paraId="26F8FC08" w14:textId="77777777" w:rsidR="004D5B7A" w:rsidRPr="00D974A2" w:rsidRDefault="004D5B7A" w:rsidP="004D5B7A">
      <w:pPr>
        <w:pStyle w:val="Standard"/>
        <w:ind w:firstLine="360"/>
        <w:rPr>
          <w:b/>
          <w:i/>
        </w:rPr>
      </w:pPr>
      <w:r w:rsidRPr="00D974A2">
        <w:rPr>
          <w:b/>
          <w:i/>
        </w:rPr>
        <w:t>Keep all observations in 3</w:t>
      </w:r>
      <w:r w:rsidRPr="00D974A2">
        <w:rPr>
          <w:b/>
          <w:i/>
          <w:vertAlign w:val="superscript"/>
        </w:rPr>
        <w:t>rd</w:t>
      </w:r>
      <w:r w:rsidRPr="00D974A2">
        <w:rPr>
          <w:b/>
          <w:i/>
        </w:rPr>
        <w:t xml:space="preserve"> person – he, she, they. </w:t>
      </w:r>
    </w:p>
    <w:p w14:paraId="38E98929" w14:textId="77777777" w:rsidR="004D5B7A" w:rsidRDefault="004D5B7A" w:rsidP="004D5B7A">
      <w:pPr>
        <w:pStyle w:val="Standard"/>
      </w:pPr>
    </w:p>
    <w:p w14:paraId="064BE11E" w14:textId="3BBB574A" w:rsidR="00B3341D" w:rsidRDefault="00B3341D" w:rsidP="00D64469">
      <w:pPr>
        <w:pStyle w:val="Standard"/>
        <w:numPr>
          <w:ilvl w:val="0"/>
          <w:numId w:val="41"/>
        </w:numPr>
      </w:pPr>
      <w:r>
        <w:t>Who, What, Where, When, Why, and How.</w:t>
      </w:r>
    </w:p>
    <w:p w14:paraId="2CAE7496" w14:textId="467085E7" w:rsidR="00B3341D" w:rsidRDefault="00B3341D" w:rsidP="00D64469">
      <w:pPr>
        <w:pStyle w:val="Standard"/>
        <w:numPr>
          <w:ilvl w:val="0"/>
          <w:numId w:val="41"/>
        </w:numPr>
      </w:pPr>
      <w:r>
        <w:t>Repetition, Similarities, contrasts, climax, comparison, cause-effect</w:t>
      </w:r>
    </w:p>
    <w:p w14:paraId="13D8BD5E" w14:textId="65CDC5FC" w:rsidR="00B3341D" w:rsidRDefault="00B3341D" w:rsidP="00D64469">
      <w:pPr>
        <w:pStyle w:val="Standard"/>
        <w:numPr>
          <w:ilvl w:val="0"/>
          <w:numId w:val="41"/>
        </w:numPr>
      </w:pPr>
      <w:r>
        <w:t>How does every word fit into what author is saying?</w:t>
      </w:r>
    </w:p>
    <w:p w14:paraId="5FA6D8A5" w14:textId="77777777" w:rsidR="003B4808" w:rsidRDefault="00B3341D" w:rsidP="00D64469">
      <w:pPr>
        <w:pStyle w:val="Standard"/>
        <w:numPr>
          <w:ilvl w:val="0"/>
          <w:numId w:val="41"/>
        </w:numPr>
      </w:pPr>
      <w:r>
        <w:t>What is the Tone of the passage?</w:t>
      </w:r>
    </w:p>
    <w:p w14:paraId="223130F0" w14:textId="1C1634C8" w:rsidR="00B3341D" w:rsidRDefault="00B3341D" w:rsidP="00D64469">
      <w:pPr>
        <w:pStyle w:val="Standard"/>
        <w:numPr>
          <w:ilvl w:val="0"/>
          <w:numId w:val="41"/>
        </w:numPr>
      </w:pPr>
      <w:r>
        <w:t xml:space="preserve">Stating facts… command… advice…. </w:t>
      </w:r>
      <w:r w:rsidR="004D5B7A">
        <w:t>d</w:t>
      </w:r>
      <w:r>
        <w:t>escription</w:t>
      </w:r>
      <w:r w:rsidR="004D5B7A">
        <w:t>.</w:t>
      </w:r>
    </w:p>
    <w:p w14:paraId="19BD6CDB" w14:textId="407098D1" w:rsidR="00B3341D" w:rsidRDefault="00B3341D" w:rsidP="00D64469">
      <w:pPr>
        <w:pStyle w:val="Standard"/>
        <w:numPr>
          <w:ilvl w:val="0"/>
          <w:numId w:val="41"/>
        </w:numPr>
      </w:pPr>
      <w:r>
        <w:t>Note Conditional/transitional/purpose wording: if, then, because, so that, therefore</w:t>
      </w:r>
      <w:r w:rsidR="00D974A2">
        <w:t>.</w:t>
      </w:r>
    </w:p>
    <w:p w14:paraId="487961E5" w14:textId="5D74587A" w:rsidR="00D974A2" w:rsidRDefault="00D974A2" w:rsidP="00D64469">
      <w:pPr>
        <w:pStyle w:val="Standard"/>
        <w:numPr>
          <w:ilvl w:val="0"/>
          <w:numId w:val="41"/>
        </w:numPr>
      </w:pPr>
      <w:r>
        <w:t>Plural vs. singular</w:t>
      </w:r>
    </w:p>
    <w:p w14:paraId="73AD6122" w14:textId="010770D9" w:rsidR="00D974A2" w:rsidRDefault="00D974A2" w:rsidP="00D64469">
      <w:pPr>
        <w:pStyle w:val="Standard"/>
        <w:numPr>
          <w:ilvl w:val="0"/>
          <w:numId w:val="41"/>
        </w:numPr>
      </w:pPr>
      <w:r>
        <w:t>Past, present or future tense of verbs</w:t>
      </w:r>
    </w:p>
    <w:p w14:paraId="534AD5DA" w14:textId="77777777" w:rsidR="00D974A2" w:rsidRDefault="00D974A2" w:rsidP="00D64469">
      <w:pPr>
        <w:pStyle w:val="Standard"/>
        <w:numPr>
          <w:ilvl w:val="0"/>
          <w:numId w:val="41"/>
        </w:numPr>
      </w:pPr>
      <w:r>
        <w:t>Do one word study on a key word.</w:t>
      </w:r>
    </w:p>
    <w:p w14:paraId="30231523" w14:textId="77777777" w:rsidR="00B3341D" w:rsidRPr="00D974A2" w:rsidRDefault="00B3341D" w:rsidP="00B3341D">
      <w:pPr>
        <w:pStyle w:val="Standard"/>
        <w:rPr>
          <w:b/>
          <w:i/>
        </w:rPr>
      </w:pPr>
    </w:p>
    <w:p w14:paraId="4CF247BB" w14:textId="6E441DDF" w:rsidR="003B4808" w:rsidRPr="00B3341D" w:rsidRDefault="00B3341D" w:rsidP="003B4808">
      <w:pPr>
        <w:pStyle w:val="Standard"/>
        <w:rPr>
          <w:i/>
        </w:rPr>
      </w:pPr>
      <w:r w:rsidRPr="00B751E0">
        <w:rPr>
          <w:b/>
          <w:u w:val="single"/>
        </w:rPr>
        <w:t>Interpretation</w:t>
      </w:r>
      <w:r>
        <w:rPr>
          <w:b/>
        </w:rPr>
        <w:t xml:space="preserve">:  </w:t>
      </w:r>
      <w:r>
        <w:rPr>
          <w:i/>
        </w:rPr>
        <w:t>What did it mean – to original audience?</w:t>
      </w:r>
      <w:r w:rsidR="00B751E0">
        <w:rPr>
          <w:i/>
        </w:rPr>
        <w:t xml:space="preserve">  (25</w:t>
      </w:r>
      <w:r w:rsidR="00D974A2">
        <w:rPr>
          <w:i/>
        </w:rPr>
        <w:t xml:space="preserve">% of overall study) </w:t>
      </w:r>
    </w:p>
    <w:p w14:paraId="1D7E453C" w14:textId="77777777" w:rsidR="004D5B7A" w:rsidRPr="00D974A2" w:rsidRDefault="004D5B7A" w:rsidP="004D5B7A">
      <w:pPr>
        <w:pStyle w:val="Standard"/>
        <w:rPr>
          <w:b/>
          <w:i/>
        </w:rPr>
      </w:pPr>
    </w:p>
    <w:p w14:paraId="1032BEC1" w14:textId="77777777" w:rsidR="004D5B7A" w:rsidRPr="00D974A2" w:rsidRDefault="004D5B7A" w:rsidP="004D5B7A">
      <w:pPr>
        <w:pStyle w:val="Standard"/>
        <w:ind w:firstLine="360"/>
        <w:rPr>
          <w:b/>
          <w:i/>
        </w:rPr>
      </w:pPr>
      <w:r w:rsidRPr="00D974A2">
        <w:rPr>
          <w:b/>
          <w:i/>
        </w:rPr>
        <w:t>Keep all observations in 3</w:t>
      </w:r>
      <w:r w:rsidRPr="00D974A2">
        <w:rPr>
          <w:b/>
          <w:i/>
          <w:vertAlign w:val="superscript"/>
        </w:rPr>
        <w:t>rd</w:t>
      </w:r>
      <w:r w:rsidRPr="00D974A2">
        <w:rPr>
          <w:b/>
          <w:i/>
        </w:rPr>
        <w:t xml:space="preserve"> person – he, she, they. </w:t>
      </w:r>
    </w:p>
    <w:p w14:paraId="05CCAF2F" w14:textId="77777777" w:rsidR="004D5B7A" w:rsidRDefault="004D5B7A" w:rsidP="004D5B7A">
      <w:pPr>
        <w:pStyle w:val="Standard"/>
      </w:pPr>
    </w:p>
    <w:p w14:paraId="05B6A41C" w14:textId="4F49A4FE" w:rsidR="003B4808" w:rsidRDefault="00B3341D" w:rsidP="00D64469">
      <w:pPr>
        <w:pStyle w:val="Standard"/>
        <w:numPr>
          <w:ilvl w:val="0"/>
          <w:numId w:val="42"/>
        </w:numPr>
      </w:pPr>
      <w:r>
        <w:t>What are the key words in the passage (verbs, theological language, transition/purpose words…)?</w:t>
      </w:r>
    </w:p>
    <w:p w14:paraId="12868FDC" w14:textId="47518133" w:rsidR="00B3341D" w:rsidRDefault="00B3341D" w:rsidP="00D64469">
      <w:pPr>
        <w:pStyle w:val="Standard"/>
        <w:numPr>
          <w:ilvl w:val="0"/>
          <w:numId w:val="42"/>
        </w:numPr>
      </w:pPr>
      <w:r>
        <w:t>What words are unfamiliar or don’t understand?</w:t>
      </w:r>
    </w:p>
    <w:p w14:paraId="5133B271" w14:textId="1CD66DCD" w:rsidR="00B3341D" w:rsidRDefault="00B3341D" w:rsidP="00D64469">
      <w:pPr>
        <w:pStyle w:val="Standard"/>
        <w:numPr>
          <w:ilvl w:val="0"/>
          <w:numId w:val="42"/>
        </w:numPr>
      </w:pPr>
      <w:r>
        <w:t>Ask and seek answers to questions that need to be answered to more fully understand passage.</w:t>
      </w:r>
    </w:p>
    <w:p w14:paraId="712C3206" w14:textId="38189FCD" w:rsidR="00D974A2" w:rsidRDefault="00D974A2" w:rsidP="00D64469">
      <w:pPr>
        <w:pStyle w:val="Standard"/>
        <w:numPr>
          <w:ilvl w:val="0"/>
          <w:numId w:val="42"/>
        </w:numPr>
      </w:pPr>
      <w:r>
        <w:t>How does the Paragraph….chapter…. book shape and/or inform about these verses?</w:t>
      </w:r>
    </w:p>
    <w:p w14:paraId="3366AD37" w14:textId="7E21C915" w:rsidR="00B3341D" w:rsidRDefault="00B3341D" w:rsidP="00D64469">
      <w:pPr>
        <w:pStyle w:val="Standard"/>
        <w:numPr>
          <w:ilvl w:val="0"/>
          <w:numId w:val="42"/>
        </w:numPr>
      </w:pPr>
      <w:r>
        <w:t>Are any key words, ideas or themes repeated in the book?</w:t>
      </w:r>
      <w:r w:rsidR="00D974A2">
        <w:t xml:space="preserve">  What about in the rest of the Bible?</w:t>
      </w:r>
    </w:p>
    <w:p w14:paraId="3AA36AF5" w14:textId="1E694B45" w:rsidR="00D974A2" w:rsidRDefault="00D974A2" w:rsidP="00D64469">
      <w:pPr>
        <w:pStyle w:val="Standard"/>
        <w:numPr>
          <w:ilvl w:val="0"/>
          <w:numId w:val="42"/>
        </w:numPr>
      </w:pPr>
      <w:r>
        <w:t>Is there any wording being used figuratively, symbolically, non literally?</w:t>
      </w:r>
    </w:p>
    <w:p w14:paraId="2F41FB3C" w14:textId="77777777" w:rsidR="004D5B7A" w:rsidRDefault="004D5B7A" w:rsidP="00D974A2">
      <w:pPr>
        <w:pStyle w:val="Standard"/>
        <w:ind w:firstLine="360"/>
        <w:rPr>
          <w:i/>
        </w:rPr>
      </w:pPr>
    </w:p>
    <w:p w14:paraId="47008481" w14:textId="4A4F7EB2" w:rsidR="003B4808" w:rsidRDefault="00B3341D" w:rsidP="00D974A2">
      <w:pPr>
        <w:pStyle w:val="Standard"/>
        <w:ind w:firstLine="360"/>
        <w:rPr>
          <w:i/>
        </w:rPr>
      </w:pPr>
      <w:r w:rsidRPr="00D974A2">
        <w:rPr>
          <w:i/>
        </w:rPr>
        <w:t xml:space="preserve">Here and </w:t>
      </w:r>
      <w:r w:rsidRPr="00D974A2">
        <w:rPr>
          <w:i/>
          <w:u w:val="single"/>
        </w:rPr>
        <w:t xml:space="preserve">only </w:t>
      </w:r>
      <w:r w:rsidRPr="00D974A2">
        <w:rPr>
          <w:i/>
        </w:rPr>
        <w:t xml:space="preserve">here do you begin to use outside sources – </w:t>
      </w:r>
      <w:r w:rsidR="00D974A2">
        <w:rPr>
          <w:i/>
        </w:rPr>
        <w:t xml:space="preserve">ie: </w:t>
      </w:r>
      <w:r w:rsidRPr="00D974A2">
        <w:rPr>
          <w:i/>
        </w:rPr>
        <w:t>commentaries.</w:t>
      </w:r>
      <w:r w:rsidR="004D5B7A">
        <w:rPr>
          <w:i/>
        </w:rPr>
        <w:t>“Am I in the ballpark?</w:t>
      </w:r>
      <w:r w:rsidR="006876A4">
        <w:rPr>
          <w:i/>
        </w:rPr>
        <w:t>”</w:t>
      </w:r>
    </w:p>
    <w:p w14:paraId="2EE251B0" w14:textId="3B649AE7" w:rsidR="004D5B7A" w:rsidRPr="00D974A2" w:rsidRDefault="004D5B7A" w:rsidP="00D974A2">
      <w:pPr>
        <w:pStyle w:val="Standard"/>
        <w:ind w:firstLine="360"/>
        <w:rPr>
          <w:i/>
        </w:rPr>
      </w:pPr>
      <w:r>
        <w:rPr>
          <w:i/>
        </w:rPr>
        <w:tab/>
      </w:r>
    </w:p>
    <w:p w14:paraId="79E833A2" w14:textId="77777777" w:rsidR="003B4808" w:rsidRDefault="003B4808" w:rsidP="003B4808">
      <w:pPr>
        <w:pStyle w:val="Standard"/>
      </w:pPr>
    </w:p>
    <w:p w14:paraId="4D6CF832" w14:textId="45353662" w:rsidR="004D5B7A" w:rsidRDefault="004D5B7A" w:rsidP="003B4808">
      <w:pPr>
        <w:pStyle w:val="Standard"/>
        <w:rPr>
          <w:i/>
        </w:rPr>
      </w:pPr>
      <w:r w:rsidRPr="00B751E0">
        <w:rPr>
          <w:b/>
          <w:u w:val="single"/>
        </w:rPr>
        <w:t>Boiling it down</w:t>
      </w:r>
      <w:r>
        <w:rPr>
          <w:b/>
        </w:rPr>
        <w:t>:</w:t>
      </w:r>
      <w:r>
        <w:rPr>
          <w:i/>
        </w:rPr>
        <w:t xml:space="preserve"> </w:t>
      </w:r>
      <w:r w:rsidR="00B751E0">
        <w:rPr>
          <w:i/>
        </w:rPr>
        <w:t xml:space="preserve"> </w:t>
      </w:r>
      <w:r>
        <w:rPr>
          <w:i/>
        </w:rPr>
        <w:t>Shaping the Main Point of the Passage.</w:t>
      </w:r>
      <w:r w:rsidR="00B751E0">
        <w:rPr>
          <w:i/>
        </w:rPr>
        <w:t xml:space="preserve"> (15% of overall study)</w:t>
      </w:r>
    </w:p>
    <w:p w14:paraId="619BED2F" w14:textId="030224F7" w:rsidR="004D5B7A" w:rsidRPr="004D5B7A" w:rsidRDefault="004D5B7A" w:rsidP="00D64469">
      <w:pPr>
        <w:pStyle w:val="Standard"/>
        <w:numPr>
          <w:ilvl w:val="0"/>
          <w:numId w:val="44"/>
        </w:numPr>
        <w:rPr>
          <w:i/>
        </w:rPr>
      </w:pPr>
      <w:r>
        <w:t>What is the subject of the passage? –start with: Who, What, Where, When, Why or How.</w:t>
      </w:r>
    </w:p>
    <w:p w14:paraId="79FD3C60" w14:textId="2C177057" w:rsidR="004D5B7A" w:rsidRPr="004D5B7A" w:rsidRDefault="004D5B7A" w:rsidP="00D64469">
      <w:pPr>
        <w:pStyle w:val="Standard"/>
        <w:numPr>
          <w:ilvl w:val="0"/>
          <w:numId w:val="44"/>
        </w:numPr>
        <w:rPr>
          <w:i/>
        </w:rPr>
      </w:pPr>
      <w:r>
        <w:t>Flip the subject into a question.</w:t>
      </w:r>
    </w:p>
    <w:p w14:paraId="0450D567" w14:textId="472E5389" w:rsidR="004D5B7A" w:rsidRPr="004D5B7A" w:rsidRDefault="004D5B7A" w:rsidP="00D64469">
      <w:pPr>
        <w:pStyle w:val="Standard"/>
        <w:numPr>
          <w:ilvl w:val="0"/>
          <w:numId w:val="44"/>
        </w:numPr>
        <w:rPr>
          <w:i/>
        </w:rPr>
      </w:pPr>
      <w:r>
        <w:t>The answer will give you the compliment.</w:t>
      </w:r>
    </w:p>
    <w:p w14:paraId="1A3D929D" w14:textId="6C9FFDD8" w:rsidR="004D5B7A" w:rsidRPr="004D5B7A" w:rsidRDefault="004D5B7A" w:rsidP="00D64469">
      <w:pPr>
        <w:pStyle w:val="Standard"/>
        <w:numPr>
          <w:ilvl w:val="0"/>
          <w:numId w:val="44"/>
        </w:numPr>
        <w:rPr>
          <w:i/>
        </w:rPr>
      </w:pPr>
      <w:r>
        <w:t>Subject + Compliment = Main Point of the passage</w:t>
      </w:r>
    </w:p>
    <w:p w14:paraId="57477D55" w14:textId="6B9AE9D1" w:rsidR="004D5B7A" w:rsidRPr="00317B81" w:rsidRDefault="004D5B7A" w:rsidP="00D64469">
      <w:pPr>
        <w:pStyle w:val="Standard"/>
        <w:numPr>
          <w:ilvl w:val="0"/>
          <w:numId w:val="44"/>
        </w:numPr>
        <w:rPr>
          <w:i/>
        </w:rPr>
      </w:pPr>
      <w:r>
        <w:t>Word it in a short (15 words or less), memorable (alliteration, rhythm, rhyme all help).</w:t>
      </w:r>
    </w:p>
    <w:p w14:paraId="4C31D301" w14:textId="2E78ADCC" w:rsidR="00317B81" w:rsidRPr="004D5B7A" w:rsidRDefault="00317B81" w:rsidP="00D64469">
      <w:pPr>
        <w:pStyle w:val="Standard"/>
        <w:numPr>
          <w:ilvl w:val="0"/>
          <w:numId w:val="44"/>
        </w:numPr>
        <w:rPr>
          <w:i/>
        </w:rPr>
      </w:pPr>
      <w:r>
        <w:t>Use here and now language (me, I, we)</w:t>
      </w:r>
    </w:p>
    <w:p w14:paraId="687A679C" w14:textId="77777777" w:rsidR="004D5B7A" w:rsidRDefault="004D5B7A" w:rsidP="003B4808">
      <w:pPr>
        <w:pStyle w:val="Standard"/>
      </w:pPr>
    </w:p>
    <w:p w14:paraId="3108F661" w14:textId="77777777" w:rsidR="004D5B7A" w:rsidRDefault="004D5B7A" w:rsidP="003B4808">
      <w:pPr>
        <w:pStyle w:val="Standard"/>
      </w:pPr>
    </w:p>
    <w:p w14:paraId="068D56F2" w14:textId="40DB36AC" w:rsidR="003B4808" w:rsidRDefault="00D974A2" w:rsidP="003B4808">
      <w:pPr>
        <w:pStyle w:val="Standard"/>
        <w:rPr>
          <w:i/>
        </w:rPr>
      </w:pPr>
      <w:r w:rsidRPr="00B751E0">
        <w:rPr>
          <w:b/>
          <w:u w:val="single"/>
        </w:rPr>
        <w:t>Application</w:t>
      </w:r>
      <w:r>
        <w:rPr>
          <w:b/>
        </w:rPr>
        <w:t xml:space="preserve">: </w:t>
      </w:r>
      <w:r>
        <w:rPr>
          <w:i/>
        </w:rPr>
        <w:t xml:space="preserve">What do I do? </w:t>
      </w:r>
      <w:r w:rsidR="00B751E0">
        <w:rPr>
          <w:i/>
        </w:rPr>
        <w:t xml:space="preserve"> (10% of overall study)</w:t>
      </w:r>
    </w:p>
    <w:p w14:paraId="748E9588" w14:textId="77777777" w:rsidR="00B751E0" w:rsidRDefault="00B751E0" w:rsidP="00B751E0">
      <w:pPr>
        <w:pStyle w:val="Standard"/>
        <w:numPr>
          <w:ilvl w:val="0"/>
          <w:numId w:val="48"/>
        </w:numPr>
      </w:pPr>
      <w:r>
        <w:t>Assess the degree of transfer-ability. How much can apply to me?</w:t>
      </w:r>
    </w:p>
    <w:p w14:paraId="5D19C659" w14:textId="5B0C2A1C" w:rsidR="00B751E0" w:rsidRDefault="00B751E0" w:rsidP="00B751E0">
      <w:pPr>
        <w:pStyle w:val="Standard"/>
        <w:numPr>
          <w:ilvl w:val="0"/>
          <w:numId w:val="48"/>
        </w:numPr>
      </w:pPr>
      <w:r w:rsidRPr="00B751E0">
        <w:t>Apply to your life via an application that can be measured</w:t>
      </w:r>
      <w:r>
        <w:t>, recognized or realized</w:t>
      </w:r>
      <w:r w:rsidRPr="00B751E0">
        <w:t>.</w:t>
      </w:r>
    </w:p>
    <w:p w14:paraId="7CB84C22" w14:textId="5DBD60BE" w:rsidR="00B751E0" w:rsidRPr="00B751E0" w:rsidRDefault="00B751E0" w:rsidP="00F914FC">
      <w:pPr>
        <w:pStyle w:val="Standard"/>
        <w:numPr>
          <w:ilvl w:val="1"/>
          <w:numId w:val="48"/>
        </w:numPr>
      </w:pPr>
      <w:r>
        <w:t>Rather than “prayer more”, could write out “prayer 1 day a week for ____________.”</w:t>
      </w:r>
    </w:p>
    <w:sectPr w:rsidR="00B751E0" w:rsidRPr="00B751E0" w:rsidSect="006A3C34">
      <w:footerReference w:type="default" r:id="rId36"/>
      <w:type w:val="continuous"/>
      <w:pgSz w:w="12240" w:h="15840"/>
      <w:pgMar w:top="1134" w:right="1134" w:bottom="1134" w:left="1134"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eric crawford" w:date="2015-02-15T07:12:00Z" w:initials="ec">
    <w:p w14:paraId="021CC30D" w14:textId="77777777" w:rsidR="00F914FC" w:rsidRDefault="00F914FC" w:rsidP="001A522E">
      <w:pPr>
        <w:pStyle w:val="Standard"/>
      </w:pPr>
      <w:r>
        <w:rPr>
          <w:rStyle w:val="CommentReference"/>
        </w:rPr>
        <w:annotationRef/>
      </w:r>
      <w:r w:rsidRPr="00D135B1">
        <w:rPr>
          <w:b/>
        </w:rPr>
        <w:t>The “Lost Gospels</w:t>
      </w:r>
      <w:r>
        <w:t xml:space="preserve">” :  </w:t>
      </w:r>
      <w:r w:rsidRPr="004802E3">
        <w:rPr>
          <w:i/>
        </w:rPr>
        <w:t>Gospel of Peter, the Gospel of Mary, and the Gospel of Judas</w:t>
      </w:r>
      <w:r>
        <w:t>.  (We have fragments of each of the three)</w:t>
      </w:r>
    </w:p>
    <w:p w14:paraId="24738584" w14:textId="77777777" w:rsidR="00F914FC" w:rsidRPr="004802E3" w:rsidRDefault="00F914FC" w:rsidP="00D64469">
      <w:pPr>
        <w:pStyle w:val="Standard"/>
        <w:numPr>
          <w:ilvl w:val="0"/>
          <w:numId w:val="19"/>
        </w:numPr>
        <w:rPr>
          <w:i/>
        </w:rPr>
      </w:pPr>
      <w:r>
        <w:t xml:space="preserve">Others that found in historical records, but have no fragments: </w:t>
      </w:r>
      <w:r w:rsidRPr="004802E3">
        <w:rPr>
          <w:i/>
        </w:rPr>
        <w:t>Gospel of Matthias, the Gospel of Perfection, the Gospel of the Seventy, the Dialogue of the Savior, the Gospel of the Twelve, the Gospel of the Hebrews, the Gospel of the Nazarenes, the Gospel of Bartholomew, the Secret Gospel of Mark, and the Gospel of Eve</w:t>
      </w:r>
      <w:r>
        <w:rPr>
          <w:i/>
        </w:rPr>
        <w:t>.</w:t>
      </w:r>
    </w:p>
    <w:p w14:paraId="7ED5F0D8" w14:textId="77777777" w:rsidR="00F914FC" w:rsidRDefault="00F914FC" w:rsidP="001A522E">
      <w:pPr>
        <w:pStyle w:val="Standard"/>
      </w:pPr>
    </w:p>
    <w:p w14:paraId="708581C8" w14:textId="77777777" w:rsidR="00F914FC" w:rsidRDefault="00F914FC" w:rsidP="001A522E">
      <w:pPr>
        <w:pStyle w:val="Standard"/>
      </w:pPr>
      <w:r>
        <w:t xml:space="preserve">Neither the </w:t>
      </w:r>
      <w:r>
        <w:rPr>
          <w:sz w:val="32"/>
          <w:szCs w:val="32"/>
          <w:u w:val="single"/>
        </w:rPr>
        <w:t>Jews</w:t>
      </w:r>
      <w:r>
        <w:t xml:space="preserve"> nor </w:t>
      </w:r>
      <w:r>
        <w:rPr>
          <w:sz w:val="32"/>
          <w:szCs w:val="32"/>
          <w:u w:val="single"/>
        </w:rPr>
        <w:t>Jesus</w:t>
      </w:r>
      <w:r>
        <w:t xml:space="preserve"> accepted the </w:t>
      </w:r>
      <w:r>
        <w:rPr>
          <w:b/>
          <w:bCs/>
        </w:rPr>
        <w:t>Apocrypha</w:t>
      </w:r>
      <w:r>
        <w:t xml:space="preserve">. The Apocryphal books were accepted by the Roman Catholic Church in 1548 A.D. at the </w:t>
      </w:r>
      <w:r>
        <w:rPr>
          <w:sz w:val="32"/>
          <w:szCs w:val="32"/>
          <w:u w:val="single"/>
        </w:rPr>
        <w:t>Council of Trent</w:t>
      </w:r>
      <w:r>
        <w:t>.</w:t>
      </w:r>
    </w:p>
    <w:p w14:paraId="0BFB27A8" w14:textId="3D2CFE18" w:rsidR="00F914FC" w:rsidRDefault="00F914FC">
      <w:pPr>
        <w:pStyle w:val="CommentText"/>
      </w:pPr>
    </w:p>
  </w:comment>
  <w:comment w:id="1" w:author="eric crawford" w:date="2015-02-10T16:31:00Z" w:initials="ec">
    <w:p w14:paraId="65CAB457" w14:textId="2ED5E40A" w:rsidR="00F914FC" w:rsidRDefault="00F914FC" w:rsidP="004970B1">
      <w:pPr>
        <w:pStyle w:val="Standard"/>
      </w:pPr>
      <w:r>
        <w:rPr>
          <w:rStyle w:val="CommentReference"/>
        </w:rPr>
        <w:annotationRef/>
      </w:r>
      <w:r>
        <w:t>Who was book of Phil. Written to?    (Philippians were located in the Province of Macedonia – 4:15)</w:t>
      </w:r>
    </w:p>
    <w:p w14:paraId="5E9A2035" w14:textId="77777777" w:rsidR="00F914FC" w:rsidRDefault="00F914FC" w:rsidP="004970B1">
      <w:pPr>
        <w:pStyle w:val="Standard"/>
      </w:pPr>
    </w:p>
    <w:p w14:paraId="2C7555FB" w14:textId="77777777" w:rsidR="00F914FC" w:rsidRDefault="00F914FC" w:rsidP="004970B1">
      <w:pPr>
        <w:pStyle w:val="Standard"/>
      </w:pPr>
      <w:r>
        <w:t>Where else in the Bible are they found – 2 Corinthians 8 (Philippians and Thessalonians – but Phil 4:15 says Phil were the ONLY church who partnered with Paul)</w:t>
      </w:r>
    </w:p>
    <w:p w14:paraId="2C705900" w14:textId="77777777" w:rsidR="00F914FC" w:rsidRDefault="00F914FC" w:rsidP="003A6F9B">
      <w:pPr>
        <w:pStyle w:val="Standard"/>
        <w:numPr>
          <w:ilvl w:val="1"/>
          <w:numId w:val="7"/>
        </w:numPr>
      </w:pPr>
      <w:r>
        <w:t>2 Cor 8:1- 5</w:t>
      </w:r>
    </w:p>
    <w:p w14:paraId="6D130E2B" w14:textId="77777777" w:rsidR="00F914FC" w:rsidRDefault="00F914FC" w:rsidP="003A6F9B">
      <w:pPr>
        <w:pStyle w:val="Standard"/>
        <w:numPr>
          <w:ilvl w:val="2"/>
          <w:numId w:val="7"/>
        </w:numPr>
      </w:pPr>
      <w:r>
        <w:t>in a severe test of affliction</w:t>
      </w:r>
    </w:p>
    <w:p w14:paraId="0F13782B" w14:textId="77777777" w:rsidR="00F914FC" w:rsidRDefault="00F914FC" w:rsidP="003A6F9B">
      <w:pPr>
        <w:pStyle w:val="Standard"/>
        <w:numPr>
          <w:ilvl w:val="2"/>
          <w:numId w:val="7"/>
        </w:numPr>
      </w:pPr>
      <w:r>
        <w:t>abundance of joy</w:t>
      </w:r>
    </w:p>
    <w:p w14:paraId="78F5B680" w14:textId="77777777" w:rsidR="00F914FC" w:rsidRDefault="00F914FC" w:rsidP="003A6F9B">
      <w:pPr>
        <w:pStyle w:val="Standard"/>
        <w:numPr>
          <w:ilvl w:val="2"/>
          <w:numId w:val="7"/>
        </w:numPr>
      </w:pPr>
      <w:r>
        <w:t>extreme poverty</w:t>
      </w:r>
    </w:p>
    <w:p w14:paraId="05674523" w14:textId="77777777" w:rsidR="00F914FC" w:rsidRDefault="00F914FC" w:rsidP="003A6F9B">
      <w:pPr>
        <w:pStyle w:val="Standard"/>
        <w:numPr>
          <w:ilvl w:val="2"/>
          <w:numId w:val="7"/>
        </w:numPr>
      </w:pPr>
      <w:r>
        <w:t>wealth of generosity</w:t>
      </w:r>
    </w:p>
    <w:p w14:paraId="65D41446" w14:textId="77777777" w:rsidR="00F914FC" w:rsidRDefault="00F914FC" w:rsidP="003A6F9B">
      <w:pPr>
        <w:pStyle w:val="Standard"/>
        <w:numPr>
          <w:ilvl w:val="2"/>
          <w:numId w:val="7"/>
        </w:numPr>
      </w:pPr>
      <w:r>
        <w:t>gave...beyond their means</w:t>
      </w:r>
    </w:p>
    <w:p w14:paraId="141AA2FD" w14:textId="77777777" w:rsidR="00F914FC" w:rsidRDefault="00F914FC" w:rsidP="003A6F9B">
      <w:pPr>
        <w:pStyle w:val="Standard"/>
        <w:numPr>
          <w:ilvl w:val="2"/>
          <w:numId w:val="7"/>
        </w:numPr>
      </w:pPr>
      <w:r>
        <w:t>of own accord</w:t>
      </w:r>
    </w:p>
    <w:p w14:paraId="5CEB8A6B" w14:textId="77777777" w:rsidR="00F914FC" w:rsidRDefault="00F914FC" w:rsidP="003A6F9B">
      <w:pPr>
        <w:pStyle w:val="Standard"/>
        <w:numPr>
          <w:ilvl w:val="2"/>
          <w:numId w:val="7"/>
        </w:numPr>
      </w:pPr>
      <w:r>
        <w:t>begging us earnestly [to take] part</w:t>
      </w:r>
    </w:p>
    <w:p w14:paraId="532A01C9" w14:textId="77777777" w:rsidR="00F914FC" w:rsidRDefault="00F914FC" w:rsidP="003A6F9B">
      <w:pPr>
        <w:pStyle w:val="Standard"/>
        <w:numPr>
          <w:ilvl w:val="2"/>
          <w:numId w:val="7"/>
        </w:numPr>
      </w:pPr>
      <w:r>
        <w:t>gave themselves first to the Lord</w:t>
      </w:r>
    </w:p>
    <w:p w14:paraId="0D9370D6" w14:textId="77777777" w:rsidR="00F914FC" w:rsidRDefault="00F914FC" w:rsidP="004970B1">
      <w:pPr>
        <w:pStyle w:val="Standard"/>
        <w:ind w:left="1440"/>
      </w:pPr>
    </w:p>
    <w:p w14:paraId="6C5C7C09" w14:textId="77777777" w:rsidR="00F914FC" w:rsidRDefault="00F914FC" w:rsidP="004970B1">
      <w:pPr>
        <w:pStyle w:val="Standard"/>
      </w:pPr>
      <w:r>
        <w:t>Back to Phil 4:19 – God shall supply every “need” - what “need”?</w:t>
      </w:r>
    </w:p>
    <w:p w14:paraId="330F4B40" w14:textId="77777777" w:rsidR="00F914FC" w:rsidRDefault="00F914FC" w:rsidP="004970B1">
      <w:pPr>
        <w:pStyle w:val="Standard"/>
      </w:pPr>
    </w:p>
    <w:p w14:paraId="10EE544C" w14:textId="2224A7FA" w:rsidR="00F914FC" w:rsidRDefault="00F914FC">
      <w:pPr>
        <w:pStyle w:val="CommentText"/>
      </w:pPr>
    </w:p>
  </w:comment>
  <w:comment w:id="2" w:author="eric crawford" w:date="2015-02-12T13:10:00Z" w:initials="ec">
    <w:p w14:paraId="31CB4545" w14:textId="5C64FA03" w:rsidR="00F914FC" w:rsidRDefault="00F914FC">
      <w:pPr>
        <w:pStyle w:val="CommentText"/>
        <w:rPr>
          <w:b/>
          <w:sz w:val="44"/>
          <w:szCs w:val="44"/>
        </w:rPr>
      </w:pPr>
      <w:r>
        <w:rPr>
          <w:rStyle w:val="CommentReference"/>
        </w:rPr>
        <w:annotationRef/>
      </w:r>
      <w:r w:rsidRPr="00CA59E8">
        <w:rPr>
          <w:b/>
          <w:sz w:val="44"/>
          <w:szCs w:val="44"/>
          <w:highlight w:val="green"/>
        </w:rPr>
        <w:t>NEED</w:t>
      </w:r>
      <w:r>
        <w:rPr>
          <w:b/>
          <w:sz w:val="44"/>
          <w:szCs w:val="44"/>
        </w:rPr>
        <w:t xml:space="preserve">  not </w:t>
      </w:r>
      <w:r w:rsidRPr="00E74A38">
        <w:rPr>
          <w:b/>
          <w:sz w:val="44"/>
          <w:szCs w:val="44"/>
          <w:highlight w:val="green"/>
        </w:rPr>
        <w:t>LUXURY</w:t>
      </w:r>
    </w:p>
    <w:p w14:paraId="28D83662" w14:textId="77777777" w:rsidR="00F914FC" w:rsidRDefault="00F914FC">
      <w:pPr>
        <w:pStyle w:val="CommentText"/>
        <w:rPr>
          <w:b/>
          <w:sz w:val="44"/>
          <w:szCs w:val="44"/>
        </w:rPr>
      </w:pPr>
    </w:p>
    <w:p w14:paraId="09AB19A8" w14:textId="04040386" w:rsidR="00F914FC" w:rsidRPr="003A7581" w:rsidRDefault="00F914FC">
      <w:pPr>
        <w:pStyle w:val="CommentText"/>
        <w:rPr>
          <w:b/>
          <w:sz w:val="44"/>
          <w:szCs w:val="44"/>
        </w:rPr>
      </w:pPr>
      <w:r w:rsidRPr="00E74A38">
        <w:rPr>
          <w:b/>
          <w:sz w:val="44"/>
          <w:szCs w:val="44"/>
          <w:highlight w:val="green"/>
        </w:rPr>
        <w:t xml:space="preserve">Themselves  </w:t>
      </w:r>
      <w:r>
        <w:rPr>
          <w:b/>
          <w:sz w:val="44"/>
          <w:szCs w:val="44"/>
        </w:rPr>
        <w:t xml:space="preserve">and </w:t>
      </w:r>
      <w:r w:rsidRPr="00E74A38">
        <w:rPr>
          <w:b/>
          <w:sz w:val="44"/>
          <w:szCs w:val="44"/>
          <w:highlight w:val="green"/>
        </w:rPr>
        <w:t>Resources</w:t>
      </w:r>
    </w:p>
  </w:comment>
  <w:comment w:id="3" w:author="eric crawford" w:date="2015-02-10T16:31:00Z" w:initials="ec">
    <w:p w14:paraId="615781AA" w14:textId="77777777" w:rsidR="00F914FC" w:rsidRPr="004970B1" w:rsidRDefault="00F914FC" w:rsidP="004970B1">
      <w:pPr>
        <w:pStyle w:val="Textbody"/>
        <w:rPr>
          <w:i/>
        </w:rPr>
      </w:pPr>
      <w:r>
        <w:rPr>
          <w:rStyle w:val="CommentReference"/>
        </w:rPr>
        <w:annotationRef/>
      </w:r>
      <w:r w:rsidRPr="004970B1">
        <w:rPr>
          <w:rStyle w:val="Emphasis"/>
          <w:i w:val="0"/>
        </w:rPr>
        <w:t>Context:  Read 7:1-14- Exiled Jews (under the Lord's disciple) living away from the promised land, in Babylon, a pagan, godless country.</w:t>
      </w:r>
    </w:p>
    <w:p w14:paraId="7317596F" w14:textId="77777777" w:rsidR="00F914FC" w:rsidRDefault="00F914FC" w:rsidP="004970B1">
      <w:pPr>
        <w:pStyle w:val="Textbody"/>
        <w:rPr>
          <w:rStyle w:val="Emphasis"/>
          <w:i w:val="0"/>
        </w:rPr>
      </w:pPr>
    </w:p>
    <w:p w14:paraId="1F8E86FD" w14:textId="77777777" w:rsidR="00F914FC" w:rsidRPr="004970B1" w:rsidRDefault="00F914FC" w:rsidP="004970B1">
      <w:pPr>
        <w:pStyle w:val="Textbody"/>
        <w:rPr>
          <w:i/>
        </w:rPr>
      </w:pPr>
      <w:r w:rsidRPr="004970B1">
        <w:rPr>
          <w:rStyle w:val="Emphasis"/>
          <w:i w:val="0"/>
        </w:rPr>
        <w:t>God forewarned via the Law (Duet) and the prophets that continual rebellion against the Lord would result in temporal removal from the land... that's exactly that is happening.</w:t>
      </w:r>
    </w:p>
    <w:p w14:paraId="6F5EE0D2" w14:textId="77777777" w:rsidR="00F914FC" w:rsidRDefault="00F914FC" w:rsidP="004970B1">
      <w:pPr>
        <w:pStyle w:val="Textbody"/>
        <w:rPr>
          <w:rStyle w:val="Emphasis"/>
          <w:i w:val="0"/>
        </w:rPr>
      </w:pPr>
    </w:p>
    <w:p w14:paraId="39DD6DDB" w14:textId="77777777" w:rsidR="00F914FC" w:rsidRPr="004970B1" w:rsidRDefault="00F914FC" w:rsidP="004970B1">
      <w:pPr>
        <w:pStyle w:val="Textbody"/>
        <w:rPr>
          <w:i/>
        </w:rPr>
      </w:pPr>
      <w:r w:rsidRPr="004970B1">
        <w:rPr>
          <w:rStyle w:val="Emphasis"/>
          <w:i w:val="0"/>
        </w:rPr>
        <w:t>SO – God's word via Jeremiah – settle down and get to business even though not in Israel -</w:t>
      </w:r>
    </w:p>
    <w:p w14:paraId="7ECC2B25" w14:textId="77777777" w:rsidR="00F914FC" w:rsidRPr="004970B1" w:rsidRDefault="00F914FC" w:rsidP="003A6F9B">
      <w:pPr>
        <w:pStyle w:val="Textbody"/>
        <w:numPr>
          <w:ilvl w:val="2"/>
          <w:numId w:val="7"/>
        </w:numPr>
        <w:ind w:left="1429"/>
        <w:rPr>
          <w:i/>
        </w:rPr>
      </w:pPr>
      <w:r w:rsidRPr="004970B1">
        <w:rPr>
          <w:rStyle w:val="Emphasis"/>
          <w:i w:val="0"/>
        </w:rPr>
        <w:t>build houses and live in them;</w:t>
      </w:r>
    </w:p>
    <w:p w14:paraId="79A01A4E" w14:textId="77777777" w:rsidR="00F914FC" w:rsidRPr="004970B1" w:rsidRDefault="00F914FC" w:rsidP="003A6F9B">
      <w:pPr>
        <w:pStyle w:val="Textbody"/>
        <w:numPr>
          <w:ilvl w:val="2"/>
          <w:numId w:val="7"/>
        </w:numPr>
        <w:ind w:left="1429"/>
        <w:rPr>
          <w:i/>
        </w:rPr>
      </w:pPr>
      <w:r w:rsidRPr="004970B1">
        <w:rPr>
          <w:rStyle w:val="Emphasis"/>
          <w:i w:val="0"/>
        </w:rPr>
        <w:t>plant gardens and eat;</w:t>
      </w:r>
    </w:p>
    <w:p w14:paraId="0E1E29E2" w14:textId="77777777" w:rsidR="00F914FC" w:rsidRPr="004970B1" w:rsidRDefault="00F914FC" w:rsidP="003A6F9B">
      <w:pPr>
        <w:pStyle w:val="Textbody"/>
        <w:numPr>
          <w:ilvl w:val="2"/>
          <w:numId w:val="7"/>
        </w:numPr>
        <w:ind w:left="1429"/>
        <w:rPr>
          <w:i/>
        </w:rPr>
      </w:pPr>
      <w:r w:rsidRPr="004970B1">
        <w:rPr>
          <w:rStyle w:val="Emphasis"/>
          <w:i w:val="0"/>
        </w:rPr>
        <w:t>take wives and have children</w:t>
      </w:r>
    </w:p>
    <w:p w14:paraId="36398D35" w14:textId="77777777" w:rsidR="00F914FC" w:rsidRPr="004970B1" w:rsidRDefault="00F914FC" w:rsidP="003A6F9B">
      <w:pPr>
        <w:pStyle w:val="Textbody"/>
        <w:numPr>
          <w:ilvl w:val="2"/>
          <w:numId w:val="7"/>
        </w:numPr>
        <w:ind w:left="1429"/>
        <w:rPr>
          <w:i/>
        </w:rPr>
      </w:pPr>
      <w:r w:rsidRPr="004970B1">
        <w:rPr>
          <w:rStyle w:val="Emphasis"/>
          <w:i w:val="0"/>
        </w:rPr>
        <w:t>seek the welfare of the city (pagan Babylonian cities)</w:t>
      </w:r>
    </w:p>
    <w:p w14:paraId="58EAF661" w14:textId="77777777" w:rsidR="00F914FC" w:rsidRDefault="00F914FC" w:rsidP="003A6F9B">
      <w:pPr>
        <w:pStyle w:val="Textbody"/>
        <w:numPr>
          <w:ilvl w:val="2"/>
          <w:numId w:val="7"/>
        </w:numPr>
        <w:ind w:left="1429"/>
      </w:pPr>
      <w:r w:rsidRPr="004970B1">
        <w:rPr>
          <w:rStyle w:val="Emphasis"/>
          <w:i w:val="0"/>
        </w:rPr>
        <w:t>Do not let false prophets deceive you ==&gt; Jer. 28 – Hananiah - “within TWO YEARS” God will break the yoke of Nebechadnezzar.</w:t>
      </w:r>
    </w:p>
    <w:p w14:paraId="48922EAA" w14:textId="2B150B19" w:rsidR="00F914FC" w:rsidRDefault="00F914FC" w:rsidP="004970B1">
      <w:pPr>
        <w:pStyle w:val="CommentText"/>
      </w:pPr>
    </w:p>
  </w:comment>
  <w:comment w:id="4" w:author="eric crawford" w:date="2015-06-01T06:00:00Z" w:initials="ec">
    <w:p w14:paraId="2E79C22B" w14:textId="5D27822B" w:rsidR="00581B8D" w:rsidRPr="00581B8D" w:rsidRDefault="00581B8D">
      <w:pPr>
        <w:pStyle w:val="CommentText"/>
        <w:rPr>
          <w:highlight w:val="green"/>
        </w:rPr>
      </w:pPr>
      <w:r w:rsidRPr="00581B8D">
        <w:rPr>
          <w:rStyle w:val="CommentReference"/>
          <w:highlight w:val="green"/>
        </w:rPr>
        <w:annotationRef/>
      </w:r>
      <w:r w:rsidRPr="00581B8D">
        <w:rPr>
          <w:highlight w:val="green"/>
        </w:rPr>
        <w:t>Context</w:t>
      </w:r>
    </w:p>
    <w:p w14:paraId="44BE8CAC" w14:textId="1AFFB484" w:rsidR="00581B8D" w:rsidRPr="00581B8D" w:rsidRDefault="00581B8D">
      <w:pPr>
        <w:pStyle w:val="CommentText"/>
        <w:rPr>
          <w:highlight w:val="green"/>
        </w:rPr>
      </w:pPr>
      <w:r w:rsidRPr="00581B8D">
        <w:rPr>
          <w:highlight w:val="green"/>
        </w:rPr>
        <w:t>Context</w:t>
      </w:r>
    </w:p>
    <w:p w14:paraId="4FB983BC" w14:textId="5EBCF109" w:rsidR="00581B8D" w:rsidRDefault="00581B8D">
      <w:pPr>
        <w:pStyle w:val="CommentText"/>
      </w:pPr>
      <w:r w:rsidRPr="00581B8D">
        <w:rPr>
          <w:highlight w:val="green"/>
        </w:rPr>
        <w:t>Context</w:t>
      </w:r>
    </w:p>
  </w:comment>
  <w:comment w:id="5" w:author="eric crawford" w:date="2015-06-01T05:59:00Z" w:initials="ec">
    <w:p w14:paraId="263B9EED" w14:textId="77777777" w:rsidR="00581B8D" w:rsidRPr="00E74A38" w:rsidRDefault="00581B8D" w:rsidP="00581B8D">
      <w:pPr>
        <w:pStyle w:val="CommentText"/>
        <w:rPr>
          <w:highlight w:val="green"/>
        </w:rPr>
      </w:pPr>
      <w:r>
        <w:rPr>
          <w:rStyle w:val="CommentReference"/>
        </w:rPr>
        <w:annotationRef/>
      </w:r>
      <w:r w:rsidRPr="00E74A38">
        <w:rPr>
          <w:highlight w:val="green"/>
        </w:rPr>
        <w:t>Commands</w:t>
      </w:r>
      <w:r>
        <w:rPr>
          <w:highlight w:val="green"/>
        </w:rPr>
        <w:t xml:space="preserve"> </w:t>
      </w:r>
      <w:r w:rsidRPr="00E74A38">
        <w:t>– dictate</w:t>
      </w:r>
      <w:r>
        <w:t xml:space="preserve">s of behavior and beliefs for </w:t>
      </w:r>
      <w:r w:rsidRPr="00E74A38">
        <w:t>every human beings</w:t>
      </w:r>
      <w:r>
        <w:t>- do not murder, lust, steal….</w:t>
      </w:r>
    </w:p>
    <w:p w14:paraId="584CA91C" w14:textId="77777777" w:rsidR="00581B8D" w:rsidRPr="00E74A38" w:rsidRDefault="00581B8D" w:rsidP="00581B8D">
      <w:pPr>
        <w:pStyle w:val="CommentText"/>
        <w:rPr>
          <w:highlight w:val="green"/>
        </w:rPr>
      </w:pPr>
      <w:r w:rsidRPr="00E74A38">
        <w:rPr>
          <w:highlight w:val="green"/>
        </w:rPr>
        <w:t>Convictions</w:t>
      </w:r>
      <w:r>
        <w:rPr>
          <w:highlight w:val="green"/>
        </w:rPr>
        <w:t xml:space="preserve"> </w:t>
      </w:r>
      <w:r w:rsidRPr="00F04B43">
        <w:t>– personal</w:t>
      </w:r>
      <w:r>
        <w:t xml:space="preserve"> standards/values for obedience</w:t>
      </w:r>
      <w:r w:rsidRPr="00E74A38">
        <w:t xml:space="preserve"> </w:t>
      </w:r>
      <w:r>
        <w:t xml:space="preserve">. Educational choices; modesty; family planning choices; </w:t>
      </w:r>
    </w:p>
    <w:p w14:paraId="10008E29" w14:textId="77777777" w:rsidR="00581B8D" w:rsidRDefault="00581B8D" w:rsidP="00581B8D">
      <w:pPr>
        <w:pStyle w:val="CommentText"/>
      </w:pPr>
      <w:r w:rsidRPr="00E74A38">
        <w:rPr>
          <w:highlight w:val="green"/>
        </w:rPr>
        <w:t>Preferences</w:t>
      </w:r>
      <w:r>
        <w:t xml:space="preserve">- likes and desires = </w:t>
      </w:r>
    </w:p>
    <w:p w14:paraId="1EBC5763" w14:textId="3A71439D" w:rsidR="00581B8D" w:rsidRDefault="00581B8D">
      <w:pPr>
        <w:pStyle w:val="CommentText"/>
      </w:pPr>
    </w:p>
  </w:comment>
  <w:comment w:id="6" w:author="eric crawford" w:date="2015-06-01T05:59:00Z" w:initials="ec">
    <w:p w14:paraId="005A7F75" w14:textId="4AE8A789" w:rsidR="00581B8D" w:rsidRDefault="00581B8D">
      <w:pPr>
        <w:pStyle w:val="CommentText"/>
      </w:pPr>
      <w:r>
        <w:rPr>
          <w:rStyle w:val="CommentReference"/>
        </w:rPr>
        <w:annotationRef/>
      </w:r>
      <w:r w:rsidRPr="00581B8D">
        <w:rPr>
          <w:highlight w:val="green"/>
        </w:rPr>
        <w:t>Pride</w:t>
      </w:r>
      <w:r w:rsidRPr="00581B8D">
        <w:t xml:space="preserve"> </w:t>
      </w:r>
    </w:p>
  </w:comment>
  <w:comment w:id="7" w:author="eric crawford" w:date="2015-02-13T10:55:00Z" w:initials="ec">
    <w:p w14:paraId="7FE8AC17" w14:textId="77777777" w:rsidR="00F914FC" w:rsidRDefault="00F914FC">
      <w:pPr>
        <w:pStyle w:val="CommentText"/>
      </w:pPr>
      <w:r>
        <w:rPr>
          <w:rStyle w:val="CommentReference"/>
        </w:rPr>
        <w:annotationRef/>
      </w:r>
      <w:r>
        <w:rPr>
          <w:u w:val="single"/>
        </w:rPr>
        <w:t>GOAL</w:t>
      </w:r>
      <w:r>
        <w:t xml:space="preserve"> = “ equipped for every good work” - not to know bunch of facts, truths - “knowledge puffs up, but love edifies” – 1 Cor 8:1;</w:t>
      </w:r>
    </w:p>
    <w:p w14:paraId="6B8D0048" w14:textId="77777777" w:rsidR="00F914FC" w:rsidRDefault="00F914FC">
      <w:pPr>
        <w:pStyle w:val="CommentText"/>
      </w:pPr>
    </w:p>
    <w:p w14:paraId="3C25D30E" w14:textId="1B50AE1D" w:rsidR="00F914FC" w:rsidRDefault="00F914FC">
      <w:pPr>
        <w:pStyle w:val="CommentText"/>
      </w:pPr>
      <w:r>
        <w:t xml:space="preserve"> “</w:t>
      </w:r>
      <w:r w:rsidRPr="00431EAC">
        <w:t>Desire without knowledge is not good, and whoever makes haste with his feet misses his way.</w:t>
      </w:r>
      <w:r>
        <w:t xml:space="preserve">” </w:t>
      </w:r>
      <w:bdo w:val="ltr">
        <w:r>
          <w:t>Proverbs</w:t>
        </w:r>
        <w:r>
          <w:t xml:space="preserve">‬ </w:t>
        </w:r>
        <w:bdo w:val="ltr">
          <w:r>
            <w:t>19</w:t>
          </w:r>
          <w:r>
            <w:t>‬:</w:t>
          </w:r>
          <w:bdo w:val="ltr">
            <w:r>
              <w:t>2</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sidR="00150C57">
              <w:t>‬</w:t>
            </w:r>
            <w:r w:rsidR="00150C57">
              <w:t>‬</w:t>
            </w:r>
            <w:r w:rsidR="00150C57">
              <w:t>‬</w:t>
            </w:r>
          </w:bdo>
        </w:bdo>
      </w:bdo>
    </w:p>
  </w:comment>
  <w:comment w:id="8" w:author="eric crawford" w:date="2015-02-15T07:30:00Z" w:initials="ec">
    <w:p w14:paraId="11F41629" w14:textId="00D1AD38" w:rsidR="00F914FC" w:rsidRPr="00581B8D" w:rsidRDefault="00F914FC" w:rsidP="0048346F">
      <w:pPr>
        <w:pStyle w:val="CommentText"/>
        <w:rPr>
          <w:highlight w:val="green"/>
        </w:rPr>
      </w:pPr>
      <w:r>
        <w:rPr>
          <w:rStyle w:val="CommentReference"/>
        </w:rPr>
        <w:annotationRef/>
      </w:r>
      <w:r w:rsidRPr="00581B8D">
        <w:rPr>
          <w:rStyle w:val="CommentReference"/>
          <w:highlight w:val="green"/>
        </w:rPr>
        <w:annotationRef/>
      </w:r>
      <w:r w:rsidR="00581B8D" w:rsidRPr="00581B8D">
        <w:rPr>
          <w:highlight w:val="green"/>
        </w:rPr>
        <w:t>Ruler</w:t>
      </w:r>
    </w:p>
    <w:p w14:paraId="5C02E5F4" w14:textId="77777777" w:rsidR="00F914FC" w:rsidRPr="00581B8D" w:rsidRDefault="00F914FC" w:rsidP="0048346F">
      <w:pPr>
        <w:pStyle w:val="CommentText"/>
        <w:rPr>
          <w:highlight w:val="green"/>
        </w:rPr>
      </w:pPr>
      <w:r w:rsidRPr="00581B8D">
        <w:rPr>
          <w:highlight w:val="green"/>
        </w:rPr>
        <w:t>Measuring Rod</w:t>
      </w:r>
    </w:p>
    <w:p w14:paraId="2C03CDB5" w14:textId="3CC9648C" w:rsidR="00F914FC" w:rsidRPr="00581B8D" w:rsidRDefault="00581B8D" w:rsidP="0048346F">
      <w:pPr>
        <w:pStyle w:val="CommentText"/>
        <w:rPr>
          <w:highlight w:val="green"/>
        </w:rPr>
      </w:pPr>
      <w:r w:rsidRPr="00581B8D">
        <w:rPr>
          <w:highlight w:val="green"/>
        </w:rPr>
        <w:t>S</w:t>
      </w:r>
      <w:r w:rsidR="00F914FC" w:rsidRPr="00581B8D">
        <w:rPr>
          <w:highlight w:val="green"/>
        </w:rPr>
        <w:t>elf- Authenticating</w:t>
      </w:r>
    </w:p>
    <w:p w14:paraId="3658F563" w14:textId="1A009E4A" w:rsidR="00F914FC" w:rsidRPr="00581B8D" w:rsidRDefault="00581B8D" w:rsidP="0048346F">
      <w:pPr>
        <w:pStyle w:val="CommentText"/>
        <w:rPr>
          <w:highlight w:val="green"/>
        </w:rPr>
      </w:pPr>
      <w:r w:rsidRPr="00581B8D">
        <w:rPr>
          <w:highlight w:val="green"/>
        </w:rPr>
        <w:t>Recognized</w:t>
      </w:r>
    </w:p>
    <w:p w14:paraId="30306B93" w14:textId="77777777" w:rsidR="00F914FC" w:rsidRDefault="00F914FC" w:rsidP="0048346F">
      <w:pPr>
        <w:pStyle w:val="CommentText"/>
      </w:pPr>
      <w:r w:rsidRPr="00581B8D">
        <w:rPr>
          <w:highlight w:val="green"/>
        </w:rPr>
        <w:t>Faith</w:t>
      </w:r>
    </w:p>
    <w:p w14:paraId="4B28BEC3" w14:textId="752B1C92" w:rsidR="00F914FC" w:rsidRDefault="00F914FC">
      <w:pPr>
        <w:pStyle w:val="CommentText"/>
      </w:pPr>
    </w:p>
  </w:comment>
  <w:comment w:id="9" w:author="eric crawford" w:date="2015-02-10T16:40:00Z" w:initials="ec">
    <w:p w14:paraId="39E56136" w14:textId="03C9E44F" w:rsidR="00F914FC" w:rsidRDefault="00F914FC" w:rsidP="00F07E4D">
      <w:pPr>
        <w:pStyle w:val="Standard"/>
      </w:pPr>
      <w:r>
        <w:rPr>
          <w:rStyle w:val="CommentReference"/>
        </w:rPr>
        <w:annotationRef/>
      </w:r>
      <w:r>
        <w:t xml:space="preserve">“the necessity of teachers and biblical understanding.  If only need a bible, then clarity and simplicity (rather than precision) would rank highest – and that is what DE seeks to do; operate </w:t>
      </w:r>
      <w:r>
        <w:rPr>
          <w:b/>
          <w:bCs/>
          <w:u w:val="single"/>
        </w:rPr>
        <w:t>outside</w:t>
      </w:r>
      <w:r>
        <w:t xml:space="preserve"> the influences of any institutional teachers or instructors.”  </w:t>
      </w:r>
    </w:p>
    <w:p w14:paraId="4C452552" w14:textId="13B5A0C5" w:rsidR="00F914FC" w:rsidRDefault="00F914FC">
      <w:pPr>
        <w:pStyle w:val="CommentText"/>
      </w:pPr>
    </w:p>
  </w:comment>
  <w:comment w:id="10" w:author="eric crawford" w:date="2015-02-15T07:39:00Z" w:initials="ec">
    <w:p w14:paraId="26EEFDE6" w14:textId="3D96473E" w:rsidR="00F914FC" w:rsidRDefault="00F914FC">
      <w:pPr>
        <w:pStyle w:val="CommentText"/>
      </w:pPr>
      <w:r>
        <w:rPr>
          <w:rStyle w:val="CommentReference"/>
        </w:rPr>
        <w:annotationRef/>
      </w:r>
      <w:r w:rsidR="00581B8D" w:rsidRPr="00581B8D">
        <w:rPr>
          <w:highlight w:val="green"/>
        </w:rPr>
        <w:t>Art</w:t>
      </w:r>
      <w:r w:rsidRPr="00581B8D">
        <w:rPr>
          <w:highlight w:val="green"/>
        </w:rPr>
        <w:t xml:space="preserve">   Science</w:t>
      </w:r>
    </w:p>
    <w:p w14:paraId="43E30757" w14:textId="77777777" w:rsidR="00F914FC" w:rsidRDefault="00F914FC">
      <w:pPr>
        <w:pStyle w:val="CommentText"/>
      </w:pPr>
    </w:p>
    <w:p w14:paraId="6FD363DD" w14:textId="77777777" w:rsidR="00F914FC" w:rsidRDefault="00F914FC">
      <w:pPr>
        <w:pStyle w:val="CommentText"/>
      </w:pPr>
    </w:p>
    <w:p w14:paraId="5158AE7C" w14:textId="77777777" w:rsidR="00F914FC" w:rsidRDefault="00F914FC">
      <w:pPr>
        <w:pStyle w:val="CommentText"/>
      </w:pPr>
    </w:p>
  </w:comment>
  <w:comment w:id="11" w:author="eric crawford" w:date="2015-02-15T07:20:00Z" w:initials="ec">
    <w:p w14:paraId="0A845731" w14:textId="67DB7A24" w:rsidR="00F914FC" w:rsidRPr="00581B8D" w:rsidRDefault="00F914FC">
      <w:pPr>
        <w:pStyle w:val="CommentText"/>
        <w:rPr>
          <w:highlight w:val="green"/>
        </w:rPr>
      </w:pPr>
      <w:r>
        <w:rPr>
          <w:rStyle w:val="CommentReference"/>
        </w:rPr>
        <w:annotationRef/>
      </w:r>
      <w:r w:rsidRPr="00581B8D">
        <w:rPr>
          <w:highlight w:val="green"/>
        </w:rPr>
        <w:t xml:space="preserve">Some  </w:t>
      </w:r>
      <w:r>
        <w:t xml:space="preserve">….. </w:t>
      </w:r>
      <w:r w:rsidRPr="00581B8D">
        <w:rPr>
          <w:highlight w:val="green"/>
        </w:rPr>
        <w:t>All</w:t>
      </w:r>
    </w:p>
    <w:p w14:paraId="7FB1ECEF" w14:textId="69E9B7E1" w:rsidR="00F914FC" w:rsidRDefault="00F914FC">
      <w:pPr>
        <w:pStyle w:val="CommentText"/>
      </w:pPr>
      <w:r>
        <w:t>Special revelations:  Theophanies; Direct Dialogue; Miracles; JC</w:t>
      </w:r>
    </w:p>
  </w:comment>
  <w:comment w:id="12" w:author="eric crawford" w:date="2015-02-15T07:41:00Z" w:initials="ec">
    <w:p w14:paraId="7AE6B917" w14:textId="2EEA6B0B" w:rsidR="00F914FC" w:rsidRPr="00581B8D" w:rsidRDefault="00F914FC">
      <w:pPr>
        <w:pStyle w:val="CommentText"/>
        <w:rPr>
          <w:highlight w:val="green"/>
        </w:rPr>
      </w:pPr>
      <w:r>
        <w:rPr>
          <w:rStyle w:val="CommentReference"/>
        </w:rPr>
        <w:annotationRef/>
      </w:r>
      <w:r w:rsidRPr="00581B8D">
        <w:rPr>
          <w:highlight w:val="green"/>
        </w:rPr>
        <w:t>Received</w:t>
      </w:r>
    </w:p>
    <w:p w14:paraId="72196401" w14:textId="12699D44" w:rsidR="00F914FC" w:rsidRPr="00581B8D" w:rsidRDefault="00581B8D">
      <w:pPr>
        <w:pStyle w:val="CommentText"/>
        <w:rPr>
          <w:highlight w:val="green"/>
        </w:rPr>
      </w:pPr>
      <w:r w:rsidRPr="00581B8D">
        <w:rPr>
          <w:highlight w:val="green"/>
        </w:rPr>
        <w:t>ch</w:t>
      </w:r>
      <w:r w:rsidR="00F914FC" w:rsidRPr="00581B8D">
        <w:rPr>
          <w:highlight w:val="green"/>
        </w:rPr>
        <w:t>urch</w:t>
      </w:r>
    </w:p>
    <w:p w14:paraId="78B9C3A3" w14:textId="09D4F97F" w:rsidR="00F914FC" w:rsidRPr="00581B8D" w:rsidRDefault="00F914FC">
      <w:pPr>
        <w:pStyle w:val="CommentText"/>
        <w:rPr>
          <w:highlight w:val="green"/>
        </w:rPr>
      </w:pPr>
      <w:r w:rsidRPr="00581B8D">
        <w:rPr>
          <w:highlight w:val="green"/>
        </w:rPr>
        <w:t xml:space="preserve">Apostle…. Overseen </w:t>
      </w:r>
    </w:p>
    <w:p w14:paraId="4A743422" w14:textId="6700E2A0" w:rsidR="00F914FC" w:rsidRDefault="00F914FC">
      <w:pPr>
        <w:pStyle w:val="CommentText"/>
      </w:pPr>
      <w:r w:rsidRPr="00581B8D">
        <w:rPr>
          <w:highlight w:val="green"/>
        </w:rPr>
        <w:t>Disagreement</w:t>
      </w:r>
    </w:p>
  </w:comment>
  <w:comment w:id="13" w:author="eric crawford" w:date="2015-02-15T07:42:00Z" w:initials="ec">
    <w:p w14:paraId="6E1D7C75" w14:textId="77777777" w:rsidR="00F914FC" w:rsidRDefault="00F914FC" w:rsidP="006C51A0">
      <w:pPr>
        <w:pStyle w:val="Standard"/>
        <w:rPr>
          <w:bCs/>
        </w:rPr>
      </w:pPr>
      <w:r>
        <w:rPr>
          <w:rStyle w:val="CommentReference"/>
        </w:rPr>
        <w:annotationRef/>
      </w:r>
      <w:r>
        <w:rPr>
          <w:bCs/>
        </w:rPr>
        <w:t>Going from ancient tents, tabernacles, temples and treasures  ==&gt;  Modern skyscraper, iPhone, internet, healthcare, and credit cards….</w:t>
      </w:r>
    </w:p>
    <w:p w14:paraId="7C3C7502" w14:textId="77777777" w:rsidR="00F914FC" w:rsidRDefault="00F914FC" w:rsidP="006C51A0">
      <w:pPr>
        <w:pStyle w:val="Standard"/>
        <w:rPr>
          <w:bCs/>
        </w:rPr>
      </w:pPr>
    </w:p>
    <w:p w14:paraId="1E5B6E1F" w14:textId="349C600C" w:rsidR="00F914FC" w:rsidRDefault="00F914FC">
      <w:pPr>
        <w:pStyle w:val="CommentText"/>
      </w:pPr>
    </w:p>
  </w:comment>
  <w:comment w:id="14" w:author="eric crawford" w:date="2015-04-06T21:00:00Z" w:initials="ec">
    <w:p w14:paraId="10D95764" w14:textId="3CDD3A18" w:rsidR="00F914FC" w:rsidRPr="00787B16" w:rsidRDefault="00F914FC">
      <w:pPr>
        <w:pStyle w:val="CommentText"/>
        <w:rPr>
          <w:sz w:val="24"/>
          <w:szCs w:val="24"/>
        </w:rPr>
      </w:pPr>
      <w:r w:rsidRPr="00581B8D">
        <w:rPr>
          <w:rStyle w:val="CommentReference"/>
          <w:highlight w:val="green"/>
        </w:rPr>
        <w:annotationRef/>
      </w:r>
      <w:r w:rsidRPr="00581B8D">
        <w:rPr>
          <w:sz w:val="24"/>
          <w:szCs w:val="24"/>
          <w:highlight w:val="green"/>
        </w:rPr>
        <w:t>Author Intend…… Original Readers</w:t>
      </w:r>
    </w:p>
  </w:comment>
  <w:comment w:id="15" w:author="eric crawford" w:date="2015-04-06T21:04:00Z" w:initials="ec">
    <w:p w14:paraId="39F86F8E" w14:textId="45C1B2E6" w:rsidR="00F914FC" w:rsidRDefault="00F914FC">
      <w:pPr>
        <w:pStyle w:val="CommentText"/>
      </w:pPr>
      <w:r w:rsidRPr="00581B8D">
        <w:rPr>
          <w:rStyle w:val="CommentReference"/>
          <w:highlight w:val="green"/>
        </w:rPr>
        <w:annotationRef/>
      </w:r>
      <w:r w:rsidRPr="00581B8D">
        <w:rPr>
          <w:highlight w:val="green"/>
        </w:rPr>
        <w:t>What is SEEN</w:t>
      </w:r>
    </w:p>
  </w:comment>
  <w:comment w:id="16" w:author="eric crawford" w:date="2015-04-06T21:04:00Z" w:initials="ec">
    <w:p w14:paraId="55F20C78" w14:textId="1BD5F01B" w:rsidR="00F914FC" w:rsidRDefault="00F914FC">
      <w:pPr>
        <w:pStyle w:val="CommentText"/>
      </w:pPr>
      <w:r w:rsidRPr="00581B8D">
        <w:rPr>
          <w:rStyle w:val="CommentReference"/>
          <w:highlight w:val="green"/>
        </w:rPr>
        <w:annotationRef/>
      </w:r>
      <w:r w:rsidRPr="00581B8D">
        <w:rPr>
          <w:highlight w:val="green"/>
        </w:rPr>
        <w:t>`Read and RE-READ</w:t>
      </w:r>
    </w:p>
  </w:comment>
  <w:comment w:id="17" w:author="eric crawford" w:date="2015-04-06T21:05:00Z" w:initials="ec">
    <w:p w14:paraId="2BC383DB" w14:textId="3356B457" w:rsidR="00F914FC" w:rsidRDefault="00F914FC">
      <w:pPr>
        <w:pStyle w:val="CommentText"/>
      </w:pPr>
      <w:r w:rsidRPr="00581B8D">
        <w:rPr>
          <w:rStyle w:val="CommentReference"/>
          <w:highlight w:val="green"/>
        </w:rPr>
        <w:annotationRef/>
      </w:r>
      <w:r w:rsidRPr="00581B8D">
        <w:rPr>
          <w:highlight w:val="green"/>
        </w:rPr>
        <w:t>VOLUME</w:t>
      </w:r>
    </w:p>
  </w:comment>
  <w:comment w:id="18" w:author="eric crawford" w:date="2015-04-06T21:08:00Z" w:initials="ec">
    <w:p w14:paraId="3C604FFF" w14:textId="024DC465" w:rsidR="00F914FC" w:rsidRDefault="00F914FC">
      <w:pPr>
        <w:pStyle w:val="CommentText"/>
      </w:pPr>
      <w:r>
        <w:rPr>
          <w:rStyle w:val="CommentReference"/>
        </w:rPr>
        <w:annotationRef/>
      </w:r>
      <w:r>
        <w:t>Plenary = FULLNESS or Completeness</w:t>
      </w:r>
    </w:p>
    <w:p w14:paraId="78C2F80A" w14:textId="77777777" w:rsidR="00581B8D" w:rsidRDefault="00581B8D">
      <w:pPr>
        <w:pStyle w:val="CommentText"/>
      </w:pPr>
    </w:p>
    <w:p w14:paraId="6AB29CA1" w14:textId="75DC1F5F" w:rsidR="00581B8D" w:rsidRDefault="00581B8D">
      <w:pPr>
        <w:pStyle w:val="CommentText"/>
      </w:pPr>
      <w:r w:rsidRPr="00581B8D">
        <w:rPr>
          <w:highlight w:val="green"/>
        </w:rPr>
        <w:t>Fullness … Completeness</w:t>
      </w:r>
    </w:p>
  </w:comment>
  <w:comment w:id="19" w:author="eric crawford" w:date="2015-05-17T09:43:00Z" w:initials="ec">
    <w:p w14:paraId="61C7EAB5" w14:textId="77777777" w:rsidR="00F914FC" w:rsidRDefault="00F914FC">
      <w:pPr>
        <w:pStyle w:val="CommentText"/>
      </w:pPr>
      <w:r>
        <w:rPr>
          <w:rStyle w:val="CommentReference"/>
        </w:rPr>
        <w:annotationRef/>
      </w:r>
    </w:p>
    <w:p w14:paraId="524A80FB" w14:textId="4D84136B" w:rsidR="00F914FC" w:rsidRDefault="00F914FC">
      <w:pPr>
        <w:pStyle w:val="CommentText"/>
      </w:pPr>
      <w:r>
        <w:t>ONE</w:t>
      </w:r>
    </w:p>
  </w:comment>
  <w:comment w:id="20" w:author="eric crawford" w:date="2015-05-17T09:43:00Z" w:initials="ec">
    <w:p w14:paraId="2B1A1523" w14:textId="77777777" w:rsidR="00F914FC" w:rsidRDefault="00F914FC">
      <w:pPr>
        <w:pStyle w:val="CommentText"/>
      </w:pPr>
      <w:r>
        <w:rPr>
          <w:rStyle w:val="CommentReference"/>
        </w:rPr>
        <w:annotationRef/>
      </w:r>
    </w:p>
    <w:p w14:paraId="123BFA69" w14:textId="22A9A912" w:rsidR="00F914FC" w:rsidRDefault="00F914FC">
      <w:pPr>
        <w:pStyle w:val="CommentText"/>
      </w:pPr>
      <w:r>
        <w:t>Verbs</w:t>
      </w:r>
    </w:p>
  </w:comment>
  <w:comment w:id="21" w:author="eric crawford" w:date="2015-05-17T09:44:00Z" w:initials="ec">
    <w:p w14:paraId="44D44046" w14:textId="77777777" w:rsidR="00F914FC" w:rsidRDefault="00F914FC">
      <w:pPr>
        <w:pStyle w:val="CommentText"/>
      </w:pPr>
    </w:p>
    <w:p w14:paraId="2155E16D" w14:textId="3A3CAD61" w:rsidR="00F914FC" w:rsidRDefault="00F914FC">
      <w:pPr>
        <w:pStyle w:val="CommentText"/>
      </w:pPr>
      <w:r>
        <w:rPr>
          <w:rStyle w:val="CommentReference"/>
        </w:rPr>
        <w:annotationRef/>
      </w:r>
      <w:r w:rsidRPr="00581B8D">
        <w:rPr>
          <w:highlight w:val="green"/>
        </w:rPr>
        <w:t>Lots of time</w:t>
      </w:r>
    </w:p>
  </w:comment>
  <w:comment w:id="22" w:author="eric crawford" w:date="2015-05-17T06:42:00Z" w:initials="ec">
    <w:p w14:paraId="58B51C3D" w14:textId="77777777" w:rsidR="00F914FC" w:rsidRDefault="00F914FC">
      <w:pPr>
        <w:pStyle w:val="CommentText"/>
      </w:pPr>
      <w:r>
        <w:rPr>
          <w:rStyle w:val="CommentReference"/>
        </w:rPr>
        <w:annotationRef/>
      </w:r>
    </w:p>
    <w:p w14:paraId="0A598AEA" w14:textId="37093850" w:rsidR="00F914FC" w:rsidRDefault="00F914FC">
      <w:pPr>
        <w:pStyle w:val="CommentText"/>
      </w:pPr>
      <w:r w:rsidRPr="00581B8D">
        <w:rPr>
          <w:highlight w:val="green"/>
        </w:rPr>
        <w:t>WHAT DOES IT MEAN</w:t>
      </w:r>
    </w:p>
  </w:comment>
  <w:comment w:id="23" w:author="eric crawford" w:date="2015-05-17T06:44:00Z" w:initials="ec">
    <w:p w14:paraId="6C769184" w14:textId="1BB95DB5" w:rsidR="00F914FC" w:rsidRDefault="00F914FC">
      <w:pPr>
        <w:pStyle w:val="CommentText"/>
      </w:pPr>
      <w:r>
        <w:rPr>
          <w:rStyle w:val="CommentReference"/>
        </w:rPr>
        <w:annotationRef/>
      </w:r>
    </w:p>
    <w:p w14:paraId="314CB0C3" w14:textId="6625F1AB" w:rsidR="00F914FC" w:rsidRDefault="00F914FC">
      <w:pPr>
        <w:pStyle w:val="CommentText"/>
      </w:pPr>
      <w:r w:rsidRPr="00581B8D">
        <w:rPr>
          <w:highlight w:val="green"/>
        </w:rPr>
        <w:t>SLOW DOWN</w:t>
      </w:r>
    </w:p>
  </w:comment>
  <w:comment w:id="24" w:author="eric crawford" w:date="2015-05-17T09:42:00Z" w:initials="ec">
    <w:p w14:paraId="625E8073" w14:textId="42E688F8" w:rsidR="00F914FC" w:rsidRDefault="00F914FC">
      <w:pPr>
        <w:pStyle w:val="CommentText"/>
      </w:pPr>
      <w:r w:rsidRPr="00581B8D">
        <w:rPr>
          <w:rStyle w:val="CommentReference"/>
          <w:highlight w:val="green"/>
        </w:rPr>
        <w:annotationRef/>
      </w:r>
      <w:r w:rsidRPr="00581B8D">
        <w:rPr>
          <w:highlight w:val="green"/>
        </w:rPr>
        <w:t>He… .she…. they</w:t>
      </w:r>
    </w:p>
  </w:comment>
  <w:comment w:id="25" w:author="eric crawford" w:date="2015-02-15T07:02:00Z" w:initials="ec">
    <w:p w14:paraId="64C6EE5F" w14:textId="77777777" w:rsidR="00F914FC" w:rsidRDefault="00F914FC" w:rsidP="00264AA3">
      <w:pPr>
        <w:pStyle w:val="Standard"/>
        <w:autoSpaceDE w:val="0"/>
        <w:rPr>
          <w:b/>
          <w:bCs/>
          <w:i/>
          <w:iCs/>
          <w:lang w:bidi="he-IL"/>
        </w:rPr>
      </w:pPr>
      <w:r>
        <w:rPr>
          <w:rStyle w:val="CommentReference"/>
        </w:rPr>
        <w:annotationRef/>
      </w:r>
      <w:r w:rsidRPr="00803363">
        <w:rPr>
          <w:b/>
          <w:bCs/>
          <w:i/>
          <w:iCs/>
          <w:highlight w:val="yellow"/>
          <w:lang w:bidi="he-IL"/>
        </w:rPr>
        <w:t xml:space="preserve">A </w:t>
      </w:r>
      <w:r w:rsidRPr="00803363">
        <w:rPr>
          <w:b/>
          <w:bCs/>
          <w:i/>
          <w:iCs/>
          <w:highlight w:val="yellow"/>
          <w:u w:val="single"/>
          <w:lang w:bidi="he-IL"/>
        </w:rPr>
        <w:t>careful definition</w:t>
      </w:r>
      <w:r w:rsidRPr="00803363">
        <w:rPr>
          <w:b/>
          <w:bCs/>
          <w:i/>
          <w:iCs/>
          <w:highlight w:val="yellow"/>
          <w:lang w:bidi="he-IL"/>
        </w:rPr>
        <w:t xml:space="preserve"> would then be stated, “The Spirit of God guided </w:t>
      </w:r>
      <w:r w:rsidRPr="00803363">
        <w:rPr>
          <w:b/>
          <w:bCs/>
          <w:i/>
          <w:iCs/>
          <w:sz w:val="32"/>
          <w:szCs w:val="32"/>
          <w:highlight w:val="yellow"/>
          <w:u w:val="single"/>
          <w:lang w:bidi="he-IL"/>
        </w:rPr>
        <w:t>every</w:t>
      </w:r>
      <w:r w:rsidRPr="00803363">
        <w:rPr>
          <w:b/>
          <w:bCs/>
          <w:i/>
          <w:iCs/>
          <w:highlight w:val="yellow"/>
          <w:lang w:bidi="he-IL"/>
        </w:rPr>
        <w:t xml:space="preserve"> word chosen, ensuring </w:t>
      </w:r>
      <w:r w:rsidRPr="00803363">
        <w:rPr>
          <w:b/>
          <w:bCs/>
          <w:i/>
          <w:iCs/>
          <w:sz w:val="32"/>
          <w:szCs w:val="32"/>
          <w:highlight w:val="yellow"/>
          <w:u w:val="single"/>
          <w:lang w:bidi="he-IL"/>
        </w:rPr>
        <w:t>complete</w:t>
      </w:r>
      <w:r w:rsidRPr="00803363">
        <w:rPr>
          <w:b/>
          <w:bCs/>
          <w:i/>
          <w:iCs/>
          <w:highlight w:val="yellow"/>
          <w:lang w:bidi="he-IL"/>
        </w:rPr>
        <w:t xml:space="preserve"> infallibility and </w:t>
      </w:r>
      <w:r w:rsidRPr="00803363">
        <w:rPr>
          <w:b/>
          <w:bCs/>
          <w:i/>
          <w:iCs/>
          <w:sz w:val="32"/>
          <w:szCs w:val="32"/>
          <w:highlight w:val="yellow"/>
          <w:u w:val="single"/>
          <w:lang w:bidi="he-IL"/>
        </w:rPr>
        <w:t>divine</w:t>
      </w:r>
      <w:r w:rsidRPr="00803363">
        <w:rPr>
          <w:b/>
          <w:bCs/>
          <w:i/>
          <w:iCs/>
          <w:highlight w:val="yellow"/>
          <w:lang w:bidi="he-IL"/>
        </w:rPr>
        <w:t xml:space="preserve"> authority on </w:t>
      </w:r>
      <w:r w:rsidRPr="00803363">
        <w:rPr>
          <w:b/>
          <w:bCs/>
          <w:i/>
          <w:iCs/>
          <w:sz w:val="32"/>
          <w:szCs w:val="32"/>
          <w:highlight w:val="yellow"/>
          <w:u w:val="single"/>
          <w:lang w:bidi="he-IL"/>
        </w:rPr>
        <w:t>every</w:t>
      </w:r>
      <w:r w:rsidRPr="00803363">
        <w:rPr>
          <w:b/>
          <w:bCs/>
          <w:i/>
          <w:iCs/>
          <w:highlight w:val="yellow"/>
          <w:lang w:bidi="he-IL"/>
        </w:rPr>
        <w:t xml:space="preserve"> subject as contained in the </w:t>
      </w:r>
      <w:r w:rsidRPr="00803363">
        <w:rPr>
          <w:b/>
          <w:bCs/>
          <w:i/>
          <w:iCs/>
          <w:sz w:val="32"/>
          <w:szCs w:val="32"/>
          <w:highlight w:val="yellow"/>
          <w:u w:val="single"/>
          <w:lang w:bidi="he-IL"/>
        </w:rPr>
        <w:t>original</w:t>
      </w:r>
      <w:r w:rsidRPr="00803363">
        <w:rPr>
          <w:b/>
          <w:bCs/>
          <w:i/>
          <w:iCs/>
          <w:highlight w:val="yellow"/>
          <w:lang w:bidi="he-IL"/>
        </w:rPr>
        <w:t xml:space="preserve"> autographs.”</w:t>
      </w:r>
    </w:p>
    <w:p w14:paraId="7A9E6BB1" w14:textId="2A965851" w:rsidR="00F914FC" w:rsidRDefault="00F914FC">
      <w:pPr>
        <w:pStyle w:val="CommentText"/>
      </w:pPr>
    </w:p>
  </w:comment>
  <w:comment w:id="26" w:author="eric crawford" w:date="2015-05-17T09:40:00Z" w:initials="ec">
    <w:p w14:paraId="1E514200" w14:textId="77777777" w:rsidR="00F914FC" w:rsidRDefault="00F914FC">
      <w:pPr>
        <w:pStyle w:val="CommentText"/>
      </w:pPr>
      <w:r>
        <w:rPr>
          <w:rStyle w:val="CommentReference"/>
        </w:rPr>
        <w:annotationRef/>
      </w:r>
    </w:p>
    <w:p w14:paraId="46811ED2" w14:textId="4AA2BA26" w:rsidR="00F914FC" w:rsidRDefault="00F914FC">
      <w:pPr>
        <w:pStyle w:val="CommentText"/>
      </w:pPr>
      <w:r w:rsidRPr="00581B8D">
        <w:rPr>
          <w:highlight w:val="green"/>
        </w:rPr>
        <w:t>Spiritual….. Economical…. Geographical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FB27A8" w15:done="0"/>
  <w15:commentEx w15:paraId="10EE544C" w15:done="0"/>
  <w15:commentEx w15:paraId="09AB19A8" w15:done="0"/>
  <w15:commentEx w15:paraId="48922EAA" w15:done="0"/>
  <w15:commentEx w15:paraId="4FB983BC" w15:done="0"/>
  <w15:commentEx w15:paraId="1EBC5763" w15:done="0"/>
  <w15:commentEx w15:paraId="005A7F75" w15:done="0"/>
  <w15:commentEx w15:paraId="3C25D30E" w15:done="0"/>
  <w15:commentEx w15:paraId="4B28BEC3" w15:done="0"/>
  <w15:commentEx w15:paraId="4C452552" w15:done="0"/>
  <w15:commentEx w15:paraId="5158AE7C" w15:done="0"/>
  <w15:commentEx w15:paraId="7FB1ECEF" w15:done="0"/>
  <w15:commentEx w15:paraId="4A743422" w15:done="0"/>
  <w15:commentEx w15:paraId="1E5B6E1F" w15:done="0"/>
  <w15:commentEx w15:paraId="10D95764" w15:done="0"/>
  <w15:commentEx w15:paraId="39F86F8E" w15:done="0"/>
  <w15:commentEx w15:paraId="55F20C78" w15:done="0"/>
  <w15:commentEx w15:paraId="2BC383DB" w15:done="0"/>
  <w15:commentEx w15:paraId="6AB29CA1" w15:done="0"/>
  <w15:commentEx w15:paraId="524A80FB" w15:done="0"/>
  <w15:commentEx w15:paraId="123BFA69" w15:done="0"/>
  <w15:commentEx w15:paraId="2155E16D" w15:done="0"/>
  <w15:commentEx w15:paraId="0A598AEA" w15:done="0"/>
  <w15:commentEx w15:paraId="314CB0C3" w15:done="0"/>
  <w15:commentEx w15:paraId="625E8073" w15:done="0"/>
  <w15:commentEx w15:paraId="7A9E6BB1" w15:done="0"/>
  <w15:commentEx w15:paraId="46811ED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C8DBA" w14:textId="77777777" w:rsidR="00150C57" w:rsidRDefault="00150C57">
      <w:r>
        <w:separator/>
      </w:r>
    </w:p>
  </w:endnote>
  <w:endnote w:type="continuationSeparator" w:id="0">
    <w:p w14:paraId="1ABAB92B" w14:textId="77777777" w:rsidR="00150C57" w:rsidRDefault="00150C57">
      <w:r>
        <w:continuationSeparator/>
      </w:r>
    </w:p>
  </w:endnote>
  <w:endnote w:type="continuationNotice" w:id="1">
    <w:p w14:paraId="29BE3FB5" w14:textId="77777777" w:rsidR="00150C57" w:rsidRDefault="00150C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Segoe UI">
    <w:panose1 w:val="020B0502040204020203"/>
    <w:charset w:val="00"/>
    <w:family w:val="swiss"/>
    <w:pitch w:val="variable"/>
    <w:sig w:usb0="E4002EFF" w:usb1="C000E47F" w:usb2="00000009" w:usb3="00000000" w:csb0="000001FF" w:csb1="00000000"/>
  </w:font>
  <w:font w:name="Chalkduster">
    <w:altName w:val="Kristen ITC"/>
    <w:charset w:val="00"/>
    <w:family w:val="auto"/>
    <w:pitch w:val="variable"/>
    <w:sig w:usb0="8000002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Gill Sans MT">
    <w:panose1 w:val="020B0502020104020203"/>
    <w:charset w:val="00"/>
    <w:family w:val="swiss"/>
    <w:pitch w:val="variable"/>
    <w:sig w:usb0="00000007" w:usb1="00000000" w:usb2="00000000" w:usb3="00000000" w:csb0="00000003" w:csb1="00000000"/>
  </w:font>
  <w:font w:name="Chiller">
    <w:panose1 w:val="040204040310070206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Times-BoldItalic">
    <w:altName w:val="Urdu Typesetting"/>
    <w:charset w:val="00"/>
    <w:family w:val="script"/>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5EB62" w14:textId="26B81187" w:rsidR="00F914FC" w:rsidRPr="00FA1F6D" w:rsidRDefault="00F914FC" w:rsidP="0048346F">
    <w:pPr>
      <w:pStyle w:val="Footer"/>
      <w:jc w:val="center"/>
      <w:rPr>
        <w:color w:val="A6A6A6" w:themeColor="background1" w:themeShade="A6"/>
      </w:rPr>
    </w:pPr>
    <w:r w:rsidRPr="00FA1F6D">
      <w:rPr>
        <w:color w:val="A6A6A6" w:themeColor="background1" w:themeShade="A6"/>
      </w:rPr>
      <w:t xml:space="preserve"> - </w:t>
    </w:r>
    <w:r w:rsidRPr="00FA1F6D">
      <w:rPr>
        <w:b/>
        <w:color w:val="404040" w:themeColor="text1" w:themeTint="BF"/>
      </w:rPr>
      <w:t xml:space="preserve">Page </w:t>
    </w:r>
    <w:r w:rsidRPr="00FA1F6D">
      <w:rPr>
        <w:b/>
        <w:color w:val="404040" w:themeColor="text1" w:themeTint="BF"/>
      </w:rPr>
      <w:fldChar w:fldCharType="begin"/>
    </w:r>
    <w:r w:rsidRPr="00FA1F6D">
      <w:rPr>
        <w:b/>
        <w:color w:val="404040" w:themeColor="text1" w:themeTint="BF"/>
      </w:rPr>
      <w:instrText xml:space="preserve"> PAGE </w:instrText>
    </w:r>
    <w:r w:rsidRPr="00FA1F6D">
      <w:rPr>
        <w:b/>
        <w:color w:val="404040" w:themeColor="text1" w:themeTint="BF"/>
      </w:rPr>
      <w:fldChar w:fldCharType="separate"/>
    </w:r>
    <w:r w:rsidR="0046544C">
      <w:rPr>
        <w:b/>
        <w:noProof/>
        <w:color w:val="404040" w:themeColor="text1" w:themeTint="BF"/>
      </w:rPr>
      <w:t>7</w:t>
    </w:r>
    <w:r w:rsidRPr="00FA1F6D">
      <w:rPr>
        <w:b/>
        <w:color w:val="404040" w:themeColor="text1" w:themeTint="BF"/>
      </w:rPr>
      <w:fldChar w:fldCharType="end"/>
    </w:r>
    <w:r w:rsidRPr="00FA1F6D">
      <w:rPr>
        <w:color w:val="404040" w:themeColor="text1" w:themeTint="BF"/>
      </w:rPr>
      <w:t xml:space="preserve">  </w:t>
    </w:r>
    <w:r w:rsidRPr="00FA1F6D">
      <w:rPr>
        <w:color w:val="A6A6A6" w:themeColor="background1" w:themeShade="A6"/>
      </w:rPr>
      <w:t>Hermeneutics</w:t>
    </w:r>
    <w:r w:rsidRPr="00FA1F6D">
      <w:rPr>
        <w:i/>
        <w:color w:val="A6A6A6" w:themeColor="background1" w:themeShade="A6"/>
      </w:rPr>
      <w:t>: learning how to study and apply God’s Word to our daily lives.-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3DD8F" w14:textId="145A4B6C" w:rsidR="00F914FC" w:rsidRDefault="00F914FC">
    <w:pPr>
      <w:pStyle w:val="Footer"/>
      <w:jc w:val="center"/>
    </w:pPr>
    <w:r>
      <w:t xml:space="preserve"> - Page </w:t>
    </w:r>
    <w:r>
      <w:fldChar w:fldCharType="begin"/>
    </w:r>
    <w:r>
      <w:instrText xml:space="preserve"> PAGE </w:instrText>
    </w:r>
    <w:r>
      <w:fldChar w:fldCharType="separate"/>
    </w:r>
    <w:r w:rsidR="0046544C">
      <w:rPr>
        <w:noProof/>
      </w:rPr>
      <w:t>18</w:t>
    </w:r>
    <w:r>
      <w:fldChar w:fldCharType="end"/>
    </w:r>
    <w:r>
      <w:t xml:space="preserve">  Hermeneutics:</w:t>
    </w:r>
    <w:r w:rsidRPr="00286691">
      <w:rPr>
        <w:i/>
      </w:rPr>
      <w:t xml:space="preserve"> How to know and apply God’s Word of our lives </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642104" w14:textId="77777777" w:rsidR="00150C57" w:rsidRDefault="00150C57">
      <w:r>
        <w:rPr>
          <w:color w:val="000000"/>
        </w:rPr>
        <w:separator/>
      </w:r>
    </w:p>
  </w:footnote>
  <w:footnote w:type="continuationSeparator" w:id="0">
    <w:p w14:paraId="3EE00342" w14:textId="77777777" w:rsidR="00150C57" w:rsidRDefault="00150C57">
      <w:r>
        <w:continuationSeparator/>
      </w:r>
    </w:p>
  </w:footnote>
  <w:footnote w:type="continuationNotice" w:id="1">
    <w:p w14:paraId="5095FC16" w14:textId="77777777" w:rsidR="00150C57" w:rsidRDefault="00150C5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F51A8"/>
    <w:multiLevelType w:val="hybridMultilevel"/>
    <w:tmpl w:val="E0EC72C6"/>
    <w:lvl w:ilvl="0" w:tplc="04090003">
      <w:start w:val="1"/>
      <w:numFmt w:val="bullet"/>
      <w:lvlText w:val="o"/>
      <w:lvlJc w:val="left"/>
      <w:pPr>
        <w:ind w:left="720" w:hanging="360"/>
      </w:pPr>
      <w:rPr>
        <w:rFonts w:ascii="Courier New" w:hAnsi="Courier New" w:cs="Courier New"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B6367"/>
    <w:multiLevelType w:val="multilevel"/>
    <w:tmpl w:val="82F6BB9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09BD5558"/>
    <w:multiLevelType w:val="multilevel"/>
    <w:tmpl w:val="C61CD9A0"/>
    <w:styleLink w:val="WW8Num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EF50B79"/>
    <w:multiLevelType w:val="multilevel"/>
    <w:tmpl w:val="B0DA300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0F8D3658"/>
    <w:multiLevelType w:val="hybridMultilevel"/>
    <w:tmpl w:val="4530D056"/>
    <w:lvl w:ilvl="0" w:tplc="1B1455EA">
      <w:start w:val="1"/>
      <w:numFmt w:val="bullet"/>
      <w:lvlText w:val=""/>
      <w:lvlJc w:val="left"/>
      <w:pPr>
        <w:ind w:left="810" w:hanging="360"/>
      </w:pPr>
      <w:rPr>
        <w:rFonts w:ascii="Symbol" w:hAnsi="Symbol" w:hint="default"/>
        <w:sz w:val="16"/>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11995175"/>
    <w:multiLevelType w:val="hybridMultilevel"/>
    <w:tmpl w:val="646CDD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909A8"/>
    <w:multiLevelType w:val="multilevel"/>
    <w:tmpl w:val="48DEE7D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1291009A"/>
    <w:multiLevelType w:val="hybridMultilevel"/>
    <w:tmpl w:val="960A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A56D9"/>
    <w:multiLevelType w:val="hybridMultilevel"/>
    <w:tmpl w:val="102E0462"/>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1B8C7D1C"/>
    <w:multiLevelType w:val="hybridMultilevel"/>
    <w:tmpl w:val="03DC5B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1B20F0"/>
    <w:multiLevelType w:val="multilevel"/>
    <w:tmpl w:val="9E6870B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25706B57"/>
    <w:multiLevelType w:val="multilevel"/>
    <w:tmpl w:val="66D6B434"/>
    <w:lvl w:ilvl="0">
      <w:numFmt w:val="bullet"/>
      <w:lvlText w:val="•"/>
      <w:lvlJc w:val="left"/>
      <w:pPr>
        <w:ind w:left="1440" w:hanging="360"/>
      </w:pPr>
      <w:rPr>
        <w:rFonts w:ascii="OpenSymbol" w:eastAsia="OpenSymbol" w:hAnsi="OpenSymbol" w:cs="OpenSymbol"/>
      </w:rPr>
    </w:lvl>
    <w:lvl w:ilvl="1">
      <w:numFmt w:val="bullet"/>
      <w:lvlText w:val="◦"/>
      <w:lvlJc w:val="left"/>
      <w:pPr>
        <w:ind w:left="1800" w:hanging="360"/>
      </w:pPr>
      <w:rPr>
        <w:rFonts w:ascii="OpenSymbol" w:eastAsia="OpenSymbol" w:hAnsi="OpenSymbol" w:cs="OpenSymbol"/>
      </w:rPr>
    </w:lvl>
    <w:lvl w:ilvl="2">
      <w:numFmt w:val="bullet"/>
      <w:lvlText w:val="▪"/>
      <w:lvlJc w:val="left"/>
      <w:pPr>
        <w:ind w:left="2160" w:hanging="360"/>
      </w:pPr>
      <w:rPr>
        <w:rFonts w:ascii="OpenSymbol" w:eastAsia="OpenSymbol" w:hAnsi="OpenSymbol" w:cs="OpenSymbol"/>
      </w:rPr>
    </w:lvl>
    <w:lvl w:ilvl="3">
      <w:numFmt w:val="bullet"/>
      <w:lvlText w:val="•"/>
      <w:lvlJc w:val="left"/>
      <w:pPr>
        <w:ind w:left="2520" w:hanging="360"/>
      </w:pPr>
      <w:rPr>
        <w:rFonts w:ascii="OpenSymbol" w:eastAsia="OpenSymbol" w:hAnsi="OpenSymbol" w:cs="OpenSymbol"/>
      </w:rPr>
    </w:lvl>
    <w:lvl w:ilvl="4">
      <w:numFmt w:val="bullet"/>
      <w:lvlText w:val="◦"/>
      <w:lvlJc w:val="left"/>
      <w:pPr>
        <w:ind w:left="2880" w:hanging="360"/>
      </w:pPr>
      <w:rPr>
        <w:rFonts w:ascii="OpenSymbol" w:eastAsia="OpenSymbol" w:hAnsi="OpenSymbol" w:cs="OpenSymbol"/>
      </w:rPr>
    </w:lvl>
    <w:lvl w:ilvl="5">
      <w:numFmt w:val="bullet"/>
      <w:lvlText w:val="▪"/>
      <w:lvlJc w:val="left"/>
      <w:pPr>
        <w:ind w:left="3240" w:hanging="360"/>
      </w:pPr>
      <w:rPr>
        <w:rFonts w:ascii="OpenSymbol" w:eastAsia="OpenSymbol" w:hAnsi="OpenSymbol" w:cs="OpenSymbol"/>
      </w:rPr>
    </w:lvl>
    <w:lvl w:ilvl="6">
      <w:numFmt w:val="bullet"/>
      <w:lvlText w:val="•"/>
      <w:lvlJc w:val="left"/>
      <w:pPr>
        <w:ind w:left="3600" w:hanging="360"/>
      </w:pPr>
      <w:rPr>
        <w:rFonts w:ascii="OpenSymbol" w:eastAsia="OpenSymbol" w:hAnsi="OpenSymbol" w:cs="OpenSymbol"/>
      </w:rPr>
    </w:lvl>
    <w:lvl w:ilvl="7">
      <w:numFmt w:val="bullet"/>
      <w:lvlText w:val="◦"/>
      <w:lvlJc w:val="left"/>
      <w:pPr>
        <w:ind w:left="3960" w:hanging="360"/>
      </w:pPr>
      <w:rPr>
        <w:rFonts w:ascii="OpenSymbol" w:eastAsia="OpenSymbol" w:hAnsi="OpenSymbol" w:cs="OpenSymbol"/>
      </w:rPr>
    </w:lvl>
    <w:lvl w:ilvl="8">
      <w:numFmt w:val="bullet"/>
      <w:lvlText w:val="▪"/>
      <w:lvlJc w:val="left"/>
      <w:pPr>
        <w:ind w:left="4320" w:hanging="360"/>
      </w:pPr>
      <w:rPr>
        <w:rFonts w:ascii="OpenSymbol" w:eastAsia="OpenSymbol" w:hAnsi="OpenSymbol" w:cs="OpenSymbol"/>
      </w:rPr>
    </w:lvl>
  </w:abstractNum>
  <w:abstractNum w:abstractNumId="12" w15:restartNumberingAfterBreak="0">
    <w:nsid w:val="27157E14"/>
    <w:multiLevelType w:val="multilevel"/>
    <w:tmpl w:val="50D21904"/>
    <w:lvl w:ilvl="0">
      <w:start w:val="1"/>
      <w:numFmt w:val="bullet"/>
      <w:lvlText w:val=""/>
      <w:lvlJc w:val="left"/>
      <w:pPr>
        <w:ind w:left="360" w:hanging="360"/>
      </w:pPr>
      <w:rPr>
        <w:rFonts w:ascii="Symbol" w:hAnsi="Symbol" w:hint="default"/>
      </w:rPr>
    </w:lvl>
    <w:lvl w:ilvl="1">
      <w:numFmt w:val="bullet"/>
      <w:lvlText w:val="◦"/>
      <w:lvlJc w:val="left"/>
      <w:pPr>
        <w:ind w:left="720" w:hanging="360"/>
      </w:pPr>
      <w:rPr>
        <w:rFonts w:ascii="OpenSymbol" w:eastAsia="OpenSymbol" w:hAnsi="OpenSymbol" w:cs="OpenSymbol"/>
      </w:rPr>
    </w:lvl>
    <w:lvl w:ilvl="2">
      <w:numFmt w:val="bullet"/>
      <w:lvlText w:val="▪"/>
      <w:lvlJc w:val="left"/>
      <w:pPr>
        <w:ind w:left="1080" w:hanging="360"/>
      </w:pPr>
      <w:rPr>
        <w:rFonts w:ascii="OpenSymbol" w:eastAsia="OpenSymbol" w:hAnsi="OpenSymbol" w:cs="OpenSymbol"/>
      </w:rPr>
    </w:lvl>
    <w:lvl w:ilvl="3">
      <w:numFmt w:val="bullet"/>
      <w:lvlText w:val="•"/>
      <w:lvlJc w:val="left"/>
      <w:pPr>
        <w:ind w:left="1440" w:hanging="360"/>
      </w:pPr>
      <w:rPr>
        <w:rFonts w:ascii="OpenSymbol" w:eastAsia="OpenSymbol" w:hAnsi="OpenSymbol" w:cs="OpenSymbol"/>
      </w:rPr>
    </w:lvl>
    <w:lvl w:ilvl="4">
      <w:numFmt w:val="bullet"/>
      <w:lvlText w:val="◦"/>
      <w:lvlJc w:val="left"/>
      <w:pPr>
        <w:ind w:left="1800" w:hanging="360"/>
      </w:pPr>
      <w:rPr>
        <w:rFonts w:ascii="OpenSymbol" w:eastAsia="OpenSymbol" w:hAnsi="OpenSymbol" w:cs="OpenSymbol"/>
      </w:rPr>
    </w:lvl>
    <w:lvl w:ilvl="5">
      <w:numFmt w:val="bullet"/>
      <w:lvlText w:val="▪"/>
      <w:lvlJc w:val="left"/>
      <w:pPr>
        <w:ind w:left="2160" w:hanging="360"/>
      </w:pPr>
      <w:rPr>
        <w:rFonts w:ascii="OpenSymbol" w:eastAsia="OpenSymbol" w:hAnsi="OpenSymbol" w:cs="OpenSymbol"/>
      </w:rPr>
    </w:lvl>
    <w:lvl w:ilvl="6">
      <w:numFmt w:val="bullet"/>
      <w:lvlText w:val="•"/>
      <w:lvlJc w:val="left"/>
      <w:pPr>
        <w:ind w:left="2520" w:hanging="360"/>
      </w:pPr>
      <w:rPr>
        <w:rFonts w:ascii="OpenSymbol" w:eastAsia="OpenSymbol" w:hAnsi="OpenSymbol" w:cs="OpenSymbol"/>
      </w:rPr>
    </w:lvl>
    <w:lvl w:ilvl="7">
      <w:numFmt w:val="bullet"/>
      <w:lvlText w:val="◦"/>
      <w:lvlJc w:val="left"/>
      <w:pPr>
        <w:ind w:left="2880" w:hanging="360"/>
      </w:pPr>
      <w:rPr>
        <w:rFonts w:ascii="OpenSymbol" w:eastAsia="OpenSymbol" w:hAnsi="OpenSymbol" w:cs="OpenSymbol"/>
      </w:rPr>
    </w:lvl>
    <w:lvl w:ilvl="8">
      <w:numFmt w:val="bullet"/>
      <w:lvlText w:val="▪"/>
      <w:lvlJc w:val="left"/>
      <w:pPr>
        <w:ind w:left="3240" w:hanging="360"/>
      </w:pPr>
      <w:rPr>
        <w:rFonts w:ascii="OpenSymbol" w:eastAsia="OpenSymbol" w:hAnsi="OpenSymbol" w:cs="OpenSymbol"/>
      </w:rPr>
    </w:lvl>
  </w:abstractNum>
  <w:abstractNum w:abstractNumId="13" w15:restartNumberingAfterBreak="0">
    <w:nsid w:val="286562A7"/>
    <w:multiLevelType w:val="multilevel"/>
    <w:tmpl w:val="CCAA2092"/>
    <w:styleLink w:val="WW8Num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2BE76BC4"/>
    <w:multiLevelType w:val="hybridMultilevel"/>
    <w:tmpl w:val="20EE8CC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E1B7BFC"/>
    <w:multiLevelType w:val="hybridMultilevel"/>
    <w:tmpl w:val="A79CB2CE"/>
    <w:lvl w:ilvl="0" w:tplc="04090003">
      <w:start w:val="1"/>
      <w:numFmt w:val="bullet"/>
      <w:lvlText w:val="o"/>
      <w:lvlJc w:val="left"/>
      <w:pPr>
        <w:ind w:left="1429" w:hanging="360"/>
      </w:pPr>
      <w:rPr>
        <w:rFonts w:ascii="Courier New" w:hAnsi="Courier New" w:cs="Courier New"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3312730B"/>
    <w:multiLevelType w:val="multilevel"/>
    <w:tmpl w:val="7F14926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 w15:restartNumberingAfterBreak="0">
    <w:nsid w:val="345613C2"/>
    <w:multiLevelType w:val="multilevel"/>
    <w:tmpl w:val="3564948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 w15:restartNumberingAfterBreak="0">
    <w:nsid w:val="34804ED6"/>
    <w:multiLevelType w:val="multilevel"/>
    <w:tmpl w:val="5C5A84D0"/>
    <w:styleLink w:val="WW8Num11"/>
    <w:lvl w:ilvl="0">
      <w:numFmt w:val="bullet"/>
      <w:lvlText w:val=""/>
      <w:lvlJc w:val="left"/>
      <w:pPr>
        <w:ind w:left="720" w:hanging="360"/>
      </w:pPr>
      <w:rPr>
        <w:rFonts w:ascii="Symbol" w:hAnsi="Symbol" w:cs="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 w15:restartNumberingAfterBreak="0">
    <w:nsid w:val="348E5ED7"/>
    <w:multiLevelType w:val="hybridMultilevel"/>
    <w:tmpl w:val="46127218"/>
    <w:lvl w:ilvl="0" w:tplc="04090003">
      <w:start w:val="1"/>
      <w:numFmt w:val="bullet"/>
      <w:lvlText w:val="o"/>
      <w:lvlJc w:val="left"/>
      <w:pPr>
        <w:ind w:left="720" w:hanging="360"/>
      </w:pPr>
      <w:rPr>
        <w:rFonts w:ascii="Courier New" w:hAnsi="Courier New" w:cs="Courier New"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CC41EA"/>
    <w:multiLevelType w:val="hybridMultilevel"/>
    <w:tmpl w:val="31A86EFA"/>
    <w:lvl w:ilvl="0" w:tplc="0409000D">
      <w:start w:val="1"/>
      <w:numFmt w:val="bullet"/>
      <w:lvlText w:val=""/>
      <w:lvlJc w:val="left"/>
      <w:pPr>
        <w:ind w:left="81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8C09D4"/>
    <w:multiLevelType w:val="multilevel"/>
    <w:tmpl w:val="764EEC56"/>
    <w:lvl w:ilvl="0">
      <w:start w:val="1"/>
      <w:numFmt w:val="bullet"/>
      <w:lvlText w:val="o"/>
      <w:lvlJc w:val="left"/>
      <w:pPr>
        <w:ind w:left="720" w:hanging="360"/>
      </w:pPr>
      <w:rPr>
        <w:rFonts w:ascii="Courier New" w:hAnsi="Courier New" w:cs="Courier New"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 w15:restartNumberingAfterBreak="0">
    <w:nsid w:val="376448C0"/>
    <w:multiLevelType w:val="hybridMultilevel"/>
    <w:tmpl w:val="63BA6D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671B99"/>
    <w:multiLevelType w:val="hybridMultilevel"/>
    <w:tmpl w:val="0AAEF830"/>
    <w:lvl w:ilvl="0" w:tplc="04090003">
      <w:start w:val="1"/>
      <w:numFmt w:val="bullet"/>
      <w:lvlText w:val="o"/>
      <w:lvlJc w:val="left"/>
      <w:pPr>
        <w:ind w:left="1429" w:hanging="360"/>
      </w:pPr>
      <w:rPr>
        <w:rFonts w:ascii="Courier New" w:hAnsi="Courier New" w:cs="Courier New"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15:restartNumberingAfterBreak="0">
    <w:nsid w:val="39287D9B"/>
    <w:multiLevelType w:val="multilevel"/>
    <w:tmpl w:val="C8E6B4F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5" w15:restartNumberingAfterBreak="0">
    <w:nsid w:val="3C6D67C8"/>
    <w:multiLevelType w:val="multilevel"/>
    <w:tmpl w:val="C5D8A130"/>
    <w:lvl w:ilvl="0">
      <w:start w:val="1"/>
      <w:numFmt w:val="bullet"/>
      <w:lvlText w:val="o"/>
      <w:lvlJc w:val="left"/>
      <w:pPr>
        <w:ind w:left="720" w:hanging="360"/>
      </w:pPr>
      <w:rPr>
        <w:rFonts w:ascii="Courier New" w:hAnsi="Courier New" w:cs="Courier New"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 w15:restartNumberingAfterBreak="0">
    <w:nsid w:val="3D716977"/>
    <w:multiLevelType w:val="multilevel"/>
    <w:tmpl w:val="FDB46B74"/>
    <w:lvl w:ilvl="0">
      <w:start w:val="1"/>
      <w:numFmt w:val="bullet"/>
      <w:lvlText w:val="o"/>
      <w:lvlJc w:val="left"/>
      <w:pPr>
        <w:ind w:left="720" w:hanging="360"/>
      </w:pPr>
      <w:rPr>
        <w:rFonts w:ascii="Courier New" w:hAnsi="Courier New" w:cs="Courier New"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7" w15:restartNumberingAfterBreak="0">
    <w:nsid w:val="3D953582"/>
    <w:multiLevelType w:val="multilevel"/>
    <w:tmpl w:val="EC60E1F4"/>
    <w:lvl w:ilvl="0">
      <w:start w:val="1"/>
      <w:numFmt w:val="bullet"/>
      <w:lvlText w:val=""/>
      <w:lvlJc w:val="left"/>
      <w:pPr>
        <w:ind w:left="360" w:hanging="360"/>
      </w:pPr>
      <w:rPr>
        <w:rFonts w:ascii="Symbol" w:hAnsi="Symbol" w:hint="default"/>
      </w:rPr>
    </w:lvl>
    <w:lvl w:ilvl="1">
      <w:numFmt w:val="bullet"/>
      <w:lvlText w:val="◦"/>
      <w:lvlJc w:val="left"/>
      <w:pPr>
        <w:ind w:left="720" w:hanging="360"/>
      </w:pPr>
      <w:rPr>
        <w:rFonts w:ascii="OpenSymbol" w:eastAsia="OpenSymbol" w:hAnsi="OpenSymbol" w:cs="OpenSymbol"/>
      </w:rPr>
    </w:lvl>
    <w:lvl w:ilvl="2">
      <w:numFmt w:val="bullet"/>
      <w:lvlText w:val="▪"/>
      <w:lvlJc w:val="left"/>
      <w:pPr>
        <w:ind w:left="1080" w:hanging="360"/>
      </w:pPr>
      <w:rPr>
        <w:rFonts w:ascii="OpenSymbol" w:eastAsia="OpenSymbol" w:hAnsi="OpenSymbol" w:cs="OpenSymbol"/>
      </w:rPr>
    </w:lvl>
    <w:lvl w:ilvl="3">
      <w:numFmt w:val="bullet"/>
      <w:lvlText w:val="•"/>
      <w:lvlJc w:val="left"/>
      <w:pPr>
        <w:ind w:left="1440" w:hanging="360"/>
      </w:pPr>
      <w:rPr>
        <w:rFonts w:ascii="OpenSymbol" w:eastAsia="OpenSymbol" w:hAnsi="OpenSymbol" w:cs="OpenSymbol"/>
      </w:rPr>
    </w:lvl>
    <w:lvl w:ilvl="4">
      <w:numFmt w:val="bullet"/>
      <w:lvlText w:val="◦"/>
      <w:lvlJc w:val="left"/>
      <w:pPr>
        <w:ind w:left="1800" w:hanging="360"/>
      </w:pPr>
      <w:rPr>
        <w:rFonts w:ascii="OpenSymbol" w:eastAsia="OpenSymbol" w:hAnsi="OpenSymbol" w:cs="OpenSymbol"/>
      </w:rPr>
    </w:lvl>
    <w:lvl w:ilvl="5">
      <w:numFmt w:val="bullet"/>
      <w:lvlText w:val="▪"/>
      <w:lvlJc w:val="left"/>
      <w:pPr>
        <w:ind w:left="2160" w:hanging="360"/>
      </w:pPr>
      <w:rPr>
        <w:rFonts w:ascii="OpenSymbol" w:eastAsia="OpenSymbol" w:hAnsi="OpenSymbol" w:cs="OpenSymbol"/>
      </w:rPr>
    </w:lvl>
    <w:lvl w:ilvl="6">
      <w:numFmt w:val="bullet"/>
      <w:lvlText w:val="•"/>
      <w:lvlJc w:val="left"/>
      <w:pPr>
        <w:ind w:left="2520" w:hanging="360"/>
      </w:pPr>
      <w:rPr>
        <w:rFonts w:ascii="OpenSymbol" w:eastAsia="OpenSymbol" w:hAnsi="OpenSymbol" w:cs="OpenSymbol"/>
      </w:rPr>
    </w:lvl>
    <w:lvl w:ilvl="7">
      <w:numFmt w:val="bullet"/>
      <w:lvlText w:val="◦"/>
      <w:lvlJc w:val="left"/>
      <w:pPr>
        <w:ind w:left="2880" w:hanging="360"/>
      </w:pPr>
      <w:rPr>
        <w:rFonts w:ascii="OpenSymbol" w:eastAsia="OpenSymbol" w:hAnsi="OpenSymbol" w:cs="OpenSymbol"/>
      </w:rPr>
    </w:lvl>
    <w:lvl w:ilvl="8">
      <w:numFmt w:val="bullet"/>
      <w:lvlText w:val="▪"/>
      <w:lvlJc w:val="left"/>
      <w:pPr>
        <w:ind w:left="3240" w:hanging="360"/>
      </w:pPr>
      <w:rPr>
        <w:rFonts w:ascii="OpenSymbol" w:eastAsia="OpenSymbol" w:hAnsi="OpenSymbol" w:cs="OpenSymbol"/>
      </w:rPr>
    </w:lvl>
  </w:abstractNum>
  <w:abstractNum w:abstractNumId="28" w15:restartNumberingAfterBreak="0">
    <w:nsid w:val="3EB319DB"/>
    <w:multiLevelType w:val="hybridMultilevel"/>
    <w:tmpl w:val="301A9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5615213"/>
    <w:multiLevelType w:val="hybridMultilevel"/>
    <w:tmpl w:val="3420F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37657E"/>
    <w:multiLevelType w:val="hybridMultilevel"/>
    <w:tmpl w:val="B2F4A6CE"/>
    <w:lvl w:ilvl="0" w:tplc="14627BB0">
      <w:start w:val="1"/>
      <w:numFmt w:val="bullet"/>
      <w:lvlText w:val=""/>
      <w:lvlJc w:val="left"/>
      <w:pPr>
        <w:ind w:left="810" w:hanging="360"/>
      </w:pPr>
      <w:rPr>
        <w:rFonts w:ascii="Symbol" w:hAnsi="Symbol" w:hint="default"/>
        <w:sz w:val="16"/>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15:restartNumberingAfterBreak="0">
    <w:nsid w:val="4CC90092"/>
    <w:multiLevelType w:val="hybridMultilevel"/>
    <w:tmpl w:val="0DB2EB8C"/>
    <w:lvl w:ilvl="0" w:tplc="B5A4C80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140873"/>
    <w:multiLevelType w:val="hybridMultilevel"/>
    <w:tmpl w:val="D3365782"/>
    <w:lvl w:ilvl="0" w:tplc="14627BB0">
      <w:start w:val="1"/>
      <w:numFmt w:val="bullet"/>
      <w:lvlText w:val=""/>
      <w:lvlJc w:val="left"/>
      <w:pPr>
        <w:ind w:left="1069"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D0190A"/>
    <w:multiLevelType w:val="multilevel"/>
    <w:tmpl w:val="B14887C6"/>
    <w:lvl w:ilvl="0">
      <w:numFmt w:val="bullet"/>
      <w:lvlText w:val="•"/>
      <w:lvlJc w:val="left"/>
      <w:pPr>
        <w:ind w:left="360" w:hanging="360"/>
      </w:pPr>
      <w:rPr>
        <w:rFonts w:ascii="OpenSymbol" w:eastAsia="OpenSymbol" w:hAnsi="OpenSymbol" w:cs="OpenSymbol"/>
      </w:rPr>
    </w:lvl>
    <w:lvl w:ilvl="1">
      <w:numFmt w:val="bullet"/>
      <w:lvlText w:val="◦"/>
      <w:lvlJc w:val="left"/>
      <w:pPr>
        <w:ind w:left="720" w:hanging="360"/>
      </w:pPr>
      <w:rPr>
        <w:rFonts w:ascii="OpenSymbol" w:eastAsia="OpenSymbol" w:hAnsi="OpenSymbol" w:cs="OpenSymbol"/>
      </w:rPr>
    </w:lvl>
    <w:lvl w:ilvl="2">
      <w:numFmt w:val="bullet"/>
      <w:lvlText w:val="▪"/>
      <w:lvlJc w:val="left"/>
      <w:pPr>
        <w:ind w:left="1080" w:hanging="360"/>
      </w:pPr>
      <w:rPr>
        <w:rFonts w:ascii="OpenSymbol" w:eastAsia="OpenSymbol" w:hAnsi="OpenSymbol" w:cs="OpenSymbol"/>
      </w:rPr>
    </w:lvl>
    <w:lvl w:ilvl="3">
      <w:numFmt w:val="bullet"/>
      <w:lvlText w:val="•"/>
      <w:lvlJc w:val="left"/>
      <w:pPr>
        <w:ind w:left="1440" w:hanging="360"/>
      </w:pPr>
      <w:rPr>
        <w:rFonts w:ascii="OpenSymbol" w:eastAsia="OpenSymbol" w:hAnsi="OpenSymbol" w:cs="OpenSymbol"/>
      </w:rPr>
    </w:lvl>
    <w:lvl w:ilvl="4">
      <w:numFmt w:val="bullet"/>
      <w:lvlText w:val="◦"/>
      <w:lvlJc w:val="left"/>
      <w:pPr>
        <w:ind w:left="1800" w:hanging="360"/>
      </w:pPr>
      <w:rPr>
        <w:rFonts w:ascii="OpenSymbol" w:eastAsia="OpenSymbol" w:hAnsi="OpenSymbol" w:cs="OpenSymbol"/>
      </w:rPr>
    </w:lvl>
    <w:lvl w:ilvl="5">
      <w:numFmt w:val="bullet"/>
      <w:lvlText w:val="▪"/>
      <w:lvlJc w:val="left"/>
      <w:pPr>
        <w:ind w:left="2160" w:hanging="360"/>
      </w:pPr>
      <w:rPr>
        <w:rFonts w:ascii="OpenSymbol" w:eastAsia="OpenSymbol" w:hAnsi="OpenSymbol" w:cs="OpenSymbol"/>
      </w:rPr>
    </w:lvl>
    <w:lvl w:ilvl="6">
      <w:numFmt w:val="bullet"/>
      <w:lvlText w:val="•"/>
      <w:lvlJc w:val="left"/>
      <w:pPr>
        <w:ind w:left="2520" w:hanging="360"/>
      </w:pPr>
      <w:rPr>
        <w:rFonts w:ascii="OpenSymbol" w:eastAsia="OpenSymbol" w:hAnsi="OpenSymbol" w:cs="OpenSymbol"/>
      </w:rPr>
    </w:lvl>
    <w:lvl w:ilvl="7">
      <w:numFmt w:val="bullet"/>
      <w:lvlText w:val="◦"/>
      <w:lvlJc w:val="left"/>
      <w:pPr>
        <w:ind w:left="2880" w:hanging="360"/>
      </w:pPr>
      <w:rPr>
        <w:rFonts w:ascii="OpenSymbol" w:eastAsia="OpenSymbol" w:hAnsi="OpenSymbol" w:cs="OpenSymbol"/>
      </w:rPr>
    </w:lvl>
    <w:lvl w:ilvl="8">
      <w:numFmt w:val="bullet"/>
      <w:lvlText w:val="▪"/>
      <w:lvlJc w:val="left"/>
      <w:pPr>
        <w:ind w:left="3240" w:hanging="360"/>
      </w:pPr>
      <w:rPr>
        <w:rFonts w:ascii="OpenSymbol" w:eastAsia="OpenSymbol" w:hAnsi="OpenSymbol" w:cs="OpenSymbol"/>
      </w:rPr>
    </w:lvl>
  </w:abstractNum>
  <w:abstractNum w:abstractNumId="34" w15:restartNumberingAfterBreak="0">
    <w:nsid w:val="558F1853"/>
    <w:multiLevelType w:val="hybridMultilevel"/>
    <w:tmpl w:val="1B6A0AF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C01512F"/>
    <w:multiLevelType w:val="multilevel"/>
    <w:tmpl w:val="734CBC0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6" w15:restartNumberingAfterBreak="0">
    <w:nsid w:val="5D5261D3"/>
    <w:multiLevelType w:val="multilevel"/>
    <w:tmpl w:val="39B2B2B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7" w15:restartNumberingAfterBreak="0">
    <w:nsid w:val="5D990E8C"/>
    <w:multiLevelType w:val="hybridMultilevel"/>
    <w:tmpl w:val="8D765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CF7BF3"/>
    <w:multiLevelType w:val="multilevel"/>
    <w:tmpl w:val="CB28442C"/>
    <w:lvl w:ilvl="0">
      <w:start w:val="1"/>
      <w:numFmt w:val="bullet"/>
      <w:lvlText w:val="o"/>
      <w:lvlJc w:val="left"/>
      <w:pPr>
        <w:ind w:left="360" w:hanging="360"/>
      </w:pPr>
      <w:rPr>
        <w:rFonts w:ascii="Courier New" w:hAnsi="Courier New" w:cs="Courier New" w:hint="default"/>
      </w:rPr>
    </w:lvl>
    <w:lvl w:ilvl="1">
      <w:numFmt w:val="bullet"/>
      <w:lvlText w:val="◦"/>
      <w:lvlJc w:val="left"/>
      <w:pPr>
        <w:ind w:left="720" w:hanging="360"/>
      </w:pPr>
      <w:rPr>
        <w:rFonts w:ascii="OpenSymbol" w:eastAsia="OpenSymbol" w:hAnsi="OpenSymbol" w:cs="OpenSymbol"/>
      </w:rPr>
    </w:lvl>
    <w:lvl w:ilvl="2">
      <w:numFmt w:val="bullet"/>
      <w:lvlText w:val="▪"/>
      <w:lvlJc w:val="left"/>
      <w:pPr>
        <w:ind w:left="1080" w:hanging="360"/>
      </w:pPr>
      <w:rPr>
        <w:rFonts w:ascii="OpenSymbol" w:eastAsia="OpenSymbol" w:hAnsi="OpenSymbol" w:cs="OpenSymbol"/>
      </w:rPr>
    </w:lvl>
    <w:lvl w:ilvl="3">
      <w:numFmt w:val="bullet"/>
      <w:lvlText w:val="•"/>
      <w:lvlJc w:val="left"/>
      <w:pPr>
        <w:ind w:left="1440" w:hanging="360"/>
      </w:pPr>
      <w:rPr>
        <w:rFonts w:ascii="OpenSymbol" w:eastAsia="OpenSymbol" w:hAnsi="OpenSymbol" w:cs="OpenSymbol"/>
      </w:rPr>
    </w:lvl>
    <w:lvl w:ilvl="4">
      <w:numFmt w:val="bullet"/>
      <w:lvlText w:val="◦"/>
      <w:lvlJc w:val="left"/>
      <w:pPr>
        <w:ind w:left="1800" w:hanging="360"/>
      </w:pPr>
      <w:rPr>
        <w:rFonts w:ascii="OpenSymbol" w:eastAsia="OpenSymbol" w:hAnsi="OpenSymbol" w:cs="OpenSymbol"/>
      </w:rPr>
    </w:lvl>
    <w:lvl w:ilvl="5">
      <w:numFmt w:val="bullet"/>
      <w:lvlText w:val="▪"/>
      <w:lvlJc w:val="left"/>
      <w:pPr>
        <w:ind w:left="2160" w:hanging="360"/>
      </w:pPr>
      <w:rPr>
        <w:rFonts w:ascii="OpenSymbol" w:eastAsia="OpenSymbol" w:hAnsi="OpenSymbol" w:cs="OpenSymbol"/>
      </w:rPr>
    </w:lvl>
    <w:lvl w:ilvl="6">
      <w:numFmt w:val="bullet"/>
      <w:lvlText w:val="•"/>
      <w:lvlJc w:val="left"/>
      <w:pPr>
        <w:ind w:left="2520" w:hanging="360"/>
      </w:pPr>
      <w:rPr>
        <w:rFonts w:ascii="OpenSymbol" w:eastAsia="OpenSymbol" w:hAnsi="OpenSymbol" w:cs="OpenSymbol"/>
      </w:rPr>
    </w:lvl>
    <w:lvl w:ilvl="7">
      <w:numFmt w:val="bullet"/>
      <w:lvlText w:val="◦"/>
      <w:lvlJc w:val="left"/>
      <w:pPr>
        <w:ind w:left="2880" w:hanging="360"/>
      </w:pPr>
      <w:rPr>
        <w:rFonts w:ascii="OpenSymbol" w:eastAsia="OpenSymbol" w:hAnsi="OpenSymbol" w:cs="OpenSymbol"/>
      </w:rPr>
    </w:lvl>
    <w:lvl w:ilvl="8">
      <w:numFmt w:val="bullet"/>
      <w:lvlText w:val="▪"/>
      <w:lvlJc w:val="left"/>
      <w:pPr>
        <w:ind w:left="3240" w:hanging="360"/>
      </w:pPr>
      <w:rPr>
        <w:rFonts w:ascii="OpenSymbol" w:eastAsia="OpenSymbol" w:hAnsi="OpenSymbol" w:cs="OpenSymbol"/>
      </w:rPr>
    </w:lvl>
  </w:abstractNum>
  <w:abstractNum w:abstractNumId="39" w15:restartNumberingAfterBreak="0">
    <w:nsid w:val="62454676"/>
    <w:multiLevelType w:val="multilevel"/>
    <w:tmpl w:val="D5F6B5A0"/>
    <w:styleLink w:val="WW8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45F4D77"/>
    <w:multiLevelType w:val="hybridMultilevel"/>
    <w:tmpl w:val="87809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6560D1"/>
    <w:multiLevelType w:val="multilevel"/>
    <w:tmpl w:val="DB54D6B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2" w15:restartNumberingAfterBreak="0">
    <w:nsid w:val="69397CD5"/>
    <w:multiLevelType w:val="hybridMultilevel"/>
    <w:tmpl w:val="B21437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A1193F"/>
    <w:multiLevelType w:val="multilevel"/>
    <w:tmpl w:val="8B7ED4D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4" w15:restartNumberingAfterBreak="0">
    <w:nsid w:val="6F6D682D"/>
    <w:multiLevelType w:val="multilevel"/>
    <w:tmpl w:val="A7BA2534"/>
    <w:lvl w:ilvl="0">
      <w:start w:val="1"/>
      <w:numFmt w:val="bullet"/>
      <w:lvlText w:val=""/>
      <w:lvlJc w:val="left"/>
      <w:pPr>
        <w:ind w:left="360" w:hanging="360"/>
      </w:pPr>
      <w:rPr>
        <w:rFonts w:ascii="Symbol" w:hAnsi="Symbol" w:hint="default"/>
      </w:rPr>
    </w:lvl>
    <w:lvl w:ilvl="1">
      <w:numFmt w:val="bullet"/>
      <w:lvlText w:val="◦"/>
      <w:lvlJc w:val="left"/>
      <w:pPr>
        <w:ind w:left="720" w:hanging="360"/>
      </w:pPr>
      <w:rPr>
        <w:rFonts w:ascii="OpenSymbol" w:eastAsia="OpenSymbol" w:hAnsi="OpenSymbol" w:cs="OpenSymbol"/>
      </w:rPr>
    </w:lvl>
    <w:lvl w:ilvl="2">
      <w:numFmt w:val="bullet"/>
      <w:lvlText w:val="▪"/>
      <w:lvlJc w:val="left"/>
      <w:pPr>
        <w:ind w:left="1080" w:hanging="360"/>
      </w:pPr>
      <w:rPr>
        <w:rFonts w:ascii="OpenSymbol" w:eastAsia="OpenSymbol" w:hAnsi="OpenSymbol" w:cs="OpenSymbol"/>
      </w:rPr>
    </w:lvl>
    <w:lvl w:ilvl="3">
      <w:numFmt w:val="bullet"/>
      <w:lvlText w:val="•"/>
      <w:lvlJc w:val="left"/>
      <w:pPr>
        <w:ind w:left="1440" w:hanging="360"/>
      </w:pPr>
      <w:rPr>
        <w:rFonts w:ascii="OpenSymbol" w:eastAsia="OpenSymbol" w:hAnsi="OpenSymbol" w:cs="OpenSymbol"/>
      </w:rPr>
    </w:lvl>
    <w:lvl w:ilvl="4">
      <w:numFmt w:val="bullet"/>
      <w:lvlText w:val="◦"/>
      <w:lvlJc w:val="left"/>
      <w:pPr>
        <w:ind w:left="1800" w:hanging="360"/>
      </w:pPr>
      <w:rPr>
        <w:rFonts w:ascii="OpenSymbol" w:eastAsia="OpenSymbol" w:hAnsi="OpenSymbol" w:cs="OpenSymbol"/>
      </w:rPr>
    </w:lvl>
    <w:lvl w:ilvl="5">
      <w:numFmt w:val="bullet"/>
      <w:lvlText w:val="▪"/>
      <w:lvlJc w:val="left"/>
      <w:pPr>
        <w:ind w:left="2160" w:hanging="360"/>
      </w:pPr>
      <w:rPr>
        <w:rFonts w:ascii="OpenSymbol" w:eastAsia="OpenSymbol" w:hAnsi="OpenSymbol" w:cs="OpenSymbol"/>
      </w:rPr>
    </w:lvl>
    <w:lvl w:ilvl="6">
      <w:numFmt w:val="bullet"/>
      <w:lvlText w:val="•"/>
      <w:lvlJc w:val="left"/>
      <w:pPr>
        <w:ind w:left="2520" w:hanging="360"/>
      </w:pPr>
      <w:rPr>
        <w:rFonts w:ascii="OpenSymbol" w:eastAsia="OpenSymbol" w:hAnsi="OpenSymbol" w:cs="OpenSymbol"/>
      </w:rPr>
    </w:lvl>
    <w:lvl w:ilvl="7">
      <w:numFmt w:val="bullet"/>
      <w:lvlText w:val="◦"/>
      <w:lvlJc w:val="left"/>
      <w:pPr>
        <w:ind w:left="2880" w:hanging="360"/>
      </w:pPr>
      <w:rPr>
        <w:rFonts w:ascii="OpenSymbol" w:eastAsia="OpenSymbol" w:hAnsi="OpenSymbol" w:cs="OpenSymbol"/>
      </w:rPr>
    </w:lvl>
    <w:lvl w:ilvl="8">
      <w:numFmt w:val="bullet"/>
      <w:lvlText w:val="▪"/>
      <w:lvlJc w:val="left"/>
      <w:pPr>
        <w:ind w:left="3240" w:hanging="360"/>
      </w:pPr>
      <w:rPr>
        <w:rFonts w:ascii="OpenSymbol" w:eastAsia="OpenSymbol" w:hAnsi="OpenSymbol" w:cs="OpenSymbol"/>
      </w:rPr>
    </w:lvl>
  </w:abstractNum>
  <w:abstractNum w:abstractNumId="45" w15:restartNumberingAfterBreak="0">
    <w:nsid w:val="706B19C7"/>
    <w:multiLevelType w:val="multilevel"/>
    <w:tmpl w:val="5756035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6" w15:restartNumberingAfterBreak="0">
    <w:nsid w:val="7A1E10CC"/>
    <w:multiLevelType w:val="hybridMultilevel"/>
    <w:tmpl w:val="8084B5C0"/>
    <w:lvl w:ilvl="0" w:tplc="FAC611F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E3B7575"/>
    <w:multiLevelType w:val="hybridMultilevel"/>
    <w:tmpl w:val="B71889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8"/>
  </w:num>
  <w:num w:numId="3">
    <w:abstractNumId w:val="24"/>
  </w:num>
  <w:num w:numId="4">
    <w:abstractNumId w:val="11"/>
  </w:num>
  <w:num w:numId="5">
    <w:abstractNumId w:val="2"/>
  </w:num>
  <w:num w:numId="6">
    <w:abstractNumId w:val="13"/>
  </w:num>
  <w:num w:numId="7">
    <w:abstractNumId w:val="35"/>
  </w:num>
  <w:num w:numId="8">
    <w:abstractNumId w:val="43"/>
  </w:num>
  <w:num w:numId="9">
    <w:abstractNumId w:val="3"/>
  </w:num>
  <w:num w:numId="10">
    <w:abstractNumId w:val="10"/>
  </w:num>
  <w:num w:numId="11">
    <w:abstractNumId w:val="36"/>
  </w:num>
  <w:num w:numId="12">
    <w:abstractNumId w:val="45"/>
  </w:num>
  <w:num w:numId="13">
    <w:abstractNumId w:val="6"/>
  </w:num>
  <w:num w:numId="14">
    <w:abstractNumId w:val="16"/>
  </w:num>
  <w:num w:numId="15">
    <w:abstractNumId w:val="33"/>
  </w:num>
  <w:num w:numId="16">
    <w:abstractNumId w:val="25"/>
  </w:num>
  <w:num w:numId="17">
    <w:abstractNumId w:val="17"/>
  </w:num>
  <w:num w:numId="18">
    <w:abstractNumId w:val="41"/>
  </w:num>
  <w:num w:numId="19">
    <w:abstractNumId w:val="40"/>
  </w:num>
  <w:num w:numId="20">
    <w:abstractNumId w:val="1"/>
  </w:num>
  <w:num w:numId="21">
    <w:abstractNumId w:val="37"/>
  </w:num>
  <w:num w:numId="22">
    <w:abstractNumId w:val="12"/>
  </w:num>
  <w:num w:numId="23">
    <w:abstractNumId w:val="14"/>
  </w:num>
  <w:num w:numId="24">
    <w:abstractNumId w:val="44"/>
  </w:num>
  <w:num w:numId="25">
    <w:abstractNumId w:val="38"/>
  </w:num>
  <w:num w:numId="26">
    <w:abstractNumId w:val="26"/>
  </w:num>
  <w:num w:numId="27">
    <w:abstractNumId w:val="27"/>
  </w:num>
  <w:num w:numId="28">
    <w:abstractNumId w:val="31"/>
  </w:num>
  <w:num w:numId="29">
    <w:abstractNumId w:val="46"/>
  </w:num>
  <w:num w:numId="30">
    <w:abstractNumId w:val="19"/>
  </w:num>
  <w:num w:numId="31">
    <w:abstractNumId w:val="0"/>
  </w:num>
  <w:num w:numId="32">
    <w:abstractNumId w:val="21"/>
  </w:num>
  <w:num w:numId="33">
    <w:abstractNumId w:val="34"/>
  </w:num>
  <w:num w:numId="34">
    <w:abstractNumId w:val="23"/>
  </w:num>
  <w:num w:numId="35">
    <w:abstractNumId w:val="7"/>
  </w:num>
  <w:num w:numId="36">
    <w:abstractNumId w:val="5"/>
  </w:num>
  <w:num w:numId="37">
    <w:abstractNumId w:val="28"/>
  </w:num>
  <w:num w:numId="38">
    <w:abstractNumId w:val="29"/>
  </w:num>
  <w:num w:numId="39">
    <w:abstractNumId w:val="15"/>
  </w:num>
  <w:num w:numId="40">
    <w:abstractNumId w:val="8"/>
  </w:num>
  <w:num w:numId="41">
    <w:abstractNumId w:val="22"/>
  </w:num>
  <w:num w:numId="42">
    <w:abstractNumId w:val="9"/>
  </w:num>
  <w:num w:numId="43">
    <w:abstractNumId w:val="42"/>
  </w:num>
  <w:num w:numId="44">
    <w:abstractNumId w:val="47"/>
  </w:num>
  <w:num w:numId="45">
    <w:abstractNumId w:val="30"/>
  </w:num>
  <w:num w:numId="46">
    <w:abstractNumId w:val="32"/>
  </w:num>
  <w:num w:numId="47">
    <w:abstractNumId w:val="4"/>
  </w:num>
  <w:num w:numId="48">
    <w:abstractNumId w:val="20"/>
  </w:num>
  <w:numIdMacAtCleanup w:val="4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 crawford">
    <w15:presenceInfo w15:providerId="Windows Live" w15:userId="21ce141685cee8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efaultTabStop w:val="709"/>
  <w:autoHyphenation/>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DE9"/>
    <w:rsid w:val="0000188F"/>
    <w:rsid w:val="00002F1D"/>
    <w:rsid w:val="00003E42"/>
    <w:rsid w:val="0001519F"/>
    <w:rsid w:val="000222C6"/>
    <w:rsid w:val="000258C3"/>
    <w:rsid w:val="00026F98"/>
    <w:rsid w:val="00027004"/>
    <w:rsid w:val="000500F0"/>
    <w:rsid w:val="000565FF"/>
    <w:rsid w:val="00065753"/>
    <w:rsid w:val="00076D86"/>
    <w:rsid w:val="00085BBE"/>
    <w:rsid w:val="000929CD"/>
    <w:rsid w:val="000A2C0D"/>
    <w:rsid w:val="000A2FC6"/>
    <w:rsid w:val="000D07E5"/>
    <w:rsid w:val="000D1CAD"/>
    <w:rsid w:val="000E1166"/>
    <w:rsid w:val="001013CE"/>
    <w:rsid w:val="00133C2F"/>
    <w:rsid w:val="00135DE9"/>
    <w:rsid w:val="00143955"/>
    <w:rsid w:val="00150C57"/>
    <w:rsid w:val="00172232"/>
    <w:rsid w:val="0017351F"/>
    <w:rsid w:val="00175088"/>
    <w:rsid w:val="001758EF"/>
    <w:rsid w:val="00191565"/>
    <w:rsid w:val="001949E7"/>
    <w:rsid w:val="00196858"/>
    <w:rsid w:val="001A522E"/>
    <w:rsid w:val="001A5E21"/>
    <w:rsid w:val="001B09F0"/>
    <w:rsid w:val="001B7B10"/>
    <w:rsid w:val="001C2410"/>
    <w:rsid w:val="001C40DC"/>
    <w:rsid w:val="001D26F9"/>
    <w:rsid w:val="001F11B6"/>
    <w:rsid w:val="001F7B69"/>
    <w:rsid w:val="0020372A"/>
    <w:rsid w:val="0020555E"/>
    <w:rsid w:val="00206B2D"/>
    <w:rsid w:val="00215952"/>
    <w:rsid w:val="00225052"/>
    <w:rsid w:val="00241957"/>
    <w:rsid w:val="00251FB9"/>
    <w:rsid w:val="00260A78"/>
    <w:rsid w:val="00264AA3"/>
    <w:rsid w:val="00282200"/>
    <w:rsid w:val="00286691"/>
    <w:rsid w:val="00291916"/>
    <w:rsid w:val="0029575A"/>
    <w:rsid w:val="002B1DFE"/>
    <w:rsid w:val="002B25AD"/>
    <w:rsid w:val="002C502E"/>
    <w:rsid w:val="002D27E5"/>
    <w:rsid w:val="002D62D7"/>
    <w:rsid w:val="002F15F0"/>
    <w:rsid w:val="00310104"/>
    <w:rsid w:val="00317270"/>
    <w:rsid w:val="00317723"/>
    <w:rsid w:val="00317B81"/>
    <w:rsid w:val="00320C18"/>
    <w:rsid w:val="003401AC"/>
    <w:rsid w:val="00340A0B"/>
    <w:rsid w:val="0034376D"/>
    <w:rsid w:val="0035518E"/>
    <w:rsid w:val="00372354"/>
    <w:rsid w:val="003745B3"/>
    <w:rsid w:val="003776EB"/>
    <w:rsid w:val="003842DF"/>
    <w:rsid w:val="003849DD"/>
    <w:rsid w:val="0039322E"/>
    <w:rsid w:val="0039674F"/>
    <w:rsid w:val="0039748E"/>
    <w:rsid w:val="003A158F"/>
    <w:rsid w:val="003A6F9B"/>
    <w:rsid w:val="003A7581"/>
    <w:rsid w:val="003B4170"/>
    <w:rsid w:val="003B4808"/>
    <w:rsid w:val="003C52BC"/>
    <w:rsid w:val="003E3CE1"/>
    <w:rsid w:val="003F1DF5"/>
    <w:rsid w:val="00402A3B"/>
    <w:rsid w:val="0040513E"/>
    <w:rsid w:val="00427001"/>
    <w:rsid w:val="0042751B"/>
    <w:rsid w:val="00431EAC"/>
    <w:rsid w:val="0046051D"/>
    <w:rsid w:val="00464636"/>
    <w:rsid w:val="0046544C"/>
    <w:rsid w:val="00470CAC"/>
    <w:rsid w:val="004802E3"/>
    <w:rsid w:val="0048346F"/>
    <w:rsid w:val="0048493D"/>
    <w:rsid w:val="004875C3"/>
    <w:rsid w:val="00490232"/>
    <w:rsid w:val="0049458F"/>
    <w:rsid w:val="004970B1"/>
    <w:rsid w:val="00497BBA"/>
    <w:rsid w:val="004A14AF"/>
    <w:rsid w:val="004B2921"/>
    <w:rsid w:val="004B6025"/>
    <w:rsid w:val="004D5B7A"/>
    <w:rsid w:val="004E0D66"/>
    <w:rsid w:val="004E3BAD"/>
    <w:rsid w:val="004F06F3"/>
    <w:rsid w:val="004F1A32"/>
    <w:rsid w:val="004F556B"/>
    <w:rsid w:val="00506F6E"/>
    <w:rsid w:val="005326F3"/>
    <w:rsid w:val="005519AE"/>
    <w:rsid w:val="00560383"/>
    <w:rsid w:val="00570464"/>
    <w:rsid w:val="00580DDD"/>
    <w:rsid w:val="00581B8D"/>
    <w:rsid w:val="00584109"/>
    <w:rsid w:val="0058691D"/>
    <w:rsid w:val="005A1050"/>
    <w:rsid w:val="005A6831"/>
    <w:rsid w:val="005B4395"/>
    <w:rsid w:val="005D5064"/>
    <w:rsid w:val="005E4461"/>
    <w:rsid w:val="005F7E4D"/>
    <w:rsid w:val="00600C2D"/>
    <w:rsid w:val="00610BA5"/>
    <w:rsid w:val="00617D4C"/>
    <w:rsid w:val="00621FA8"/>
    <w:rsid w:val="00622952"/>
    <w:rsid w:val="006253AF"/>
    <w:rsid w:val="0064546A"/>
    <w:rsid w:val="00653A84"/>
    <w:rsid w:val="0066471D"/>
    <w:rsid w:val="0066493E"/>
    <w:rsid w:val="006723C4"/>
    <w:rsid w:val="006760DF"/>
    <w:rsid w:val="00680232"/>
    <w:rsid w:val="0068344D"/>
    <w:rsid w:val="006876A4"/>
    <w:rsid w:val="00691E18"/>
    <w:rsid w:val="006943A1"/>
    <w:rsid w:val="0069459A"/>
    <w:rsid w:val="006A3C34"/>
    <w:rsid w:val="006A4670"/>
    <w:rsid w:val="006A534F"/>
    <w:rsid w:val="006B4E0F"/>
    <w:rsid w:val="006C419E"/>
    <w:rsid w:val="006C51A0"/>
    <w:rsid w:val="006D04FB"/>
    <w:rsid w:val="006D247A"/>
    <w:rsid w:val="006E0291"/>
    <w:rsid w:val="006E0AF3"/>
    <w:rsid w:val="006E4820"/>
    <w:rsid w:val="006F0A6B"/>
    <w:rsid w:val="006F1349"/>
    <w:rsid w:val="006F53E8"/>
    <w:rsid w:val="00715564"/>
    <w:rsid w:val="00715674"/>
    <w:rsid w:val="0071605C"/>
    <w:rsid w:val="0072427A"/>
    <w:rsid w:val="00727A88"/>
    <w:rsid w:val="00731E9F"/>
    <w:rsid w:val="00732CBD"/>
    <w:rsid w:val="00743D52"/>
    <w:rsid w:val="007500C0"/>
    <w:rsid w:val="00787B16"/>
    <w:rsid w:val="007902F2"/>
    <w:rsid w:val="00794B9F"/>
    <w:rsid w:val="007A0BD3"/>
    <w:rsid w:val="007A707C"/>
    <w:rsid w:val="007B1038"/>
    <w:rsid w:val="007B511C"/>
    <w:rsid w:val="007B5554"/>
    <w:rsid w:val="007B6104"/>
    <w:rsid w:val="007B7FB4"/>
    <w:rsid w:val="007C4861"/>
    <w:rsid w:val="007D288F"/>
    <w:rsid w:val="007D4A4F"/>
    <w:rsid w:val="007E057B"/>
    <w:rsid w:val="007E7670"/>
    <w:rsid w:val="007F1D2D"/>
    <w:rsid w:val="007F434C"/>
    <w:rsid w:val="007F4D3C"/>
    <w:rsid w:val="00803363"/>
    <w:rsid w:val="00803553"/>
    <w:rsid w:val="00830583"/>
    <w:rsid w:val="00864F37"/>
    <w:rsid w:val="00865880"/>
    <w:rsid w:val="00873317"/>
    <w:rsid w:val="00874F35"/>
    <w:rsid w:val="008861F9"/>
    <w:rsid w:val="00887020"/>
    <w:rsid w:val="0089124A"/>
    <w:rsid w:val="00893FA9"/>
    <w:rsid w:val="008A2B58"/>
    <w:rsid w:val="008A6C7A"/>
    <w:rsid w:val="008B00D3"/>
    <w:rsid w:val="008C5952"/>
    <w:rsid w:val="008C69D7"/>
    <w:rsid w:val="008D3970"/>
    <w:rsid w:val="008D41E1"/>
    <w:rsid w:val="008E3133"/>
    <w:rsid w:val="008F36C3"/>
    <w:rsid w:val="00912B33"/>
    <w:rsid w:val="00936A7F"/>
    <w:rsid w:val="0094293F"/>
    <w:rsid w:val="00952DC6"/>
    <w:rsid w:val="00962317"/>
    <w:rsid w:val="0096735B"/>
    <w:rsid w:val="00987320"/>
    <w:rsid w:val="009A76FB"/>
    <w:rsid w:val="009B0C5D"/>
    <w:rsid w:val="009C4E78"/>
    <w:rsid w:val="009C5F0E"/>
    <w:rsid w:val="009C7F4B"/>
    <w:rsid w:val="009D4B1A"/>
    <w:rsid w:val="009E3FB2"/>
    <w:rsid w:val="009F606C"/>
    <w:rsid w:val="00A0450B"/>
    <w:rsid w:val="00A056B5"/>
    <w:rsid w:val="00A12FC8"/>
    <w:rsid w:val="00A276E4"/>
    <w:rsid w:val="00A307DA"/>
    <w:rsid w:val="00A31F8F"/>
    <w:rsid w:val="00A33078"/>
    <w:rsid w:val="00A43667"/>
    <w:rsid w:val="00A61CB9"/>
    <w:rsid w:val="00A67645"/>
    <w:rsid w:val="00A7227C"/>
    <w:rsid w:val="00A81D45"/>
    <w:rsid w:val="00A81F5B"/>
    <w:rsid w:val="00A82C23"/>
    <w:rsid w:val="00AB3DC1"/>
    <w:rsid w:val="00AD3D8F"/>
    <w:rsid w:val="00AE5521"/>
    <w:rsid w:val="00B065B4"/>
    <w:rsid w:val="00B07C92"/>
    <w:rsid w:val="00B21AA5"/>
    <w:rsid w:val="00B30B05"/>
    <w:rsid w:val="00B3341D"/>
    <w:rsid w:val="00B35ABD"/>
    <w:rsid w:val="00B360B5"/>
    <w:rsid w:val="00B4104D"/>
    <w:rsid w:val="00B45FAB"/>
    <w:rsid w:val="00B52491"/>
    <w:rsid w:val="00B54207"/>
    <w:rsid w:val="00B65C33"/>
    <w:rsid w:val="00B66611"/>
    <w:rsid w:val="00B751E0"/>
    <w:rsid w:val="00B7600F"/>
    <w:rsid w:val="00B80BE3"/>
    <w:rsid w:val="00B829A5"/>
    <w:rsid w:val="00B84190"/>
    <w:rsid w:val="00BA5285"/>
    <w:rsid w:val="00BB2FA5"/>
    <w:rsid w:val="00BC574E"/>
    <w:rsid w:val="00BD10C8"/>
    <w:rsid w:val="00BD660D"/>
    <w:rsid w:val="00BE7517"/>
    <w:rsid w:val="00BF3918"/>
    <w:rsid w:val="00BF7A8C"/>
    <w:rsid w:val="00C00E50"/>
    <w:rsid w:val="00C20B39"/>
    <w:rsid w:val="00C248AA"/>
    <w:rsid w:val="00C31116"/>
    <w:rsid w:val="00C3367A"/>
    <w:rsid w:val="00C34CF0"/>
    <w:rsid w:val="00C42466"/>
    <w:rsid w:val="00C46B33"/>
    <w:rsid w:val="00C509CD"/>
    <w:rsid w:val="00C63198"/>
    <w:rsid w:val="00C66BB7"/>
    <w:rsid w:val="00C70339"/>
    <w:rsid w:val="00C83DE8"/>
    <w:rsid w:val="00C9400F"/>
    <w:rsid w:val="00CA1304"/>
    <w:rsid w:val="00CA59E8"/>
    <w:rsid w:val="00CD792F"/>
    <w:rsid w:val="00CE000E"/>
    <w:rsid w:val="00CE3BDC"/>
    <w:rsid w:val="00CE7E1E"/>
    <w:rsid w:val="00CF209C"/>
    <w:rsid w:val="00CF4B5A"/>
    <w:rsid w:val="00D135B1"/>
    <w:rsid w:val="00D206A4"/>
    <w:rsid w:val="00D21E98"/>
    <w:rsid w:val="00D22A67"/>
    <w:rsid w:val="00D25F78"/>
    <w:rsid w:val="00D429B9"/>
    <w:rsid w:val="00D44985"/>
    <w:rsid w:val="00D524F3"/>
    <w:rsid w:val="00D52E7F"/>
    <w:rsid w:val="00D62FE4"/>
    <w:rsid w:val="00D64469"/>
    <w:rsid w:val="00D70A78"/>
    <w:rsid w:val="00D71915"/>
    <w:rsid w:val="00D74EC7"/>
    <w:rsid w:val="00D77987"/>
    <w:rsid w:val="00D800D7"/>
    <w:rsid w:val="00D835B3"/>
    <w:rsid w:val="00D874FE"/>
    <w:rsid w:val="00D93CF8"/>
    <w:rsid w:val="00D974A2"/>
    <w:rsid w:val="00DB427C"/>
    <w:rsid w:val="00DC0736"/>
    <w:rsid w:val="00DC66B1"/>
    <w:rsid w:val="00DD42EA"/>
    <w:rsid w:val="00DD56BC"/>
    <w:rsid w:val="00DD570A"/>
    <w:rsid w:val="00DD5E24"/>
    <w:rsid w:val="00DE51F2"/>
    <w:rsid w:val="00DF70E7"/>
    <w:rsid w:val="00E12FF2"/>
    <w:rsid w:val="00E31AED"/>
    <w:rsid w:val="00E31F18"/>
    <w:rsid w:val="00E33CFE"/>
    <w:rsid w:val="00E356D1"/>
    <w:rsid w:val="00E41E89"/>
    <w:rsid w:val="00E60B4B"/>
    <w:rsid w:val="00E64EB1"/>
    <w:rsid w:val="00E71F08"/>
    <w:rsid w:val="00E74A38"/>
    <w:rsid w:val="00E80FEE"/>
    <w:rsid w:val="00E92136"/>
    <w:rsid w:val="00EA5959"/>
    <w:rsid w:val="00EB1DC6"/>
    <w:rsid w:val="00EB36EE"/>
    <w:rsid w:val="00EB5630"/>
    <w:rsid w:val="00EB5C74"/>
    <w:rsid w:val="00EC1716"/>
    <w:rsid w:val="00EC4646"/>
    <w:rsid w:val="00EE4258"/>
    <w:rsid w:val="00EF0112"/>
    <w:rsid w:val="00F04A4C"/>
    <w:rsid w:val="00F04B43"/>
    <w:rsid w:val="00F07E4D"/>
    <w:rsid w:val="00F246BD"/>
    <w:rsid w:val="00F3362B"/>
    <w:rsid w:val="00F413D2"/>
    <w:rsid w:val="00F4624F"/>
    <w:rsid w:val="00F60906"/>
    <w:rsid w:val="00F67563"/>
    <w:rsid w:val="00F77966"/>
    <w:rsid w:val="00F814FC"/>
    <w:rsid w:val="00F914FC"/>
    <w:rsid w:val="00FA00DB"/>
    <w:rsid w:val="00FA0EE8"/>
    <w:rsid w:val="00FA1F6D"/>
    <w:rsid w:val="00FA3746"/>
    <w:rsid w:val="00FA3D0A"/>
    <w:rsid w:val="00FA57A0"/>
    <w:rsid w:val="00FA7FAC"/>
    <w:rsid w:val="00FB15AA"/>
    <w:rsid w:val="00FD66D9"/>
    <w:rsid w:val="00FF5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B3DD87"/>
  <w15:docId w15:val="{1FB5EB4D-1CC9-4405-AB03-FC5A63C65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pPr>
      <w:jc w:val="center"/>
      <w:outlineLvl w:val="0"/>
    </w:pPr>
    <w:rPr>
      <w:b/>
      <w:sz w:val="28"/>
      <w:szCs w:val="28"/>
    </w:rPr>
  </w:style>
  <w:style w:type="paragraph" w:styleId="Heading2">
    <w:name w:val="heading 2"/>
    <w:basedOn w:val="Heading"/>
    <w:next w:val="Textbody"/>
    <w:pPr>
      <w:outlineLvl w:val="1"/>
    </w:pPr>
    <w:rPr>
      <w:rFonts w:ascii="Times New Roman" w:eastAsia="SimSun" w:hAnsi="Times New Roman"/>
      <w:b/>
      <w:bCs/>
      <w:sz w:val="36"/>
      <w:szCs w:val="36"/>
    </w:rPr>
  </w:style>
  <w:style w:type="paragraph" w:styleId="Heading3">
    <w:name w:val="heading 3"/>
    <w:basedOn w:val="Normal"/>
    <w:next w:val="Normal"/>
    <w:link w:val="Heading3Char"/>
    <w:unhideWhenUsed/>
    <w:qFormat/>
    <w:rsid w:val="003B4808"/>
    <w:pPr>
      <w:keepNext/>
      <w:keepLines/>
      <w:spacing w:before="40"/>
      <w:outlineLvl w:val="2"/>
    </w:pPr>
    <w:rPr>
      <w:rFonts w:asciiTheme="majorHAnsi" w:eastAsiaTheme="majorEastAsia" w:hAnsiTheme="majorHAnsi"/>
      <w:color w:val="1F4D78" w:themeColor="accent1" w:themeShade="7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ooter">
    <w:name w:val="footer"/>
    <w:basedOn w:val="Standard"/>
    <w:link w:val="FooterChar"/>
    <w:pPr>
      <w:suppressLineNumbers/>
      <w:tabs>
        <w:tab w:val="center" w:pos="4986"/>
        <w:tab w:val="right" w:pos="9972"/>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WW8Num11z0">
    <w:name w:val="WW8Num11z0"/>
    <w:rPr>
      <w:rFonts w:ascii="Symbol" w:hAnsi="Symbol" w:cs="Symbol"/>
      <w:color w:val="00000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VisitedInternetLink">
    <w:name w:val="Visited Internet Link"/>
    <w:rPr>
      <w:color w:val="800000"/>
      <w:u w:val="single"/>
    </w:rPr>
  </w:style>
  <w:style w:type="numbering" w:customStyle="1" w:styleId="WW8Num10">
    <w:name w:val="WW8Num10"/>
    <w:basedOn w:val="NoList"/>
    <w:pPr>
      <w:numPr>
        <w:numId w:val="1"/>
      </w:numPr>
    </w:pPr>
  </w:style>
  <w:style w:type="numbering" w:customStyle="1" w:styleId="WW8Num11">
    <w:name w:val="WW8Num11"/>
    <w:basedOn w:val="NoList"/>
    <w:pPr>
      <w:numPr>
        <w:numId w:val="2"/>
      </w:numPr>
    </w:pPr>
  </w:style>
  <w:style w:type="character" w:customStyle="1" w:styleId="Heading3Char">
    <w:name w:val="Heading 3 Char"/>
    <w:basedOn w:val="DefaultParagraphFont"/>
    <w:link w:val="Heading3"/>
    <w:uiPriority w:val="9"/>
    <w:semiHidden/>
    <w:rsid w:val="003B4808"/>
    <w:rPr>
      <w:rFonts w:asciiTheme="majorHAnsi" w:eastAsiaTheme="majorEastAsia" w:hAnsiTheme="majorHAnsi"/>
      <w:color w:val="1F4D78" w:themeColor="accent1" w:themeShade="7F"/>
      <w:szCs w:val="21"/>
    </w:rPr>
  </w:style>
  <w:style w:type="paragraph" w:customStyle="1" w:styleId="Quotations">
    <w:name w:val="Quotations"/>
    <w:basedOn w:val="Standard"/>
    <w:rsid w:val="003B4808"/>
    <w:pPr>
      <w:spacing w:after="283"/>
      <w:ind w:left="567" w:right="567"/>
    </w:pPr>
  </w:style>
  <w:style w:type="paragraph" w:customStyle="1" w:styleId="HorizontalLine">
    <w:name w:val="Horizontal Line"/>
    <w:basedOn w:val="Standard"/>
    <w:next w:val="Textbody"/>
    <w:rsid w:val="003B4808"/>
    <w:pPr>
      <w:suppressLineNumbers/>
      <w:spacing w:after="283"/>
    </w:pPr>
    <w:rPr>
      <w:sz w:val="12"/>
      <w:szCs w:val="12"/>
    </w:rPr>
  </w:style>
  <w:style w:type="paragraph" w:customStyle="1" w:styleId="Sender">
    <w:name w:val="Sender"/>
    <w:basedOn w:val="Standard"/>
    <w:rsid w:val="003B4808"/>
    <w:pPr>
      <w:suppressLineNumbers/>
    </w:pPr>
    <w:rPr>
      <w:i/>
      <w:iCs/>
    </w:rPr>
  </w:style>
  <w:style w:type="character" w:customStyle="1" w:styleId="StrongEmphasis">
    <w:name w:val="Strong Emphasis"/>
    <w:rsid w:val="003B4808"/>
    <w:rPr>
      <w:b/>
      <w:bCs/>
    </w:rPr>
  </w:style>
  <w:style w:type="character" w:styleId="Emphasis">
    <w:name w:val="Emphasis"/>
    <w:rsid w:val="003B4808"/>
    <w:rPr>
      <w:i/>
      <w:iCs/>
    </w:rPr>
  </w:style>
  <w:style w:type="character" w:customStyle="1" w:styleId="Citation">
    <w:name w:val="Citation"/>
    <w:rsid w:val="003B4808"/>
    <w:rPr>
      <w:i/>
      <w:iCs/>
    </w:rPr>
  </w:style>
  <w:style w:type="character" w:customStyle="1" w:styleId="WW8Num1z0">
    <w:name w:val="WW8Num1z0"/>
    <w:rsid w:val="003B4808"/>
    <w:rPr>
      <w:rFonts w:ascii="Symbol" w:hAnsi="Symbol" w:cs="Symbol"/>
    </w:rPr>
  </w:style>
  <w:style w:type="character" w:customStyle="1" w:styleId="WW8Num1z1">
    <w:name w:val="WW8Num1z1"/>
    <w:rsid w:val="003B4808"/>
    <w:rPr>
      <w:rFonts w:ascii="Courier New" w:hAnsi="Courier New" w:cs="Courier New"/>
    </w:rPr>
  </w:style>
  <w:style w:type="character" w:customStyle="1" w:styleId="WW8Num1z2">
    <w:name w:val="WW8Num1z2"/>
    <w:rsid w:val="003B4808"/>
    <w:rPr>
      <w:rFonts w:ascii="Wingdings" w:hAnsi="Wingdings" w:cs="Wingdings"/>
    </w:rPr>
  </w:style>
  <w:style w:type="numbering" w:customStyle="1" w:styleId="WW8Num6">
    <w:name w:val="WW8Num6"/>
    <w:basedOn w:val="NoList"/>
    <w:rsid w:val="003B4808"/>
    <w:pPr>
      <w:numPr>
        <w:numId w:val="5"/>
      </w:numPr>
    </w:pPr>
  </w:style>
  <w:style w:type="numbering" w:customStyle="1" w:styleId="WW8Num1">
    <w:name w:val="WW8Num1"/>
    <w:basedOn w:val="NoList"/>
    <w:rsid w:val="003B4808"/>
    <w:pPr>
      <w:numPr>
        <w:numId w:val="6"/>
      </w:numPr>
    </w:pPr>
  </w:style>
  <w:style w:type="character" w:styleId="Hyperlink">
    <w:name w:val="Hyperlink"/>
    <w:basedOn w:val="DefaultParagraphFont"/>
    <w:uiPriority w:val="99"/>
    <w:unhideWhenUsed/>
    <w:rsid w:val="00743D52"/>
    <w:rPr>
      <w:color w:val="0563C1" w:themeColor="hyperlink"/>
      <w:u w:val="single"/>
    </w:rPr>
  </w:style>
  <w:style w:type="paragraph" w:styleId="Header">
    <w:name w:val="header"/>
    <w:basedOn w:val="Normal"/>
    <w:link w:val="HeaderChar"/>
    <w:uiPriority w:val="99"/>
    <w:unhideWhenUsed/>
    <w:rsid w:val="00A81F5B"/>
    <w:pPr>
      <w:tabs>
        <w:tab w:val="center" w:pos="4680"/>
        <w:tab w:val="right" w:pos="9360"/>
      </w:tabs>
    </w:pPr>
    <w:rPr>
      <w:szCs w:val="21"/>
    </w:rPr>
  </w:style>
  <w:style w:type="character" w:customStyle="1" w:styleId="HeaderChar">
    <w:name w:val="Header Char"/>
    <w:basedOn w:val="DefaultParagraphFont"/>
    <w:link w:val="Header"/>
    <w:uiPriority w:val="99"/>
    <w:rsid w:val="00A81F5B"/>
    <w:rPr>
      <w:szCs w:val="21"/>
    </w:rPr>
  </w:style>
  <w:style w:type="character" w:customStyle="1" w:styleId="FooterChar">
    <w:name w:val="Footer Char"/>
    <w:basedOn w:val="DefaultParagraphFont"/>
    <w:link w:val="Footer"/>
    <w:rsid w:val="006A3C34"/>
  </w:style>
  <w:style w:type="character" w:styleId="CommentReference">
    <w:name w:val="annotation reference"/>
    <w:basedOn w:val="DefaultParagraphFont"/>
    <w:uiPriority w:val="99"/>
    <w:semiHidden/>
    <w:unhideWhenUsed/>
    <w:rsid w:val="0096735B"/>
    <w:rPr>
      <w:sz w:val="16"/>
      <w:szCs w:val="16"/>
    </w:rPr>
  </w:style>
  <w:style w:type="paragraph" w:styleId="CommentText">
    <w:name w:val="annotation text"/>
    <w:basedOn w:val="Normal"/>
    <w:link w:val="CommentTextChar"/>
    <w:uiPriority w:val="99"/>
    <w:semiHidden/>
    <w:unhideWhenUsed/>
    <w:rsid w:val="0096735B"/>
    <w:rPr>
      <w:sz w:val="20"/>
      <w:szCs w:val="18"/>
    </w:rPr>
  </w:style>
  <w:style w:type="character" w:customStyle="1" w:styleId="CommentTextChar">
    <w:name w:val="Comment Text Char"/>
    <w:basedOn w:val="DefaultParagraphFont"/>
    <w:link w:val="CommentText"/>
    <w:uiPriority w:val="99"/>
    <w:semiHidden/>
    <w:rsid w:val="0096735B"/>
    <w:rPr>
      <w:sz w:val="20"/>
      <w:szCs w:val="18"/>
    </w:rPr>
  </w:style>
  <w:style w:type="paragraph" w:styleId="CommentSubject">
    <w:name w:val="annotation subject"/>
    <w:basedOn w:val="CommentText"/>
    <w:next w:val="CommentText"/>
    <w:link w:val="CommentSubjectChar"/>
    <w:uiPriority w:val="99"/>
    <w:semiHidden/>
    <w:unhideWhenUsed/>
    <w:rsid w:val="0096735B"/>
    <w:rPr>
      <w:b/>
      <w:bCs/>
    </w:rPr>
  </w:style>
  <w:style w:type="character" w:customStyle="1" w:styleId="CommentSubjectChar">
    <w:name w:val="Comment Subject Char"/>
    <w:basedOn w:val="CommentTextChar"/>
    <w:link w:val="CommentSubject"/>
    <w:uiPriority w:val="99"/>
    <w:semiHidden/>
    <w:rsid w:val="0096735B"/>
    <w:rPr>
      <w:b/>
      <w:bCs/>
      <w:sz w:val="20"/>
      <w:szCs w:val="18"/>
    </w:rPr>
  </w:style>
  <w:style w:type="paragraph" w:styleId="BalloonText">
    <w:name w:val="Balloon Text"/>
    <w:basedOn w:val="Normal"/>
    <w:link w:val="BalloonTextChar"/>
    <w:uiPriority w:val="99"/>
    <w:semiHidden/>
    <w:unhideWhenUsed/>
    <w:rsid w:val="0096735B"/>
    <w:rPr>
      <w:rFonts w:ascii="Segoe UI" w:hAnsi="Segoe UI"/>
      <w:sz w:val="18"/>
      <w:szCs w:val="16"/>
    </w:rPr>
  </w:style>
  <w:style w:type="character" w:customStyle="1" w:styleId="BalloonTextChar">
    <w:name w:val="Balloon Text Char"/>
    <w:basedOn w:val="DefaultParagraphFont"/>
    <w:link w:val="BalloonText"/>
    <w:uiPriority w:val="99"/>
    <w:semiHidden/>
    <w:rsid w:val="0096735B"/>
    <w:rPr>
      <w:rFonts w:ascii="Segoe UI" w:hAnsi="Segoe UI"/>
      <w:sz w:val="18"/>
      <w:szCs w:val="16"/>
    </w:rPr>
  </w:style>
  <w:style w:type="character" w:customStyle="1" w:styleId="vnum">
    <w:name w:val="vnum"/>
    <w:basedOn w:val="DefaultParagraphFont"/>
    <w:rsid w:val="00317270"/>
  </w:style>
  <w:style w:type="paragraph" w:styleId="ListParagraph">
    <w:name w:val="List Paragraph"/>
    <w:basedOn w:val="Normal"/>
    <w:uiPriority w:val="34"/>
    <w:qFormat/>
    <w:rsid w:val="008A2B58"/>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662142">
      <w:bodyDiv w:val="1"/>
      <w:marLeft w:val="0"/>
      <w:marRight w:val="0"/>
      <w:marTop w:val="0"/>
      <w:marBottom w:val="0"/>
      <w:divBdr>
        <w:top w:val="none" w:sz="0" w:space="0" w:color="auto"/>
        <w:left w:val="none" w:sz="0" w:space="0" w:color="auto"/>
        <w:bottom w:val="none" w:sz="0" w:space="0" w:color="auto"/>
        <w:right w:val="none" w:sz="0" w:space="0" w:color="auto"/>
      </w:divBdr>
      <w:divsChild>
        <w:div w:id="358237381">
          <w:marLeft w:val="547"/>
          <w:marRight w:val="0"/>
          <w:marTop w:val="0"/>
          <w:marBottom w:val="0"/>
          <w:divBdr>
            <w:top w:val="none" w:sz="0" w:space="0" w:color="auto"/>
            <w:left w:val="none" w:sz="0" w:space="0" w:color="auto"/>
            <w:bottom w:val="none" w:sz="0" w:space="0" w:color="auto"/>
            <w:right w:val="none" w:sz="0" w:space="0" w:color="auto"/>
          </w:divBdr>
        </w:div>
        <w:div w:id="1982807828">
          <w:marLeft w:val="547"/>
          <w:marRight w:val="0"/>
          <w:marTop w:val="0"/>
          <w:marBottom w:val="0"/>
          <w:divBdr>
            <w:top w:val="none" w:sz="0" w:space="0" w:color="auto"/>
            <w:left w:val="none" w:sz="0" w:space="0" w:color="auto"/>
            <w:bottom w:val="none" w:sz="0" w:space="0" w:color="auto"/>
            <w:right w:val="none" w:sz="0" w:space="0" w:color="auto"/>
          </w:divBdr>
        </w:div>
        <w:div w:id="1849251244">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footer" Target="footer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Layout" Target="diagrams/layout3.xml"/><Relationship Id="rId34"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hyperlink" Target="http://www.bible-researcher.com/dynamic-equivalence.html" TargetMode="External"/><Relationship Id="rId33" Type="http://schemas.openxmlformats.org/officeDocument/2006/relationships/hyperlink" Target="http://www.blueletterbible.com" TargetMode="Externa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29" Type="http://schemas.openxmlformats.org/officeDocument/2006/relationships/diagramLayout" Target="diagrams/layou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microsoft.com/office/2007/relationships/diagramDrawing" Target="diagrams/drawing3.xml"/><Relationship Id="rId32" Type="http://schemas.microsoft.com/office/2007/relationships/diagramDrawing" Target="diagrams/drawing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Data" Target="diagrams/data4.xml"/><Relationship Id="rId36" Type="http://schemas.openxmlformats.org/officeDocument/2006/relationships/footer" Target="footer2.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diagramColors" Target="diagrams/colors4.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hyperlink" Target="http://www.desiringgod.org/resource-library/biographies/martin-luther-lessons-from-his-life-and-labor" TargetMode="External"/><Relationship Id="rId30" Type="http://schemas.openxmlformats.org/officeDocument/2006/relationships/diagramQuickStyle" Target="diagrams/quickStyle4.xml"/><Relationship Id="rId35" Type="http://schemas.openxmlformats.org/officeDocument/2006/relationships/hyperlink" Target="http://www.preceptaustin.org/greek_word_studies1.h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89527DB-EDC6-4EF4-8DE1-C1AEB038AB46}" type="doc">
      <dgm:prSet loTypeId="urn:microsoft.com/office/officeart/2005/8/layout/pyramid2" loCatId="pyramid" qsTypeId="urn:microsoft.com/office/officeart/2005/8/quickstyle/simple1" qsCatId="simple" csTypeId="urn:microsoft.com/office/officeart/2005/8/colors/accent1_2" csCatId="accent1" phldr="1"/>
      <dgm:spPr/>
    </dgm:pt>
    <dgm:pt modelId="{3FEE8422-F8DB-4685-A4BC-A1E7160AD8AB}">
      <dgm:prSet phldrT="[Text]"/>
      <dgm:spPr/>
      <dgm:t>
        <a:bodyPr/>
        <a:lstStyle/>
        <a:p>
          <a:pPr algn="l"/>
          <a:r>
            <a:rPr lang="en-US"/>
            <a:t>C_________</a:t>
          </a:r>
        </a:p>
      </dgm:t>
    </dgm:pt>
    <dgm:pt modelId="{076AEC4D-99B6-456A-8EC8-9EC2019EC19B}" type="parTrans" cxnId="{D9A0A7EF-09D0-4320-A12E-016A571CF8B3}">
      <dgm:prSet/>
      <dgm:spPr/>
      <dgm:t>
        <a:bodyPr/>
        <a:lstStyle/>
        <a:p>
          <a:endParaRPr lang="en-US"/>
        </a:p>
      </dgm:t>
    </dgm:pt>
    <dgm:pt modelId="{AA245CDD-8E9B-4E46-8B9C-2CE10276A720}" type="sibTrans" cxnId="{D9A0A7EF-09D0-4320-A12E-016A571CF8B3}">
      <dgm:prSet/>
      <dgm:spPr/>
      <dgm:t>
        <a:bodyPr/>
        <a:lstStyle/>
        <a:p>
          <a:endParaRPr lang="en-US"/>
        </a:p>
      </dgm:t>
    </dgm:pt>
    <dgm:pt modelId="{96A4D22C-9FCC-4BCC-A6F5-2180A985D528}">
      <dgm:prSet phldrT="[Text]"/>
      <dgm:spPr/>
      <dgm:t>
        <a:bodyPr/>
        <a:lstStyle/>
        <a:p>
          <a:pPr algn="l"/>
          <a:r>
            <a:rPr lang="en-US"/>
            <a:t>C_________</a:t>
          </a:r>
        </a:p>
      </dgm:t>
    </dgm:pt>
    <dgm:pt modelId="{5B0DD397-ADDF-4BE1-9608-C7E17DB1C99D}" type="parTrans" cxnId="{88191AFA-F57D-4920-981A-26E9D81E1AA4}">
      <dgm:prSet/>
      <dgm:spPr/>
      <dgm:t>
        <a:bodyPr/>
        <a:lstStyle/>
        <a:p>
          <a:endParaRPr lang="en-US"/>
        </a:p>
      </dgm:t>
    </dgm:pt>
    <dgm:pt modelId="{4F5798AA-1268-44FD-8829-046AACDA0F6B}" type="sibTrans" cxnId="{88191AFA-F57D-4920-981A-26E9D81E1AA4}">
      <dgm:prSet/>
      <dgm:spPr/>
      <dgm:t>
        <a:bodyPr/>
        <a:lstStyle/>
        <a:p>
          <a:endParaRPr lang="en-US"/>
        </a:p>
      </dgm:t>
    </dgm:pt>
    <dgm:pt modelId="{D6568FD3-1EC6-490C-86D6-08C87F269252}">
      <dgm:prSet phldrT="[Text]"/>
      <dgm:spPr/>
      <dgm:t>
        <a:bodyPr/>
        <a:lstStyle/>
        <a:p>
          <a:pPr algn="l"/>
          <a:r>
            <a:rPr lang="en-US"/>
            <a:t>P_________</a:t>
          </a:r>
        </a:p>
      </dgm:t>
    </dgm:pt>
    <dgm:pt modelId="{6856DE65-AD96-4AC0-8649-02CB71FC97ED}" type="parTrans" cxnId="{36749321-6C7E-4EFB-85C6-1E5035542E5C}">
      <dgm:prSet/>
      <dgm:spPr/>
      <dgm:t>
        <a:bodyPr/>
        <a:lstStyle/>
        <a:p>
          <a:endParaRPr lang="en-US"/>
        </a:p>
      </dgm:t>
    </dgm:pt>
    <dgm:pt modelId="{2E2632CA-BCCF-4203-BABB-A70E298E2F98}" type="sibTrans" cxnId="{36749321-6C7E-4EFB-85C6-1E5035542E5C}">
      <dgm:prSet/>
      <dgm:spPr/>
      <dgm:t>
        <a:bodyPr/>
        <a:lstStyle/>
        <a:p>
          <a:endParaRPr lang="en-US"/>
        </a:p>
      </dgm:t>
    </dgm:pt>
    <dgm:pt modelId="{EB53334E-5837-448F-9721-C8A775331CF7}" type="pres">
      <dgm:prSet presAssocID="{889527DB-EDC6-4EF4-8DE1-C1AEB038AB46}" presName="compositeShape" presStyleCnt="0">
        <dgm:presLayoutVars>
          <dgm:dir/>
          <dgm:resizeHandles/>
        </dgm:presLayoutVars>
      </dgm:prSet>
      <dgm:spPr/>
    </dgm:pt>
    <dgm:pt modelId="{F46C83DC-D971-44CC-A65F-A1357755EA49}" type="pres">
      <dgm:prSet presAssocID="{889527DB-EDC6-4EF4-8DE1-C1AEB038AB46}" presName="pyramid" presStyleLbl="node1" presStyleIdx="0" presStyleCnt="1"/>
      <dgm:spPr/>
      <dgm:t>
        <a:bodyPr/>
        <a:lstStyle/>
        <a:p>
          <a:endParaRPr lang="en-US"/>
        </a:p>
      </dgm:t>
    </dgm:pt>
    <dgm:pt modelId="{D5F890C2-A4C9-4BF4-B9F0-AAA6DAA4521A}" type="pres">
      <dgm:prSet presAssocID="{889527DB-EDC6-4EF4-8DE1-C1AEB038AB46}" presName="theList" presStyleCnt="0"/>
      <dgm:spPr/>
    </dgm:pt>
    <dgm:pt modelId="{FD839F1C-7DF0-4884-9606-119BF7C1EB39}" type="pres">
      <dgm:prSet presAssocID="{3FEE8422-F8DB-4685-A4BC-A1E7160AD8AB}" presName="aNode" presStyleLbl="fgAcc1" presStyleIdx="0" presStyleCnt="3">
        <dgm:presLayoutVars>
          <dgm:bulletEnabled val="1"/>
        </dgm:presLayoutVars>
      </dgm:prSet>
      <dgm:spPr/>
      <dgm:t>
        <a:bodyPr/>
        <a:lstStyle/>
        <a:p>
          <a:endParaRPr lang="en-US"/>
        </a:p>
      </dgm:t>
    </dgm:pt>
    <dgm:pt modelId="{3734986B-460A-4FFB-89FF-287C59201EE6}" type="pres">
      <dgm:prSet presAssocID="{3FEE8422-F8DB-4685-A4BC-A1E7160AD8AB}" presName="aSpace" presStyleCnt="0"/>
      <dgm:spPr/>
    </dgm:pt>
    <dgm:pt modelId="{964D8B74-2E56-40B2-96C9-38AE8B9065B8}" type="pres">
      <dgm:prSet presAssocID="{96A4D22C-9FCC-4BCC-A6F5-2180A985D528}" presName="aNode" presStyleLbl="fgAcc1" presStyleIdx="1" presStyleCnt="3">
        <dgm:presLayoutVars>
          <dgm:bulletEnabled val="1"/>
        </dgm:presLayoutVars>
      </dgm:prSet>
      <dgm:spPr/>
      <dgm:t>
        <a:bodyPr/>
        <a:lstStyle/>
        <a:p>
          <a:endParaRPr lang="en-US"/>
        </a:p>
      </dgm:t>
    </dgm:pt>
    <dgm:pt modelId="{28499D7C-1D0D-4BEA-81CD-AA7C397584D8}" type="pres">
      <dgm:prSet presAssocID="{96A4D22C-9FCC-4BCC-A6F5-2180A985D528}" presName="aSpace" presStyleCnt="0"/>
      <dgm:spPr/>
    </dgm:pt>
    <dgm:pt modelId="{91724F7A-22DF-42EF-B210-4C6F4CBAA3D7}" type="pres">
      <dgm:prSet presAssocID="{D6568FD3-1EC6-490C-86D6-08C87F269252}" presName="aNode" presStyleLbl="fgAcc1" presStyleIdx="2" presStyleCnt="3">
        <dgm:presLayoutVars>
          <dgm:bulletEnabled val="1"/>
        </dgm:presLayoutVars>
      </dgm:prSet>
      <dgm:spPr/>
      <dgm:t>
        <a:bodyPr/>
        <a:lstStyle/>
        <a:p>
          <a:endParaRPr lang="en-US"/>
        </a:p>
      </dgm:t>
    </dgm:pt>
    <dgm:pt modelId="{CB0D73AC-3F6D-4D55-82FC-8D4280DDF388}" type="pres">
      <dgm:prSet presAssocID="{D6568FD3-1EC6-490C-86D6-08C87F269252}" presName="aSpace" presStyleCnt="0"/>
      <dgm:spPr/>
    </dgm:pt>
  </dgm:ptLst>
  <dgm:cxnLst>
    <dgm:cxn modelId="{D9A0A7EF-09D0-4320-A12E-016A571CF8B3}" srcId="{889527DB-EDC6-4EF4-8DE1-C1AEB038AB46}" destId="{3FEE8422-F8DB-4685-A4BC-A1E7160AD8AB}" srcOrd="0" destOrd="0" parTransId="{076AEC4D-99B6-456A-8EC8-9EC2019EC19B}" sibTransId="{AA245CDD-8E9B-4E46-8B9C-2CE10276A720}"/>
    <dgm:cxn modelId="{36749321-6C7E-4EFB-85C6-1E5035542E5C}" srcId="{889527DB-EDC6-4EF4-8DE1-C1AEB038AB46}" destId="{D6568FD3-1EC6-490C-86D6-08C87F269252}" srcOrd="2" destOrd="0" parTransId="{6856DE65-AD96-4AC0-8649-02CB71FC97ED}" sibTransId="{2E2632CA-BCCF-4203-BABB-A70E298E2F98}"/>
    <dgm:cxn modelId="{E28A7324-B07D-46C9-8ECA-71EC712FF0BC}" type="presOf" srcId="{3FEE8422-F8DB-4685-A4BC-A1E7160AD8AB}" destId="{FD839F1C-7DF0-4884-9606-119BF7C1EB39}" srcOrd="0" destOrd="0" presId="urn:microsoft.com/office/officeart/2005/8/layout/pyramid2"/>
    <dgm:cxn modelId="{EF608FD4-8F52-4908-8348-AD389E932259}" type="presOf" srcId="{D6568FD3-1EC6-490C-86D6-08C87F269252}" destId="{91724F7A-22DF-42EF-B210-4C6F4CBAA3D7}" srcOrd="0" destOrd="0" presId="urn:microsoft.com/office/officeart/2005/8/layout/pyramid2"/>
    <dgm:cxn modelId="{FB684D70-BD71-4657-AC1A-FD4BCAE48A8E}" type="presOf" srcId="{889527DB-EDC6-4EF4-8DE1-C1AEB038AB46}" destId="{EB53334E-5837-448F-9721-C8A775331CF7}" srcOrd="0" destOrd="0" presId="urn:microsoft.com/office/officeart/2005/8/layout/pyramid2"/>
    <dgm:cxn modelId="{B7BF5CD6-6A36-4EBE-BF6E-3DE32E1BA348}" type="presOf" srcId="{96A4D22C-9FCC-4BCC-A6F5-2180A985D528}" destId="{964D8B74-2E56-40B2-96C9-38AE8B9065B8}" srcOrd="0" destOrd="0" presId="urn:microsoft.com/office/officeart/2005/8/layout/pyramid2"/>
    <dgm:cxn modelId="{88191AFA-F57D-4920-981A-26E9D81E1AA4}" srcId="{889527DB-EDC6-4EF4-8DE1-C1AEB038AB46}" destId="{96A4D22C-9FCC-4BCC-A6F5-2180A985D528}" srcOrd="1" destOrd="0" parTransId="{5B0DD397-ADDF-4BE1-9608-C7E17DB1C99D}" sibTransId="{4F5798AA-1268-44FD-8829-046AACDA0F6B}"/>
    <dgm:cxn modelId="{85B8E737-0572-4AF8-A244-251EB9F09D99}" type="presParOf" srcId="{EB53334E-5837-448F-9721-C8A775331CF7}" destId="{F46C83DC-D971-44CC-A65F-A1357755EA49}" srcOrd="0" destOrd="0" presId="urn:microsoft.com/office/officeart/2005/8/layout/pyramid2"/>
    <dgm:cxn modelId="{FD31FD56-0E97-49DB-8207-43BD175C3967}" type="presParOf" srcId="{EB53334E-5837-448F-9721-C8A775331CF7}" destId="{D5F890C2-A4C9-4BF4-B9F0-AAA6DAA4521A}" srcOrd="1" destOrd="0" presId="urn:microsoft.com/office/officeart/2005/8/layout/pyramid2"/>
    <dgm:cxn modelId="{FDF9A721-11B0-4616-BA7E-76D21DDCB8A9}" type="presParOf" srcId="{D5F890C2-A4C9-4BF4-B9F0-AAA6DAA4521A}" destId="{FD839F1C-7DF0-4884-9606-119BF7C1EB39}" srcOrd="0" destOrd="0" presId="urn:microsoft.com/office/officeart/2005/8/layout/pyramid2"/>
    <dgm:cxn modelId="{B3F03DF4-7E8F-4790-96C2-1928FA9746E5}" type="presParOf" srcId="{D5F890C2-A4C9-4BF4-B9F0-AAA6DAA4521A}" destId="{3734986B-460A-4FFB-89FF-287C59201EE6}" srcOrd="1" destOrd="0" presId="urn:microsoft.com/office/officeart/2005/8/layout/pyramid2"/>
    <dgm:cxn modelId="{96C8485D-7C73-48E5-849A-26A54AF34BDF}" type="presParOf" srcId="{D5F890C2-A4C9-4BF4-B9F0-AAA6DAA4521A}" destId="{964D8B74-2E56-40B2-96C9-38AE8B9065B8}" srcOrd="2" destOrd="0" presId="urn:microsoft.com/office/officeart/2005/8/layout/pyramid2"/>
    <dgm:cxn modelId="{5199EB48-C1B6-4CF2-AAE6-20FC124FCB47}" type="presParOf" srcId="{D5F890C2-A4C9-4BF4-B9F0-AAA6DAA4521A}" destId="{28499D7C-1D0D-4BEA-81CD-AA7C397584D8}" srcOrd="3" destOrd="0" presId="urn:microsoft.com/office/officeart/2005/8/layout/pyramid2"/>
    <dgm:cxn modelId="{CA9B577E-1947-4D3B-B66E-549C504231E8}" type="presParOf" srcId="{D5F890C2-A4C9-4BF4-B9F0-AAA6DAA4521A}" destId="{91724F7A-22DF-42EF-B210-4C6F4CBAA3D7}" srcOrd="4" destOrd="0" presId="urn:microsoft.com/office/officeart/2005/8/layout/pyramid2"/>
    <dgm:cxn modelId="{B1DC11CA-E31B-4FC3-9D12-A130DBB293A4}" type="presParOf" srcId="{D5F890C2-A4C9-4BF4-B9F0-AAA6DAA4521A}" destId="{CB0D73AC-3F6D-4D55-82FC-8D4280DDF388}" srcOrd="5" destOrd="0" presId="urn:microsoft.com/office/officeart/2005/8/layout/pyramid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89527DB-EDC6-4EF4-8DE1-C1AEB038AB46}" type="doc">
      <dgm:prSet loTypeId="urn:microsoft.com/office/officeart/2005/8/layout/pyramid2" loCatId="pyramid" qsTypeId="urn:microsoft.com/office/officeart/2005/8/quickstyle/simple1" qsCatId="simple" csTypeId="urn:microsoft.com/office/officeart/2005/8/colors/accent1_2" csCatId="accent1" phldr="1"/>
      <dgm:spPr/>
    </dgm:pt>
    <dgm:pt modelId="{3FEE8422-F8DB-4685-A4BC-A1E7160AD8AB}">
      <dgm:prSet phldrT="[Text]"/>
      <dgm:spPr>
        <a:xfrm>
          <a:off x="1463040" y="183862"/>
          <a:ext cx="1188720" cy="432911"/>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076AEC4D-99B6-456A-8EC8-9EC2019EC19B}" type="parTrans" cxnId="{D9A0A7EF-09D0-4320-A12E-016A571CF8B3}">
      <dgm:prSet/>
      <dgm:spPr/>
      <dgm:t>
        <a:bodyPr/>
        <a:lstStyle/>
        <a:p>
          <a:endParaRPr lang="en-US"/>
        </a:p>
      </dgm:t>
    </dgm:pt>
    <dgm:pt modelId="{AA245CDD-8E9B-4E46-8B9C-2CE10276A720}" type="sibTrans" cxnId="{D9A0A7EF-09D0-4320-A12E-016A571CF8B3}">
      <dgm:prSet/>
      <dgm:spPr/>
      <dgm:t>
        <a:bodyPr/>
        <a:lstStyle/>
        <a:p>
          <a:endParaRPr lang="en-US"/>
        </a:p>
      </dgm:t>
    </dgm:pt>
    <dgm:pt modelId="{96A4D22C-9FCC-4BCC-A6F5-2180A985D528}">
      <dgm:prSet phldrT="[Text]"/>
      <dgm:spPr>
        <a:xfrm>
          <a:off x="1463040" y="670887"/>
          <a:ext cx="1188720" cy="432911"/>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5B0DD397-ADDF-4BE1-9608-C7E17DB1C99D}" type="parTrans" cxnId="{88191AFA-F57D-4920-981A-26E9D81E1AA4}">
      <dgm:prSet/>
      <dgm:spPr/>
      <dgm:t>
        <a:bodyPr/>
        <a:lstStyle/>
        <a:p>
          <a:endParaRPr lang="en-US"/>
        </a:p>
      </dgm:t>
    </dgm:pt>
    <dgm:pt modelId="{4F5798AA-1268-44FD-8829-046AACDA0F6B}" type="sibTrans" cxnId="{88191AFA-F57D-4920-981A-26E9D81E1AA4}">
      <dgm:prSet/>
      <dgm:spPr/>
      <dgm:t>
        <a:bodyPr/>
        <a:lstStyle/>
        <a:p>
          <a:endParaRPr lang="en-US"/>
        </a:p>
      </dgm:t>
    </dgm:pt>
    <dgm:pt modelId="{D6568FD3-1EC6-490C-86D6-08C87F269252}">
      <dgm:prSet phldrT="[Text]"/>
      <dgm:spPr>
        <a:xfrm>
          <a:off x="1463040" y="1157912"/>
          <a:ext cx="1188720" cy="432911"/>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6856DE65-AD96-4AC0-8649-02CB71FC97ED}" type="parTrans" cxnId="{36749321-6C7E-4EFB-85C6-1E5035542E5C}">
      <dgm:prSet/>
      <dgm:spPr/>
      <dgm:t>
        <a:bodyPr/>
        <a:lstStyle/>
        <a:p>
          <a:endParaRPr lang="en-US"/>
        </a:p>
      </dgm:t>
    </dgm:pt>
    <dgm:pt modelId="{2E2632CA-BCCF-4203-BABB-A70E298E2F98}" type="sibTrans" cxnId="{36749321-6C7E-4EFB-85C6-1E5035542E5C}">
      <dgm:prSet/>
      <dgm:spPr/>
      <dgm:t>
        <a:bodyPr/>
        <a:lstStyle/>
        <a:p>
          <a:endParaRPr lang="en-US"/>
        </a:p>
      </dgm:t>
    </dgm:pt>
    <dgm:pt modelId="{EB53334E-5837-448F-9721-C8A775331CF7}" type="pres">
      <dgm:prSet presAssocID="{889527DB-EDC6-4EF4-8DE1-C1AEB038AB46}" presName="compositeShape" presStyleCnt="0">
        <dgm:presLayoutVars>
          <dgm:dir/>
          <dgm:resizeHandles/>
        </dgm:presLayoutVars>
      </dgm:prSet>
      <dgm:spPr/>
    </dgm:pt>
    <dgm:pt modelId="{F46C83DC-D971-44CC-A65F-A1357755EA49}" type="pres">
      <dgm:prSet presAssocID="{889527DB-EDC6-4EF4-8DE1-C1AEB038AB46}" presName="pyramid" presStyleLbl="node1" presStyleIdx="0" presStyleCnt="1"/>
      <dgm:spPr>
        <a:xfrm>
          <a:off x="548640" y="0"/>
          <a:ext cx="1828800" cy="1828800"/>
        </a:xfrm>
        <a:prstGeom prst="triangl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D5F890C2-A4C9-4BF4-B9F0-AAA6DAA4521A}" type="pres">
      <dgm:prSet presAssocID="{889527DB-EDC6-4EF4-8DE1-C1AEB038AB46}" presName="theList" presStyleCnt="0"/>
      <dgm:spPr/>
    </dgm:pt>
    <dgm:pt modelId="{FD839F1C-7DF0-4884-9606-119BF7C1EB39}" type="pres">
      <dgm:prSet presAssocID="{3FEE8422-F8DB-4685-A4BC-A1E7160AD8AB}" presName="aNode" presStyleLbl="fgAcc1" presStyleIdx="0" presStyleCnt="3" custLinFactX="-2564" custLinFactNeighborX="-100000">
        <dgm:presLayoutVars>
          <dgm:bulletEnabled val="1"/>
        </dgm:presLayoutVars>
      </dgm:prSet>
      <dgm:spPr>
        <a:prstGeom prst="roundRect">
          <a:avLst/>
        </a:prstGeom>
      </dgm:spPr>
      <dgm:t>
        <a:bodyPr/>
        <a:lstStyle/>
        <a:p>
          <a:endParaRPr lang="en-US"/>
        </a:p>
      </dgm:t>
    </dgm:pt>
    <dgm:pt modelId="{3734986B-460A-4FFB-89FF-287C59201EE6}" type="pres">
      <dgm:prSet presAssocID="{3FEE8422-F8DB-4685-A4BC-A1E7160AD8AB}" presName="aSpace" presStyleCnt="0"/>
      <dgm:spPr/>
    </dgm:pt>
    <dgm:pt modelId="{964D8B74-2E56-40B2-96C9-38AE8B9065B8}" type="pres">
      <dgm:prSet presAssocID="{96A4D22C-9FCC-4BCC-A6F5-2180A985D528}" presName="aNode" presStyleLbl="fgAcc1" presStyleIdx="1" presStyleCnt="3" custLinFactY="-97510" custLinFactNeighborX="4006" custLinFactNeighborY="-100000">
        <dgm:presLayoutVars>
          <dgm:bulletEnabled val="1"/>
        </dgm:presLayoutVars>
      </dgm:prSet>
      <dgm:spPr>
        <a:prstGeom prst="roundRect">
          <a:avLst/>
        </a:prstGeom>
      </dgm:spPr>
      <dgm:t>
        <a:bodyPr/>
        <a:lstStyle/>
        <a:p>
          <a:endParaRPr lang="en-US"/>
        </a:p>
      </dgm:t>
    </dgm:pt>
    <dgm:pt modelId="{28499D7C-1D0D-4BEA-81CD-AA7C397584D8}" type="pres">
      <dgm:prSet presAssocID="{96A4D22C-9FCC-4BCC-A6F5-2180A985D528}" presName="aSpace" presStyleCnt="0"/>
      <dgm:spPr/>
    </dgm:pt>
    <dgm:pt modelId="{91724F7A-22DF-42EF-B210-4C6F4CBAA3D7}" type="pres">
      <dgm:prSet presAssocID="{D6568FD3-1EC6-490C-86D6-08C87F269252}" presName="aNode" presStyleLbl="fgAcc1" presStyleIdx="2" presStyleCnt="3" custLinFactY="-93111" custLinFactNeighborX="-49679" custLinFactNeighborY="-100000">
        <dgm:presLayoutVars>
          <dgm:bulletEnabled val="1"/>
        </dgm:presLayoutVars>
      </dgm:prSet>
      <dgm:spPr>
        <a:prstGeom prst="roundRect">
          <a:avLst/>
        </a:prstGeom>
      </dgm:spPr>
      <dgm:t>
        <a:bodyPr/>
        <a:lstStyle/>
        <a:p>
          <a:endParaRPr lang="en-US"/>
        </a:p>
      </dgm:t>
    </dgm:pt>
    <dgm:pt modelId="{CB0D73AC-3F6D-4D55-82FC-8D4280DDF388}" type="pres">
      <dgm:prSet presAssocID="{D6568FD3-1EC6-490C-86D6-08C87F269252}" presName="aSpace" presStyleCnt="0"/>
      <dgm:spPr/>
    </dgm:pt>
  </dgm:ptLst>
  <dgm:cxnLst>
    <dgm:cxn modelId="{F088025D-5839-415D-A08F-6D84A5400F4B}" type="presOf" srcId="{889527DB-EDC6-4EF4-8DE1-C1AEB038AB46}" destId="{EB53334E-5837-448F-9721-C8A775331CF7}" srcOrd="0" destOrd="0" presId="urn:microsoft.com/office/officeart/2005/8/layout/pyramid2"/>
    <dgm:cxn modelId="{D9A0A7EF-09D0-4320-A12E-016A571CF8B3}" srcId="{889527DB-EDC6-4EF4-8DE1-C1AEB038AB46}" destId="{3FEE8422-F8DB-4685-A4BC-A1E7160AD8AB}" srcOrd="0" destOrd="0" parTransId="{076AEC4D-99B6-456A-8EC8-9EC2019EC19B}" sibTransId="{AA245CDD-8E9B-4E46-8B9C-2CE10276A720}"/>
    <dgm:cxn modelId="{6349066B-79C8-42B9-A74F-3CDB7A8E9E96}" type="presOf" srcId="{D6568FD3-1EC6-490C-86D6-08C87F269252}" destId="{91724F7A-22DF-42EF-B210-4C6F4CBAA3D7}" srcOrd="0" destOrd="0" presId="urn:microsoft.com/office/officeart/2005/8/layout/pyramid2"/>
    <dgm:cxn modelId="{854DA82B-71C5-4104-8CF1-E5D3D5598F44}" type="presOf" srcId="{96A4D22C-9FCC-4BCC-A6F5-2180A985D528}" destId="{964D8B74-2E56-40B2-96C9-38AE8B9065B8}" srcOrd="0" destOrd="0" presId="urn:microsoft.com/office/officeart/2005/8/layout/pyramid2"/>
    <dgm:cxn modelId="{88191AFA-F57D-4920-981A-26E9D81E1AA4}" srcId="{889527DB-EDC6-4EF4-8DE1-C1AEB038AB46}" destId="{96A4D22C-9FCC-4BCC-A6F5-2180A985D528}" srcOrd="1" destOrd="0" parTransId="{5B0DD397-ADDF-4BE1-9608-C7E17DB1C99D}" sibTransId="{4F5798AA-1268-44FD-8829-046AACDA0F6B}"/>
    <dgm:cxn modelId="{B2E566B5-3827-4537-9F5A-6E51DA8FF58F}" type="presOf" srcId="{3FEE8422-F8DB-4685-A4BC-A1E7160AD8AB}" destId="{FD839F1C-7DF0-4884-9606-119BF7C1EB39}" srcOrd="0" destOrd="0" presId="urn:microsoft.com/office/officeart/2005/8/layout/pyramid2"/>
    <dgm:cxn modelId="{36749321-6C7E-4EFB-85C6-1E5035542E5C}" srcId="{889527DB-EDC6-4EF4-8DE1-C1AEB038AB46}" destId="{D6568FD3-1EC6-490C-86D6-08C87F269252}" srcOrd="2" destOrd="0" parTransId="{6856DE65-AD96-4AC0-8649-02CB71FC97ED}" sibTransId="{2E2632CA-BCCF-4203-BABB-A70E298E2F98}"/>
    <dgm:cxn modelId="{97383901-4CB9-4FD8-8BDD-EEBAA400DEDB}" type="presParOf" srcId="{EB53334E-5837-448F-9721-C8A775331CF7}" destId="{F46C83DC-D971-44CC-A65F-A1357755EA49}" srcOrd="0" destOrd="0" presId="urn:microsoft.com/office/officeart/2005/8/layout/pyramid2"/>
    <dgm:cxn modelId="{6DEB899A-3207-4202-8BDB-454336B380A4}" type="presParOf" srcId="{EB53334E-5837-448F-9721-C8A775331CF7}" destId="{D5F890C2-A4C9-4BF4-B9F0-AAA6DAA4521A}" srcOrd="1" destOrd="0" presId="urn:microsoft.com/office/officeart/2005/8/layout/pyramid2"/>
    <dgm:cxn modelId="{D6F939AE-F484-4E23-9D6F-FA0FE869BA23}" type="presParOf" srcId="{D5F890C2-A4C9-4BF4-B9F0-AAA6DAA4521A}" destId="{FD839F1C-7DF0-4884-9606-119BF7C1EB39}" srcOrd="0" destOrd="0" presId="urn:microsoft.com/office/officeart/2005/8/layout/pyramid2"/>
    <dgm:cxn modelId="{9AF7F1C2-F9E1-487A-A272-6734CFE4BA28}" type="presParOf" srcId="{D5F890C2-A4C9-4BF4-B9F0-AAA6DAA4521A}" destId="{3734986B-460A-4FFB-89FF-287C59201EE6}" srcOrd="1" destOrd="0" presId="urn:microsoft.com/office/officeart/2005/8/layout/pyramid2"/>
    <dgm:cxn modelId="{37DB14E3-F071-4689-9C2D-E16AA919C031}" type="presParOf" srcId="{D5F890C2-A4C9-4BF4-B9F0-AAA6DAA4521A}" destId="{964D8B74-2E56-40B2-96C9-38AE8B9065B8}" srcOrd="2" destOrd="0" presId="urn:microsoft.com/office/officeart/2005/8/layout/pyramid2"/>
    <dgm:cxn modelId="{0744C593-513F-4E51-BF65-96500EF08031}" type="presParOf" srcId="{D5F890C2-A4C9-4BF4-B9F0-AAA6DAA4521A}" destId="{28499D7C-1D0D-4BEA-81CD-AA7C397584D8}" srcOrd="3" destOrd="0" presId="urn:microsoft.com/office/officeart/2005/8/layout/pyramid2"/>
    <dgm:cxn modelId="{09A9FA57-920F-48E4-ACE3-6BBF96FDB7C3}" type="presParOf" srcId="{D5F890C2-A4C9-4BF4-B9F0-AAA6DAA4521A}" destId="{91724F7A-22DF-42EF-B210-4C6F4CBAA3D7}" srcOrd="4" destOrd="0" presId="urn:microsoft.com/office/officeart/2005/8/layout/pyramid2"/>
    <dgm:cxn modelId="{BF9F4231-90F8-4C27-BF2F-47F92CC1E9BF}" type="presParOf" srcId="{D5F890C2-A4C9-4BF4-B9F0-AAA6DAA4521A}" destId="{CB0D73AC-3F6D-4D55-82FC-8D4280DDF388}" srcOrd="5" destOrd="0" presId="urn:microsoft.com/office/officeart/2005/8/layout/pyramid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1F095BC-0920-420C-918C-A2600FBA1FE4}"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en-US"/>
        </a:p>
      </dgm:t>
    </dgm:pt>
    <dgm:pt modelId="{B5F9F651-FC03-4BB4-B743-0CA9F79443AF}">
      <dgm:prSet phldrT="[Text]" custT="1"/>
      <dgm:spPr/>
      <dgm:t>
        <a:bodyPr/>
        <a:lstStyle/>
        <a:p>
          <a:r>
            <a:rPr lang="en-US" sz="2800" b="1">
              <a:latin typeface="Aharoni" panose="02010803020104030203" pitchFamily="2" charset="-79"/>
              <a:cs typeface="Aharoni" panose="02010803020104030203" pitchFamily="2" charset="-79"/>
            </a:rPr>
            <a:t>The  Cannon</a:t>
          </a:r>
        </a:p>
      </dgm:t>
    </dgm:pt>
    <dgm:pt modelId="{DC82B145-E590-4AF9-BAFE-BB300E802527}" type="parTrans" cxnId="{7DD19698-0421-4669-9B49-1F3F372DBC97}">
      <dgm:prSet/>
      <dgm:spPr/>
      <dgm:t>
        <a:bodyPr/>
        <a:lstStyle/>
        <a:p>
          <a:endParaRPr lang="en-US"/>
        </a:p>
      </dgm:t>
    </dgm:pt>
    <dgm:pt modelId="{DA700DD3-8C52-4B3B-A696-083F537BDEE0}" type="sibTrans" cxnId="{7DD19698-0421-4669-9B49-1F3F372DBC97}">
      <dgm:prSet/>
      <dgm:spPr/>
      <dgm:t>
        <a:bodyPr/>
        <a:lstStyle/>
        <a:p>
          <a:endParaRPr lang="en-US"/>
        </a:p>
      </dgm:t>
    </dgm:pt>
    <dgm:pt modelId="{D2345F41-D17B-4B5E-B178-4103C55CB0BB}">
      <dgm:prSet phldrT="[Text]"/>
      <dgm:spPr/>
      <dgm:t>
        <a:bodyPr/>
        <a:lstStyle/>
        <a:p>
          <a:endParaRPr lang="en-US"/>
        </a:p>
      </dgm:t>
    </dgm:pt>
    <dgm:pt modelId="{4BC3D697-5B3D-4014-8EB2-9C725419898F}" type="parTrans" cxnId="{CAEE35B9-263B-438D-BD0F-CD3AD6CA33F3}">
      <dgm:prSet/>
      <dgm:spPr/>
      <dgm:t>
        <a:bodyPr/>
        <a:lstStyle/>
        <a:p>
          <a:endParaRPr lang="en-US"/>
        </a:p>
      </dgm:t>
    </dgm:pt>
    <dgm:pt modelId="{EEF699D4-B688-48D8-A7AF-7AE7B91B2114}" type="sibTrans" cxnId="{CAEE35B9-263B-438D-BD0F-CD3AD6CA33F3}">
      <dgm:prSet/>
      <dgm:spPr/>
      <dgm:t>
        <a:bodyPr/>
        <a:lstStyle/>
        <a:p>
          <a:endParaRPr lang="en-US"/>
        </a:p>
      </dgm:t>
    </dgm:pt>
    <dgm:pt modelId="{232691DB-3B76-489A-BFE4-5B2368E4707E}">
      <dgm:prSet phldrT="[Text]" phldr="1"/>
      <dgm:spPr/>
      <dgm:t>
        <a:bodyPr/>
        <a:lstStyle/>
        <a:p>
          <a:endParaRPr lang="en-US"/>
        </a:p>
      </dgm:t>
    </dgm:pt>
    <dgm:pt modelId="{C8DF9F26-0925-4BDE-AE90-FB1033A7E425}" type="parTrans" cxnId="{76AAF682-FA4C-4CF4-BFB5-EEE75B930367}">
      <dgm:prSet/>
      <dgm:spPr/>
      <dgm:t>
        <a:bodyPr/>
        <a:lstStyle/>
        <a:p>
          <a:endParaRPr lang="en-US"/>
        </a:p>
      </dgm:t>
    </dgm:pt>
    <dgm:pt modelId="{341E83F1-D241-48C0-89C8-06DD40C5BC22}" type="sibTrans" cxnId="{76AAF682-FA4C-4CF4-BFB5-EEE75B930367}">
      <dgm:prSet/>
      <dgm:spPr/>
      <dgm:t>
        <a:bodyPr/>
        <a:lstStyle/>
        <a:p>
          <a:endParaRPr lang="en-US"/>
        </a:p>
      </dgm:t>
    </dgm:pt>
    <dgm:pt modelId="{1C13C533-55A2-428B-86A2-52F09D6D3A02}">
      <dgm:prSet phldrT="[Text]" phldr="1"/>
      <dgm:spPr/>
      <dgm:t>
        <a:bodyPr/>
        <a:lstStyle/>
        <a:p>
          <a:endParaRPr lang="en-US"/>
        </a:p>
      </dgm:t>
    </dgm:pt>
    <dgm:pt modelId="{7771F1C1-9FD9-4B97-9B77-0E54037A1521}" type="parTrans" cxnId="{649019E1-5062-4D99-84DE-F66D30DB4E0F}">
      <dgm:prSet/>
      <dgm:spPr/>
      <dgm:t>
        <a:bodyPr/>
        <a:lstStyle/>
        <a:p>
          <a:endParaRPr lang="en-US"/>
        </a:p>
      </dgm:t>
    </dgm:pt>
    <dgm:pt modelId="{72DF7013-9F30-45B3-9CAE-CFD34357171A}" type="sibTrans" cxnId="{649019E1-5062-4D99-84DE-F66D30DB4E0F}">
      <dgm:prSet/>
      <dgm:spPr/>
      <dgm:t>
        <a:bodyPr/>
        <a:lstStyle/>
        <a:p>
          <a:endParaRPr lang="en-US"/>
        </a:p>
      </dgm:t>
    </dgm:pt>
    <dgm:pt modelId="{E9A92D6A-8609-4675-8718-8FC0AB2739F1}">
      <dgm:prSet phldrT="[Text]"/>
      <dgm:spPr/>
      <dgm:t>
        <a:bodyPr/>
        <a:lstStyle/>
        <a:p>
          <a:endParaRPr lang="en-US"/>
        </a:p>
      </dgm:t>
    </dgm:pt>
    <dgm:pt modelId="{BF3945E2-9873-4039-9D5B-4A3E3E2F634D}" type="parTrans" cxnId="{DB392001-1FFD-43D0-B53C-362CDB8D5CC3}">
      <dgm:prSet/>
      <dgm:spPr/>
      <dgm:t>
        <a:bodyPr/>
        <a:lstStyle/>
        <a:p>
          <a:endParaRPr lang="en-US"/>
        </a:p>
      </dgm:t>
    </dgm:pt>
    <dgm:pt modelId="{8AA9274F-93ED-4F39-ACC4-214EC9A513A2}" type="sibTrans" cxnId="{DB392001-1FFD-43D0-B53C-362CDB8D5CC3}">
      <dgm:prSet/>
      <dgm:spPr/>
      <dgm:t>
        <a:bodyPr/>
        <a:lstStyle/>
        <a:p>
          <a:endParaRPr lang="en-US"/>
        </a:p>
      </dgm:t>
    </dgm:pt>
    <dgm:pt modelId="{967AA2EA-956D-434D-B773-361CD35B5AE0}">
      <dgm:prSet phldrT="[Text]"/>
      <dgm:spPr/>
      <dgm:t>
        <a:bodyPr/>
        <a:lstStyle/>
        <a:p>
          <a:endParaRPr lang="en-US"/>
        </a:p>
      </dgm:t>
    </dgm:pt>
    <dgm:pt modelId="{3EA5D1A0-A0CD-4EA5-A476-5A65079499C6}" type="parTrans" cxnId="{00EA0D13-B865-4BAE-843C-6259FA6B8C54}">
      <dgm:prSet/>
      <dgm:spPr/>
      <dgm:t>
        <a:bodyPr/>
        <a:lstStyle/>
        <a:p>
          <a:endParaRPr lang="en-US"/>
        </a:p>
      </dgm:t>
    </dgm:pt>
    <dgm:pt modelId="{C5956927-0803-4AC1-B81B-04CB939E8012}" type="sibTrans" cxnId="{00EA0D13-B865-4BAE-843C-6259FA6B8C54}">
      <dgm:prSet/>
      <dgm:spPr/>
      <dgm:t>
        <a:bodyPr/>
        <a:lstStyle/>
        <a:p>
          <a:endParaRPr lang="en-US"/>
        </a:p>
      </dgm:t>
    </dgm:pt>
    <dgm:pt modelId="{96C812DD-93CE-4302-8079-ABDACAA1C74E}">
      <dgm:prSet custT="1"/>
      <dgm:spPr/>
      <dgm:t>
        <a:bodyPr/>
        <a:lstStyle/>
        <a:p>
          <a:r>
            <a:rPr lang="en-US" sz="1500"/>
            <a:t>Accepting the Cannon as Scripture requires </a:t>
          </a:r>
          <a:r>
            <a:rPr lang="en-US" sz="1500" b="0" u="sng"/>
            <a:t>F__________</a:t>
          </a:r>
          <a:r>
            <a:rPr lang="en-US" sz="1500" b="0"/>
            <a:t> </a:t>
          </a:r>
          <a:r>
            <a:rPr lang="en-US" sz="1500"/>
            <a:t>–  If God exists it ought to be expected that He would communicate to mankind.</a:t>
          </a:r>
        </a:p>
      </dgm:t>
    </dgm:pt>
    <dgm:pt modelId="{4F8EEE61-6A64-4709-9B7F-B6627DD9FC7A}" type="parTrans" cxnId="{AB32E4BF-51B2-48A9-981D-83A1E83B5050}">
      <dgm:prSet/>
      <dgm:spPr/>
      <dgm:t>
        <a:bodyPr/>
        <a:lstStyle/>
        <a:p>
          <a:endParaRPr lang="en-US"/>
        </a:p>
      </dgm:t>
    </dgm:pt>
    <dgm:pt modelId="{84924795-25A8-4631-ABE1-08D13AAA9866}" type="sibTrans" cxnId="{AB32E4BF-51B2-48A9-981D-83A1E83B5050}">
      <dgm:prSet/>
      <dgm:spPr/>
      <dgm:t>
        <a:bodyPr/>
        <a:lstStyle/>
        <a:p>
          <a:endParaRPr lang="en-US"/>
        </a:p>
      </dgm:t>
    </dgm:pt>
    <dgm:pt modelId="{09DF1DA7-C478-4706-8CE3-53C4E14C3ABB}">
      <dgm:prSet/>
      <dgm:spPr/>
      <dgm:t>
        <a:bodyPr/>
        <a:lstStyle/>
        <a:p>
          <a:r>
            <a:rPr lang="en-US" b="1" u="none"/>
            <a:t>Definition</a:t>
          </a:r>
          <a:r>
            <a:rPr lang="en-US"/>
            <a:t>:  R________, M____________</a:t>
          </a:r>
        </a:p>
        <a:p>
          <a:r>
            <a:rPr lang="en-US"/>
            <a:t>R______ or </a:t>
          </a:r>
          <a:r>
            <a:rPr lang="en-US" u="none"/>
            <a:t>standard</a:t>
          </a:r>
          <a:r>
            <a:rPr lang="en-US"/>
            <a:t> by which the books were measured and found to be authentic and authoritative.</a:t>
          </a:r>
        </a:p>
      </dgm:t>
    </dgm:pt>
    <dgm:pt modelId="{734140A6-2534-4F6C-85A2-5AD72AF75AB4}" type="parTrans" cxnId="{15028A89-1920-422A-A3EB-66675FE0D6FF}">
      <dgm:prSet/>
      <dgm:spPr/>
      <dgm:t>
        <a:bodyPr/>
        <a:lstStyle/>
        <a:p>
          <a:endParaRPr lang="en-US"/>
        </a:p>
      </dgm:t>
    </dgm:pt>
    <dgm:pt modelId="{19F55CE1-9991-4441-AE0B-628EEE6D34B4}" type="sibTrans" cxnId="{15028A89-1920-422A-A3EB-66675FE0D6FF}">
      <dgm:prSet/>
      <dgm:spPr/>
      <dgm:t>
        <a:bodyPr/>
        <a:lstStyle/>
        <a:p>
          <a:endParaRPr lang="en-US"/>
        </a:p>
      </dgm:t>
    </dgm:pt>
    <dgm:pt modelId="{46286E35-2836-4A12-8966-94A9AAAB712D}">
      <dgm:prSet/>
      <dgm:spPr/>
      <dgm:t>
        <a:bodyPr/>
        <a:lstStyle/>
        <a:p>
          <a:r>
            <a:rPr lang="en-US" b="1"/>
            <a:t>Fact #2:</a:t>
          </a:r>
        </a:p>
        <a:p>
          <a:r>
            <a:rPr lang="en-US"/>
            <a:t>The books of Scripture were already God‘s Word; men merely R______________them as such.</a:t>
          </a:r>
        </a:p>
      </dgm:t>
    </dgm:pt>
    <dgm:pt modelId="{88E58170-19E2-44A7-A926-6B949E2CD6C6}" type="parTrans" cxnId="{30E1C119-8E4C-4B74-BF2D-AFBD71B6A0AD}">
      <dgm:prSet/>
      <dgm:spPr/>
      <dgm:t>
        <a:bodyPr/>
        <a:lstStyle/>
        <a:p>
          <a:endParaRPr lang="en-US"/>
        </a:p>
      </dgm:t>
    </dgm:pt>
    <dgm:pt modelId="{EAE0D13F-927F-4B73-8D91-2AF4AA808D4B}" type="sibTrans" cxnId="{30E1C119-8E4C-4B74-BF2D-AFBD71B6A0AD}">
      <dgm:prSet/>
      <dgm:spPr/>
      <dgm:t>
        <a:bodyPr/>
        <a:lstStyle/>
        <a:p>
          <a:endParaRPr lang="en-US"/>
        </a:p>
      </dgm:t>
    </dgm:pt>
    <dgm:pt modelId="{D7526837-5B2E-4C43-B7D6-0F9AC2AA193B}">
      <dgm:prSet custT="1"/>
      <dgm:spPr/>
      <dgm:t>
        <a:bodyPr anchor="t" anchorCtr="0"/>
        <a:lstStyle/>
        <a:p>
          <a:r>
            <a:rPr lang="en-US" sz="1200" b="1"/>
            <a:t>Fact #1:</a:t>
          </a:r>
        </a:p>
        <a:p>
          <a:endParaRPr lang="en-US" sz="800"/>
        </a:p>
        <a:p>
          <a:r>
            <a:rPr lang="en-US" sz="1200"/>
            <a:t>The Bible is </a:t>
          </a:r>
          <a:r>
            <a:rPr lang="en-US" sz="1200" u="sng"/>
            <a:t>S___- A_______________.</a:t>
          </a:r>
          <a:r>
            <a:rPr lang="en-US" sz="1200"/>
            <a:t> It claims to be God‘s Word and passes the test for being God‘s Word.</a:t>
          </a:r>
        </a:p>
      </dgm:t>
    </dgm:pt>
    <dgm:pt modelId="{64C0295E-8F2E-44D3-9B29-0F1A104891F1}" type="parTrans" cxnId="{553277A2-354A-4015-B062-AAEE36BC4890}">
      <dgm:prSet/>
      <dgm:spPr/>
      <dgm:t>
        <a:bodyPr/>
        <a:lstStyle/>
        <a:p>
          <a:endParaRPr lang="en-US"/>
        </a:p>
      </dgm:t>
    </dgm:pt>
    <dgm:pt modelId="{32C87A81-3111-4133-B212-C58B113C7FCF}" type="sibTrans" cxnId="{553277A2-354A-4015-B062-AAEE36BC4890}">
      <dgm:prSet/>
      <dgm:spPr/>
      <dgm:t>
        <a:bodyPr/>
        <a:lstStyle/>
        <a:p>
          <a:endParaRPr lang="en-US"/>
        </a:p>
      </dgm:t>
    </dgm:pt>
    <dgm:pt modelId="{D356FDF5-8FD4-4383-935D-4EEE16740B5A}" type="pres">
      <dgm:prSet presAssocID="{71F095BC-0920-420C-918C-A2600FBA1FE4}" presName="diagram" presStyleCnt="0">
        <dgm:presLayoutVars>
          <dgm:chMax val="1"/>
          <dgm:dir/>
          <dgm:animLvl val="ctr"/>
          <dgm:resizeHandles val="exact"/>
        </dgm:presLayoutVars>
      </dgm:prSet>
      <dgm:spPr/>
      <dgm:t>
        <a:bodyPr/>
        <a:lstStyle/>
        <a:p>
          <a:endParaRPr lang="en-US"/>
        </a:p>
      </dgm:t>
    </dgm:pt>
    <dgm:pt modelId="{40BEC757-4765-4D6E-8BF4-470E533089F7}" type="pres">
      <dgm:prSet presAssocID="{71F095BC-0920-420C-918C-A2600FBA1FE4}" presName="matrix" presStyleCnt="0"/>
      <dgm:spPr/>
    </dgm:pt>
    <dgm:pt modelId="{06D0BD54-A36D-4FA0-A1B4-9282EC0165DD}" type="pres">
      <dgm:prSet presAssocID="{71F095BC-0920-420C-918C-A2600FBA1FE4}" presName="tile1" presStyleLbl="node1" presStyleIdx="0" presStyleCnt="4"/>
      <dgm:spPr/>
      <dgm:t>
        <a:bodyPr/>
        <a:lstStyle/>
        <a:p>
          <a:endParaRPr lang="en-US"/>
        </a:p>
      </dgm:t>
    </dgm:pt>
    <dgm:pt modelId="{E3AA5197-37F2-4946-8481-75FBF79A4FE0}" type="pres">
      <dgm:prSet presAssocID="{71F095BC-0920-420C-918C-A2600FBA1FE4}" presName="tile1text" presStyleLbl="node1" presStyleIdx="0" presStyleCnt="4">
        <dgm:presLayoutVars>
          <dgm:chMax val="0"/>
          <dgm:chPref val="0"/>
          <dgm:bulletEnabled val="1"/>
        </dgm:presLayoutVars>
      </dgm:prSet>
      <dgm:spPr/>
      <dgm:t>
        <a:bodyPr/>
        <a:lstStyle/>
        <a:p>
          <a:endParaRPr lang="en-US"/>
        </a:p>
      </dgm:t>
    </dgm:pt>
    <dgm:pt modelId="{6D24A5DE-016D-44C1-B589-F68766FB9599}" type="pres">
      <dgm:prSet presAssocID="{71F095BC-0920-420C-918C-A2600FBA1FE4}" presName="tile2" presStyleLbl="node1" presStyleIdx="1" presStyleCnt="4" custLinFactNeighborX="0"/>
      <dgm:spPr/>
      <dgm:t>
        <a:bodyPr/>
        <a:lstStyle/>
        <a:p>
          <a:endParaRPr lang="en-US"/>
        </a:p>
      </dgm:t>
    </dgm:pt>
    <dgm:pt modelId="{CED72A32-A801-4F17-9DF9-26D8503804F5}" type="pres">
      <dgm:prSet presAssocID="{71F095BC-0920-420C-918C-A2600FBA1FE4}" presName="tile2text" presStyleLbl="node1" presStyleIdx="1" presStyleCnt="4">
        <dgm:presLayoutVars>
          <dgm:chMax val="0"/>
          <dgm:chPref val="0"/>
          <dgm:bulletEnabled val="1"/>
        </dgm:presLayoutVars>
      </dgm:prSet>
      <dgm:spPr/>
      <dgm:t>
        <a:bodyPr/>
        <a:lstStyle/>
        <a:p>
          <a:endParaRPr lang="en-US"/>
        </a:p>
      </dgm:t>
    </dgm:pt>
    <dgm:pt modelId="{052592D4-A975-4867-9ACE-9E5753544EA1}" type="pres">
      <dgm:prSet presAssocID="{71F095BC-0920-420C-918C-A2600FBA1FE4}" presName="tile3" presStyleLbl="node1" presStyleIdx="2" presStyleCnt="4"/>
      <dgm:spPr/>
      <dgm:t>
        <a:bodyPr/>
        <a:lstStyle/>
        <a:p>
          <a:endParaRPr lang="en-US"/>
        </a:p>
      </dgm:t>
    </dgm:pt>
    <dgm:pt modelId="{D91EEFE5-07AB-432A-9B29-374464E8BE95}" type="pres">
      <dgm:prSet presAssocID="{71F095BC-0920-420C-918C-A2600FBA1FE4}" presName="tile3text" presStyleLbl="node1" presStyleIdx="2" presStyleCnt="4">
        <dgm:presLayoutVars>
          <dgm:chMax val="0"/>
          <dgm:chPref val="0"/>
          <dgm:bulletEnabled val="1"/>
        </dgm:presLayoutVars>
      </dgm:prSet>
      <dgm:spPr/>
      <dgm:t>
        <a:bodyPr/>
        <a:lstStyle/>
        <a:p>
          <a:endParaRPr lang="en-US"/>
        </a:p>
      </dgm:t>
    </dgm:pt>
    <dgm:pt modelId="{0CE9FF31-784E-42CF-B490-295BCA584144}" type="pres">
      <dgm:prSet presAssocID="{71F095BC-0920-420C-918C-A2600FBA1FE4}" presName="tile4" presStyleLbl="node1" presStyleIdx="3" presStyleCnt="4" custScaleY="99703"/>
      <dgm:spPr/>
      <dgm:t>
        <a:bodyPr/>
        <a:lstStyle/>
        <a:p>
          <a:endParaRPr lang="en-US"/>
        </a:p>
      </dgm:t>
    </dgm:pt>
    <dgm:pt modelId="{69C2E687-AD60-4D8F-A1DF-11B5F93FFC7B}" type="pres">
      <dgm:prSet presAssocID="{71F095BC-0920-420C-918C-A2600FBA1FE4}" presName="tile4text" presStyleLbl="node1" presStyleIdx="3" presStyleCnt="4">
        <dgm:presLayoutVars>
          <dgm:chMax val="0"/>
          <dgm:chPref val="0"/>
          <dgm:bulletEnabled val="1"/>
        </dgm:presLayoutVars>
      </dgm:prSet>
      <dgm:spPr/>
      <dgm:t>
        <a:bodyPr/>
        <a:lstStyle/>
        <a:p>
          <a:endParaRPr lang="en-US"/>
        </a:p>
      </dgm:t>
    </dgm:pt>
    <dgm:pt modelId="{F7483A3C-C55C-456C-B624-05C619D26954}" type="pres">
      <dgm:prSet presAssocID="{71F095BC-0920-420C-918C-A2600FBA1FE4}" presName="centerTile" presStyleLbl="fgShp" presStyleIdx="0" presStyleCnt="1" custAng="0" custLinFactNeighborX="-1157" custLinFactNeighborY="-4762">
        <dgm:presLayoutVars>
          <dgm:chMax val="0"/>
          <dgm:chPref val="0"/>
        </dgm:presLayoutVars>
      </dgm:prSet>
      <dgm:spPr/>
      <dgm:t>
        <a:bodyPr/>
        <a:lstStyle/>
        <a:p>
          <a:endParaRPr lang="en-US"/>
        </a:p>
      </dgm:t>
    </dgm:pt>
  </dgm:ptLst>
  <dgm:cxnLst>
    <dgm:cxn modelId="{15028A89-1920-422A-A3EB-66675FE0D6FF}" srcId="{B5F9F651-FC03-4BB4-B743-0CA9F79443AF}" destId="{09DF1DA7-C478-4706-8CE3-53C4E14C3ABB}" srcOrd="1" destOrd="0" parTransId="{734140A6-2534-4F6C-85A2-5AD72AF75AB4}" sibTransId="{19F55CE1-9991-4441-AE0B-628EEE6D34B4}"/>
    <dgm:cxn modelId="{553277A2-354A-4015-B062-AAEE36BC4890}" srcId="{B5F9F651-FC03-4BB4-B743-0CA9F79443AF}" destId="{D7526837-5B2E-4C43-B7D6-0F9AC2AA193B}" srcOrd="3" destOrd="0" parTransId="{64C0295E-8F2E-44D3-9B29-0F1A104891F1}" sibTransId="{32C87A81-3111-4133-B212-C58B113C7FCF}"/>
    <dgm:cxn modelId="{DB392001-1FFD-43D0-B53C-362CDB8D5CC3}" srcId="{71F095BC-0920-420C-918C-A2600FBA1FE4}" destId="{E9A92D6A-8609-4675-8718-8FC0AB2739F1}" srcOrd="1" destOrd="0" parTransId="{BF3945E2-9873-4039-9D5B-4A3E3E2F634D}" sibTransId="{8AA9274F-93ED-4F39-ACC4-214EC9A513A2}"/>
    <dgm:cxn modelId="{873A1CB5-ACB3-4D4A-A398-4F4BE19AB088}" type="presOf" srcId="{09DF1DA7-C478-4706-8CE3-53C4E14C3ABB}" destId="{6D24A5DE-016D-44C1-B589-F68766FB9599}" srcOrd="0" destOrd="0" presId="urn:microsoft.com/office/officeart/2005/8/layout/matrix1"/>
    <dgm:cxn modelId="{AD3C1D8B-598E-447E-8BBD-A3981D5F8ED3}" type="presOf" srcId="{B5F9F651-FC03-4BB4-B743-0CA9F79443AF}" destId="{F7483A3C-C55C-456C-B624-05C619D26954}" srcOrd="0" destOrd="0" presId="urn:microsoft.com/office/officeart/2005/8/layout/matrix1"/>
    <dgm:cxn modelId="{F9D84577-E7B0-4EE9-86B1-644D2952FE19}" type="presOf" srcId="{46286E35-2836-4A12-8966-94A9AAAB712D}" destId="{052592D4-A975-4867-9ACE-9E5753544EA1}" srcOrd="0" destOrd="0" presId="urn:microsoft.com/office/officeart/2005/8/layout/matrix1"/>
    <dgm:cxn modelId="{CAEE35B9-263B-438D-BD0F-CD3AD6CA33F3}" srcId="{E9A92D6A-8609-4675-8718-8FC0AB2739F1}" destId="{D2345F41-D17B-4B5E-B178-4103C55CB0BB}" srcOrd="0" destOrd="0" parTransId="{4BC3D697-5B3D-4014-8EB2-9C725419898F}" sibTransId="{EEF699D4-B688-48D8-A7AF-7AE7B91B2114}"/>
    <dgm:cxn modelId="{76AAF682-FA4C-4CF4-BFB5-EEE75B930367}" srcId="{967AA2EA-956D-434D-B773-361CD35B5AE0}" destId="{232691DB-3B76-489A-BFE4-5B2368E4707E}" srcOrd="0" destOrd="0" parTransId="{C8DF9F26-0925-4BDE-AE90-FB1033A7E425}" sibTransId="{341E83F1-D241-48C0-89C8-06DD40C5BC22}"/>
    <dgm:cxn modelId="{98A37C92-B574-40F1-B3EE-F20D5DE949DA}" type="presOf" srcId="{96C812DD-93CE-4302-8079-ABDACAA1C74E}" destId="{E3AA5197-37F2-4946-8481-75FBF79A4FE0}" srcOrd="1" destOrd="0" presId="urn:microsoft.com/office/officeart/2005/8/layout/matrix1"/>
    <dgm:cxn modelId="{2D429B82-29BF-4887-819E-91E093BD6785}" type="presOf" srcId="{46286E35-2836-4A12-8966-94A9AAAB712D}" destId="{D91EEFE5-07AB-432A-9B29-374464E8BE95}" srcOrd="1" destOrd="0" presId="urn:microsoft.com/office/officeart/2005/8/layout/matrix1"/>
    <dgm:cxn modelId="{00EA0D13-B865-4BAE-843C-6259FA6B8C54}" srcId="{71F095BC-0920-420C-918C-A2600FBA1FE4}" destId="{967AA2EA-956D-434D-B773-361CD35B5AE0}" srcOrd="2" destOrd="0" parTransId="{3EA5D1A0-A0CD-4EA5-A476-5A65079499C6}" sibTransId="{C5956927-0803-4AC1-B81B-04CB939E8012}"/>
    <dgm:cxn modelId="{30E1C119-8E4C-4B74-BF2D-AFBD71B6A0AD}" srcId="{B5F9F651-FC03-4BB4-B743-0CA9F79443AF}" destId="{46286E35-2836-4A12-8966-94A9AAAB712D}" srcOrd="2" destOrd="0" parTransId="{88E58170-19E2-44A7-A926-6B949E2CD6C6}" sibTransId="{EAE0D13F-927F-4B73-8D91-2AF4AA808D4B}"/>
    <dgm:cxn modelId="{AB32E4BF-51B2-48A9-981D-83A1E83B5050}" srcId="{B5F9F651-FC03-4BB4-B743-0CA9F79443AF}" destId="{96C812DD-93CE-4302-8079-ABDACAA1C74E}" srcOrd="0" destOrd="0" parTransId="{4F8EEE61-6A64-4709-9B7F-B6627DD9FC7A}" sibTransId="{84924795-25A8-4631-ABE1-08D13AAA9866}"/>
    <dgm:cxn modelId="{7DD19698-0421-4669-9B49-1F3F372DBC97}" srcId="{71F095BC-0920-420C-918C-A2600FBA1FE4}" destId="{B5F9F651-FC03-4BB4-B743-0CA9F79443AF}" srcOrd="0" destOrd="0" parTransId="{DC82B145-E590-4AF9-BAFE-BB300E802527}" sibTransId="{DA700DD3-8C52-4B3B-A696-083F537BDEE0}"/>
    <dgm:cxn modelId="{96399361-EAE3-46CE-B901-9E5236406BCD}" type="presOf" srcId="{71F095BC-0920-420C-918C-A2600FBA1FE4}" destId="{D356FDF5-8FD4-4383-935D-4EEE16740B5A}" srcOrd="0" destOrd="0" presId="urn:microsoft.com/office/officeart/2005/8/layout/matrix1"/>
    <dgm:cxn modelId="{C9367EAF-2CCA-41E1-9FB6-012720C1AF55}" type="presOf" srcId="{96C812DD-93CE-4302-8079-ABDACAA1C74E}" destId="{06D0BD54-A36D-4FA0-A1B4-9282EC0165DD}" srcOrd="0" destOrd="0" presId="urn:microsoft.com/office/officeart/2005/8/layout/matrix1"/>
    <dgm:cxn modelId="{649019E1-5062-4D99-84DE-F66D30DB4E0F}" srcId="{967AA2EA-956D-434D-B773-361CD35B5AE0}" destId="{1C13C533-55A2-428B-86A2-52F09D6D3A02}" srcOrd="1" destOrd="0" parTransId="{7771F1C1-9FD9-4B97-9B77-0E54037A1521}" sibTransId="{72DF7013-9F30-45B3-9CAE-CFD34357171A}"/>
    <dgm:cxn modelId="{1BC69C4D-C2DA-4FC4-A708-C567AA1C0710}" type="presOf" srcId="{09DF1DA7-C478-4706-8CE3-53C4E14C3ABB}" destId="{CED72A32-A801-4F17-9DF9-26D8503804F5}" srcOrd="1" destOrd="0" presId="urn:microsoft.com/office/officeart/2005/8/layout/matrix1"/>
    <dgm:cxn modelId="{EAD64852-AC18-4B33-BBC6-EA524051B40A}" type="presOf" srcId="{D7526837-5B2E-4C43-B7D6-0F9AC2AA193B}" destId="{69C2E687-AD60-4D8F-A1DF-11B5F93FFC7B}" srcOrd="1" destOrd="0" presId="urn:microsoft.com/office/officeart/2005/8/layout/matrix1"/>
    <dgm:cxn modelId="{8A3DD478-31CA-4EE8-818A-119F3711A606}" type="presOf" srcId="{D7526837-5B2E-4C43-B7D6-0F9AC2AA193B}" destId="{0CE9FF31-784E-42CF-B490-295BCA584144}" srcOrd="0" destOrd="0" presId="urn:microsoft.com/office/officeart/2005/8/layout/matrix1"/>
    <dgm:cxn modelId="{4A6DA71E-3C05-46FB-98D5-43B89A2DB912}" type="presParOf" srcId="{D356FDF5-8FD4-4383-935D-4EEE16740B5A}" destId="{40BEC757-4765-4D6E-8BF4-470E533089F7}" srcOrd="0" destOrd="0" presId="urn:microsoft.com/office/officeart/2005/8/layout/matrix1"/>
    <dgm:cxn modelId="{3997F705-B6C7-4C5C-9744-21E3D6C1957D}" type="presParOf" srcId="{40BEC757-4765-4D6E-8BF4-470E533089F7}" destId="{06D0BD54-A36D-4FA0-A1B4-9282EC0165DD}" srcOrd="0" destOrd="0" presId="urn:microsoft.com/office/officeart/2005/8/layout/matrix1"/>
    <dgm:cxn modelId="{9EB0046E-6531-4025-8787-7C834823396E}" type="presParOf" srcId="{40BEC757-4765-4D6E-8BF4-470E533089F7}" destId="{E3AA5197-37F2-4946-8481-75FBF79A4FE0}" srcOrd="1" destOrd="0" presId="urn:microsoft.com/office/officeart/2005/8/layout/matrix1"/>
    <dgm:cxn modelId="{81722B60-7ACB-40B1-8458-DA73A7743454}" type="presParOf" srcId="{40BEC757-4765-4D6E-8BF4-470E533089F7}" destId="{6D24A5DE-016D-44C1-B589-F68766FB9599}" srcOrd="2" destOrd="0" presId="urn:microsoft.com/office/officeart/2005/8/layout/matrix1"/>
    <dgm:cxn modelId="{95BEDEFC-A54B-4479-BDFE-3123AC628D23}" type="presParOf" srcId="{40BEC757-4765-4D6E-8BF4-470E533089F7}" destId="{CED72A32-A801-4F17-9DF9-26D8503804F5}" srcOrd="3" destOrd="0" presId="urn:microsoft.com/office/officeart/2005/8/layout/matrix1"/>
    <dgm:cxn modelId="{BD37A523-D472-4BCF-AB10-6A510AB9F1DA}" type="presParOf" srcId="{40BEC757-4765-4D6E-8BF4-470E533089F7}" destId="{052592D4-A975-4867-9ACE-9E5753544EA1}" srcOrd="4" destOrd="0" presId="urn:microsoft.com/office/officeart/2005/8/layout/matrix1"/>
    <dgm:cxn modelId="{EA555570-EAD7-4113-BFA3-505F1FB70390}" type="presParOf" srcId="{40BEC757-4765-4D6E-8BF4-470E533089F7}" destId="{D91EEFE5-07AB-432A-9B29-374464E8BE95}" srcOrd="5" destOrd="0" presId="urn:microsoft.com/office/officeart/2005/8/layout/matrix1"/>
    <dgm:cxn modelId="{03B30006-06C4-4383-B19B-C6FE66F3582C}" type="presParOf" srcId="{40BEC757-4765-4D6E-8BF4-470E533089F7}" destId="{0CE9FF31-784E-42CF-B490-295BCA584144}" srcOrd="6" destOrd="0" presId="urn:microsoft.com/office/officeart/2005/8/layout/matrix1"/>
    <dgm:cxn modelId="{323D1553-FEAE-41AB-83A3-680F808A20DD}" type="presParOf" srcId="{40BEC757-4765-4D6E-8BF4-470E533089F7}" destId="{69C2E687-AD60-4D8F-A1DF-11B5F93FFC7B}" srcOrd="7" destOrd="0" presId="urn:microsoft.com/office/officeart/2005/8/layout/matrix1"/>
    <dgm:cxn modelId="{7B34B754-8ED0-446E-B401-F3D100CF58CA}" type="presParOf" srcId="{D356FDF5-8FD4-4383-935D-4EEE16740B5A}" destId="{F7483A3C-C55C-456C-B624-05C619D26954}" srcOrd="1" destOrd="0" presId="urn:microsoft.com/office/officeart/2005/8/layout/matrix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2D41FD5-7D75-4FAE-B337-C1377B4D51E2}" type="doc">
      <dgm:prSet loTypeId="urn:microsoft.com/office/officeart/2005/8/layout/pyramid3" loCatId="pyramid" qsTypeId="urn:microsoft.com/office/officeart/2005/8/quickstyle/simple1" qsCatId="simple" csTypeId="urn:microsoft.com/office/officeart/2005/8/colors/accent1_2" csCatId="accent1" phldr="1"/>
      <dgm:spPr/>
    </dgm:pt>
    <dgm:pt modelId="{C56746D5-F0C6-472E-9C53-5F3CE04E686D}">
      <dgm:prSet phldrT="[Text]"/>
      <dgm:spPr/>
      <dgm:t>
        <a:bodyPr/>
        <a:lstStyle/>
        <a:p>
          <a:r>
            <a:rPr lang="en-US"/>
            <a:t>Observation</a:t>
          </a:r>
        </a:p>
      </dgm:t>
    </dgm:pt>
    <dgm:pt modelId="{9D6E09D7-2CDC-42C0-B813-60E7FADD0C62}" type="parTrans" cxnId="{BEC9085F-359E-48ED-AD14-4D1220851080}">
      <dgm:prSet/>
      <dgm:spPr/>
      <dgm:t>
        <a:bodyPr/>
        <a:lstStyle/>
        <a:p>
          <a:endParaRPr lang="en-US"/>
        </a:p>
      </dgm:t>
    </dgm:pt>
    <dgm:pt modelId="{7EF8DD22-1F19-4CAA-A454-522F58C43EC7}" type="sibTrans" cxnId="{BEC9085F-359E-48ED-AD14-4D1220851080}">
      <dgm:prSet/>
      <dgm:spPr/>
      <dgm:t>
        <a:bodyPr/>
        <a:lstStyle/>
        <a:p>
          <a:endParaRPr lang="en-US"/>
        </a:p>
      </dgm:t>
    </dgm:pt>
    <dgm:pt modelId="{A141AC4B-1484-4D60-9C82-257B87003C4E}">
      <dgm:prSet phldrT="[Text]"/>
      <dgm:spPr/>
      <dgm:t>
        <a:bodyPr/>
        <a:lstStyle/>
        <a:p>
          <a:r>
            <a:rPr lang="en-US"/>
            <a:t>Interpretation</a:t>
          </a:r>
        </a:p>
      </dgm:t>
    </dgm:pt>
    <dgm:pt modelId="{B701B714-9C18-4FDE-ACBF-0F6207C2F07C}" type="parTrans" cxnId="{D7C663BE-EEBD-4415-9988-53C02FA68A93}">
      <dgm:prSet/>
      <dgm:spPr/>
      <dgm:t>
        <a:bodyPr/>
        <a:lstStyle/>
        <a:p>
          <a:endParaRPr lang="en-US"/>
        </a:p>
      </dgm:t>
    </dgm:pt>
    <dgm:pt modelId="{1489124B-73E8-4E2E-82DC-7CB9A8650E25}" type="sibTrans" cxnId="{D7C663BE-EEBD-4415-9988-53C02FA68A93}">
      <dgm:prSet/>
      <dgm:spPr/>
      <dgm:t>
        <a:bodyPr/>
        <a:lstStyle/>
        <a:p>
          <a:endParaRPr lang="en-US"/>
        </a:p>
      </dgm:t>
    </dgm:pt>
    <dgm:pt modelId="{9874834B-B0ED-4444-B943-CF791A6FF95E}">
      <dgm:prSet phldrT="[Text]"/>
      <dgm:spPr/>
      <dgm:t>
        <a:bodyPr/>
        <a:lstStyle/>
        <a:p>
          <a:r>
            <a:rPr lang="en-US"/>
            <a:t>Application</a:t>
          </a:r>
        </a:p>
      </dgm:t>
    </dgm:pt>
    <dgm:pt modelId="{AD543A74-EC05-44FB-8CD3-1E20B6BFE93E}" type="parTrans" cxnId="{A5A0224E-C651-424C-82A0-C7D4FDFAFD54}">
      <dgm:prSet/>
      <dgm:spPr/>
      <dgm:t>
        <a:bodyPr/>
        <a:lstStyle/>
        <a:p>
          <a:endParaRPr lang="en-US"/>
        </a:p>
      </dgm:t>
    </dgm:pt>
    <dgm:pt modelId="{CB25BB71-1E59-49A9-A293-41CEA356C3E8}" type="sibTrans" cxnId="{A5A0224E-C651-424C-82A0-C7D4FDFAFD54}">
      <dgm:prSet/>
      <dgm:spPr/>
      <dgm:t>
        <a:bodyPr/>
        <a:lstStyle/>
        <a:p>
          <a:endParaRPr lang="en-US"/>
        </a:p>
      </dgm:t>
    </dgm:pt>
    <dgm:pt modelId="{13E1689F-AE18-49D9-B739-C02254C4466A}">
      <dgm:prSet phldrT="[Text]"/>
      <dgm:spPr/>
      <dgm:t>
        <a:bodyPr/>
        <a:lstStyle/>
        <a:p>
          <a:endParaRPr lang="en-US"/>
        </a:p>
      </dgm:t>
    </dgm:pt>
    <dgm:pt modelId="{1C76D848-B319-4D8A-AFCF-613D60F28EE5}" type="parTrans" cxnId="{FB7D6054-CBBB-4E62-A85D-606A1F7EB3B9}">
      <dgm:prSet/>
      <dgm:spPr/>
      <dgm:t>
        <a:bodyPr/>
        <a:lstStyle/>
        <a:p>
          <a:endParaRPr lang="en-US"/>
        </a:p>
      </dgm:t>
    </dgm:pt>
    <dgm:pt modelId="{AA6D7C7A-59CA-484F-A873-ABACC45C46FD}" type="sibTrans" cxnId="{FB7D6054-CBBB-4E62-A85D-606A1F7EB3B9}">
      <dgm:prSet/>
      <dgm:spPr/>
      <dgm:t>
        <a:bodyPr/>
        <a:lstStyle/>
        <a:p>
          <a:endParaRPr lang="en-US"/>
        </a:p>
      </dgm:t>
    </dgm:pt>
    <dgm:pt modelId="{341B9E0D-708B-4E66-83FA-28C2CF2527FE}" type="pres">
      <dgm:prSet presAssocID="{42D41FD5-7D75-4FAE-B337-C1377B4D51E2}" presName="Name0" presStyleCnt="0">
        <dgm:presLayoutVars>
          <dgm:dir/>
          <dgm:animLvl val="lvl"/>
          <dgm:resizeHandles val="exact"/>
        </dgm:presLayoutVars>
      </dgm:prSet>
      <dgm:spPr/>
    </dgm:pt>
    <dgm:pt modelId="{EB3BBD2B-57BD-415A-B6CD-D722BB89D5BB}" type="pres">
      <dgm:prSet presAssocID="{C56746D5-F0C6-472E-9C53-5F3CE04E686D}" presName="Name8" presStyleCnt="0"/>
      <dgm:spPr/>
    </dgm:pt>
    <dgm:pt modelId="{49058766-4989-48F8-8894-22B84259B5DA}" type="pres">
      <dgm:prSet presAssocID="{C56746D5-F0C6-472E-9C53-5F3CE04E686D}" presName="level" presStyleLbl="node1" presStyleIdx="0" presStyleCnt="4" custLinFactNeighborX="266" custLinFactNeighborY="0">
        <dgm:presLayoutVars>
          <dgm:chMax val="1"/>
          <dgm:bulletEnabled val="1"/>
        </dgm:presLayoutVars>
      </dgm:prSet>
      <dgm:spPr/>
      <dgm:t>
        <a:bodyPr/>
        <a:lstStyle/>
        <a:p>
          <a:endParaRPr lang="en-US"/>
        </a:p>
      </dgm:t>
    </dgm:pt>
    <dgm:pt modelId="{B90F5CD3-AD0D-4F45-9318-2256C453AB08}" type="pres">
      <dgm:prSet presAssocID="{C56746D5-F0C6-472E-9C53-5F3CE04E686D}" presName="levelTx" presStyleLbl="revTx" presStyleIdx="0" presStyleCnt="0">
        <dgm:presLayoutVars>
          <dgm:chMax val="1"/>
          <dgm:bulletEnabled val="1"/>
        </dgm:presLayoutVars>
      </dgm:prSet>
      <dgm:spPr/>
      <dgm:t>
        <a:bodyPr/>
        <a:lstStyle/>
        <a:p>
          <a:endParaRPr lang="en-US"/>
        </a:p>
      </dgm:t>
    </dgm:pt>
    <dgm:pt modelId="{7FF2129C-72E2-4E91-8757-A4336DC6F156}" type="pres">
      <dgm:prSet presAssocID="{A141AC4B-1484-4D60-9C82-257B87003C4E}" presName="Name8" presStyleCnt="0"/>
      <dgm:spPr/>
    </dgm:pt>
    <dgm:pt modelId="{D3DAAD4E-D3F9-49E4-8072-1C140E94B37A}" type="pres">
      <dgm:prSet presAssocID="{A141AC4B-1484-4D60-9C82-257B87003C4E}" presName="level" presStyleLbl="node1" presStyleIdx="1" presStyleCnt="4">
        <dgm:presLayoutVars>
          <dgm:chMax val="1"/>
          <dgm:bulletEnabled val="1"/>
        </dgm:presLayoutVars>
      </dgm:prSet>
      <dgm:spPr/>
      <dgm:t>
        <a:bodyPr/>
        <a:lstStyle/>
        <a:p>
          <a:endParaRPr lang="en-US"/>
        </a:p>
      </dgm:t>
    </dgm:pt>
    <dgm:pt modelId="{330E35B9-BAB4-4A43-9C84-E2576FE2BD62}" type="pres">
      <dgm:prSet presAssocID="{A141AC4B-1484-4D60-9C82-257B87003C4E}" presName="levelTx" presStyleLbl="revTx" presStyleIdx="0" presStyleCnt="0">
        <dgm:presLayoutVars>
          <dgm:chMax val="1"/>
          <dgm:bulletEnabled val="1"/>
        </dgm:presLayoutVars>
      </dgm:prSet>
      <dgm:spPr/>
      <dgm:t>
        <a:bodyPr/>
        <a:lstStyle/>
        <a:p>
          <a:endParaRPr lang="en-US"/>
        </a:p>
      </dgm:t>
    </dgm:pt>
    <dgm:pt modelId="{2C681624-E8BF-42B5-A7A9-4169EDF8994E}" type="pres">
      <dgm:prSet presAssocID="{9874834B-B0ED-4444-B943-CF791A6FF95E}" presName="Name8" presStyleCnt="0"/>
      <dgm:spPr/>
    </dgm:pt>
    <dgm:pt modelId="{A6F4F002-DB9E-4B08-A784-0ADCF0A2D494}" type="pres">
      <dgm:prSet presAssocID="{9874834B-B0ED-4444-B943-CF791A6FF95E}" presName="level" presStyleLbl="node1" presStyleIdx="2" presStyleCnt="4">
        <dgm:presLayoutVars>
          <dgm:chMax val="1"/>
          <dgm:bulletEnabled val="1"/>
        </dgm:presLayoutVars>
      </dgm:prSet>
      <dgm:spPr/>
      <dgm:t>
        <a:bodyPr/>
        <a:lstStyle/>
        <a:p>
          <a:endParaRPr lang="en-US"/>
        </a:p>
      </dgm:t>
    </dgm:pt>
    <dgm:pt modelId="{F683AAC4-3AF9-4CD6-BA16-2C5CC28DF6DB}" type="pres">
      <dgm:prSet presAssocID="{9874834B-B0ED-4444-B943-CF791A6FF95E}" presName="levelTx" presStyleLbl="revTx" presStyleIdx="0" presStyleCnt="0">
        <dgm:presLayoutVars>
          <dgm:chMax val="1"/>
          <dgm:bulletEnabled val="1"/>
        </dgm:presLayoutVars>
      </dgm:prSet>
      <dgm:spPr/>
      <dgm:t>
        <a:bodyPr/>
        <a:lstStyle/>
        <a:p>
          <a:endParaRPr lang="en-US"/>
        </a:p>
      </dgm:t>
    </dgm:pt>
    <dgm:pt modelId="{47526427-61E1-44C8-BD31-413C9B004B4D}" type="pres">
      <dgm:prSet presAssocID="{13E1689F-AE18-49D9-B739-C02254C4466A}" presName="Name8" presStyleCnt="0"/>
      <dgm:spPr/>
    </dgm:pt>
    <dgm:pt modelId="{1EF74DB7-592A-4E88-8527-E46F047C6D6C}" type="pres">
      <dgm:prSet presAssocID="{13E1689F-AE18-49D9-B739-C02254C4466A}" presName="level" presStyleLbl="node1" presStyleIdx="3" presStyleCnt="4">
        <dgm:presLayoutVars>
          <dgm:chMax val="1"/>
          <dgm:bulletEnabled val="1"/>
        </dgm:presLayoutVars>
      </dgm:prSet>
      <dgm:spPr/>
      <dgm:t>
        <a:bodyPr/>
        <a:lstStyle/>
        <a:p>
          <a:endParaRPr lang="en-US"/>
        </a:p>
      </dgm:t>
    </dgm:pt>
    <dgm:pt modelId="{B5FEBC69-D9AE-47E7-900C-E9857A5A2F6C}" type="pres">
      <dgm:prSet presAssocID="{13E1689F-AE18-49D9-B739-C02254C4466A}" presName="levelTx" presStyleLbl="revTx" presStyleIdx="0" presStyleCnt="0">
        <dgm:presLayoutVars>
          <dgm:chMax val="1"/>
          <dgm:bulletEnabled val="1"/>
        </dgm:presLayoutVars>
      </dgm:prSet>
      <dgm:spPr/>
      <dgm:t>
        <a:bodyPr/>
        <a:lstStyle/>
        <a:p>
          <a:endParaRPr lang="en-US"/>
        </a:p>
      </dgm:t>
    </dgm:pt>
  </dgm:ptLst>
  <dgm:cxnLst>
    <dgm:cxn modelId="{627B4D72-2541-4696-864B-C0EDA0F8328A}" type="presOf" srcId="{42D41FD5-7D75-4FAE-B337-C1377B4D51E2}" destId="{341B9E0D-708B-4E66-83FA-28C2CF2527FE}" srcOrd="0" destOrd="0" presId="urn:microsoft.com/office/officeart/2005/8/layout/pyramid3"/>
    <dgm:cxn modelId="{D7C663BE-EEBD-4415-9988-53C02FA68A93}" srcId="{42D41FD5-7D75-4FAE-B337-C1377B4D51E2}" destId="{A141AC4B-1484-4D60-9C82-257B87003C4E}" srcOrd="1" destOrd="0" parTransId="{B701B714-9C18-4FDE-ACBF-0F6207C2F07C}" sibTransId="{1489124B-73E8-4E2E-82DC-7CB9A8650E25}"/>
    <dgm:cxn modelId="{CB24CD40-102F-4142-B51D-5AF967AE12E9}" type="presOf" srcId="{9874834B-B0ED-4444-B943-CF791A6FF95E}" destId="{A6F4F002-DB9E-4B08-A784-0ADCF0A2D494}" srcOrd="0" destOrd="0" presId="urn:microsoft.com/office/officeart/2005/8/layout/pyramid3"/>
    <dgm:cxn modelId="{BEC9085F-359E-48ED-AD14-4D1220851080}" srcId="{42D41FD5-7D75-4FAE-B337-C1377B4D51E2}" destId="{C56746D5-F0C6-472E-9C53-5F3CE04E686D}" srcOrd="0" destOrd="0" parTransId="{9D6E09D7-2CDC-42C0-B813-60E7FADD0C62}" sibTransId="{7EF8DD22-1F19-4CAA-A454-522F58C43EC7}"/>
    <dgm:cxn modelId="{898FA078-80E9-4820-84C1-4135373232CD}" type="presOf" srcId="{13E1689F-AE18-49D9-B739-C02254C4466A}" destId="{B5FEBC69-D9AE-47E7-900C-E9857A5A2F6C}" srcOrd="1" destOrd="0" presId="urn:microsoft.com/office/officeart/2005/8/layout/pyramid3"/>
    <dgm:cxn modelId="{8B7E9428-369F-424E-B13F-CCDC3DB46C59}" type="presOf" srcId="{A141AC4B-1484-4D60-9C82-257B87003C4E}" destId="{330E35B9-BAB4-4A43-9C84-E2576FE2BD62}" srcOrd="1" destOrd="0" presId="urn:microsoft.com/office/officeart/2005/8/layout/pyramid3"/>
    <dgm:cxn modelId="{A6B7B110-05DE-43E6-B45A-4A5DCA9D7E03}" type="presOf" srcId="{9874834B-B0ED-4444-B943-CF791A6FF95E}" destId="{F683AAC4-3AF9-4CD6-BA16-2C5CC28DF6DB}" srcOrd="1" destOrd="0" presId="urn:microsoft.com/office/officeart/2005/8/layout/pyramid3"/>
    <dgm:cxn modelId="{D05C3C0C-1B62-413F-86AF-2AC809009C54}" type="presOf" srcId="{C56746D5-F0C6-472E-9C53-5F3CE04E686D}" destId="{49058766-4989-48F8-8894-22B84259B5DA}" srcOrd="0" destOrd="0" presId="urn:microsoft.com/office/officeart/2005/8/layout/pyramid3"/>
    <dgm:cxn modelId="{A5A0224E-C651-424C-82A0-C7D4FDFAFD54}" srcId="{42D41FD5-7D75-4FAE-B337-C1377B4D51E2}" destId="{9874834B-B0ED-4444-B943-CF791A6FF95E}" srcOrd="2" destOrd="0" parTransId="{AD543A74-EC05-44FB-8CD3-1E20B6BFE93E}" sibTransId="{CB25BB71-1E59-49A9-A293-41CEA356C3E8}"/>
    <dgm:cxn modelId="{09FBC5E7-4A38-4340-870B-C22FEC15A7F8}" type="presOf" srcId="{13E1689F-AE18-49D9-B739-C02254C4466A}" destId="{1EF74DB7-592A-4E88-8527-E46F047C6D6C}" srcOrd="0" destOrd="0" presId="urn:microsoft.com/office/officeart/2005/8/layout/pyramid3"/>
    <dgm:cxn modelId="{9BA8C659-E84E-4207-971B-80A97F4534D3}" type="presOf" srcId="{A141AC4B-1484-4D60-9C82-257B87003C4E}" destId="{D3DAAD4E-D3F9-49E4-8072-1C140E94B37A}" srcOrd="0" destOrd="0" presId="urn:microsoft.com/office/officeart/2005/8/layout/pyramid3"/>
    <dgm:cxn modelId="{FB7D6054-CBBB-4E62-A85D-606A1F7EB3B9}" srcId="{42D41FD5-7D75-4FAE-B337-C1377B4D51E2}" destId="{13E1689F-AE18-49D9-B739-C02254C4466A}" srcOrd="3" destOrd="0" parTransId="{1C76D848-B319-4D8A-AFCF-613D60F28EE5}" sibTransId="{AA6D7C7A-59CA-484F-A873-ABACC45C46FD}"/>
    <dgm:cxn modelId="{FF13B1B3-A630-421A-8C76-7AE452DA6DE4}" type="presOf" srcId="{C56746D5-F0C6-472E-9C53-5F3CE04E686D}" destId="{B90F5CD3-AD0D-4F45-9318-2256C453AB08}" srcOrd="1" destOrd="0" presId="urn:microsoft.com/office/officeart/2005/8/layout/pyramid3"/>
    <dgm:cxn modelId="{B97803A6-4A9F-4996-A936-59A86D1F1039}" type="presParOf" srcId="{341B9E0D-708B-4E66-83FA-28C2CF2527FE}" destId="{EB3BBD2B-57BD-415A-B6CD-D722BB89D5BB}" srcOrd="0" destOrd="0" presId="urn:microsoft.com/office/officeart/2005/8/layout/pyramid3"/>
    <dgm:cxn modelId="{7ACFA549-EFC3-4C00-A97E-26C9511E442C}" type="presParOf" srcId="{EB3BBD2B-57BD-415A-B6CD-D722BB89D5BB}" destId="{49058766-4989-48F8-8894-22B84259B5DA}" srcOrd="0" destOrd="0" presId="urn:microsoft.com/office/officeart/2005/8/layout/pyramid3"/>
    <dgm:cxn modelId="{DDD9C10C-9BBB-4F44-B6EC-9FCC03AD3963}" type="presParOf" srcId="{EB3BBD2B-57BD-415A-B6CD-D722BB89D5BB}" destId="{B90F5CD3-AD0D-4F45-9318-2256C453AB08}" srcOrd="1" destOrd="0" presId="urn:microsoft.com/office/officeart/2005/8/layout/pyramid3"/>
    <dgm:cxn modelId="{6F336AE7-2869-4906-B80C-BA212C17EBA4}" type="presParOf" srcId="{341B9E0D-708B-4E66-83FA-28C2CF2527FE}" destId="{7FF2129C-72E2-4E91-8757-A4336DC6F156}" srcOrd="1" destOrd="0" presId="urn:microsoft.com/office/officeart/2005/8/layout/pyramid3"/>
    <dgm:cxn modelId="{7EB82C2B-A491-4714-B8ED-5CE47C4E337E}" type="presParOf" srcId="{7FF2129C-72E2-4E91-8757-A4336DC6F156}" destId="{D3DAAD4E-D3F9-49E4-8072-1C140E94B37A}" srcOrd="0" destOrd="0" presId="urn:microsoft.com/office/officeart/2005/8/layout/pyramid3"/>
    <dgm:cxn modelId="{42E33E28-C93A-4649-A5E8-E84F4A100582}" type="presParOf" srcId="{7FF2129C-72E2-4E91-8757-A4336DC6F156}" destId="{330E35B9-BAB4-4A43-9C84-E2576FE2BD62}" srcOrd="1" destOrd="0" presId="urn:microsoft.com/office/officeart/2005/8/layout/pyramid3"/>
    <dgm:cxn modelId="{C5AB9AFB-028B-4363-BB2C-C0DC7A51CCEA}" type="presParOf" srcId="{341B9E0D-708B-4E66-83FA-28C2CF2527FE}" destId="{2C681624-E8BF-42B5-A7A9-4169EDF8994E}" srcOrd="2" destOrd="0" presId="urn:microsoft.com/office/officeart/2005/8/layout/pyramid3"/>
    <dgm:cxn modelId="{D4F29F93-2957-4535-B233-224730D59BC6}" type="presParOf" srcId="{2C681624-E8BF-42B5-A7A9-4169EDF8994E}" destId="{A6F4F002-DB9E-4B08-A784-0ADCF0A2D494}" srcOrd="0" destOrd="0" presId="urn:microsoft.com/office/officeart/2005/8/layout/pyramid3"/>
    <dgm:cxn modelId="{1A44A0FD-5511-4DCD-A1F4-57B7996AE36D}" type="presParOf" srcId="{2C681624-E8BF-42B5-A7A9-4169EDF8994E}" destId="{F683AAC4-3AF9-4CD6-BA16-2C5CC28DF6DB}" srcOrd="1" destOrd="0" presId="urn:microsoft.com/office/officeart/2005/8/layout/pyramid3"/>
    <dgm:cxn modelId="{DA3DFC9D-ACA4-4A37-8E09-271B96C330A7}" type="presParOf" srcId="{341B9E0D-708B-4E66-83FA-28C2CF2527FE}" destId="{47526427-61E1-44C8-BD31-413C9B004B4D}" srcOrd="3" destOrd="0" presId="urn:microsoft.com/office/officeart/2005/8/layout/pyramid3"/>
    <dgm:cxn modelId="{6555D646-B6C8-4B99-99CB-9010D7621DE2}" type="presParOf" srcId="{47526427-61E1-44C8-BD31-413C9B004B4D}" destId="{1EF74DB7-592A-4E88-8527-E46F047C6D6C}" srcOrd="0" destOrd="0" presId="urn:microsoft.com/office/officeart/2005/8/layout/pyramid3"/>
    <dgm:cxn modelId="{72CA4BE4-2019-4DDD-9788-B5E76AB4C309}" type="presParOf" srcId="{47526427-61E1-44C8-BD31-413C9B004B4D}" destId="{B5FEBC69-D9AE-47E7-900C-E9857A5A2F6C}" srcOrd="1" destOrd="0" presId="urn:microsoft.com/office/officeart/2005/8/layout/pyramid3"/>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6C83DC-D971-44CC-A65F-A1357755EA49}">
      <dsp:nvSpPr>
        <dsp:cNvPr id="0" name=""/>
        <dsp:cNvSpPr/>
      </dsp:nvSpPr>
      <dsp:spPr>
        <a:xfrm>
          <a:off x="548640" y="0"/>
          <a:ext cx="1828800" cy="1828800"/>
        </a:xfrm>
        <a:prstGeom prst="triangl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D839F1C-7DF0-4884-9606-119BF7C1EB39}">
      <dsp:nvSpPr>
        <dsp:cNvPr id="0" name=""/>
        <dsp:cNvSpPr/>
      </dsp:nvSpPr>
      <dsp:spPr>
        <a:xfrm>
          <a:off x="1463040" y="183862"/>
          <a:ext cx="1188720" cy="432911"/>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l" defTabSz="666750">
            <a:lnSpc>
              <a:spcPct val="90000"/>
            </a:lnSpc>
            <a:spcBef>
              <a:spcPct val="0"/>
            </a:spcBef>
            <a:spcAft>
              <a:spcPct val="35000"/>
            </a:spcAft>
          </a:pPr>
          <a:r>
            <a:rPr lang="en-US" sz="1500" kern="1200"/>
            <a:t>C_________</a:t>
          </a:r>
        </a:p>
      </dsp:txBody>
      <dsp:txXfrm>
        <a:off x="1484173" y="204995"/>
        <a:ext cx="1146454" cy="390645"/>
      </dsp:txXfrm>
    </dsp:sp>
    <dsp:sp modelId="{964D8B74-2E56-40B2-96C9-38AE8B9065B8}">
      <dsp:nvSpPr>
        <dsp:cNvPr id="0" name=""/>
        <dsp:cNvSpPr/>
      </dsp:nvSpPr>
      <dsp:spPr>
        <a:xfrm>
          <a:off x="1463040" y="670887"/>
          <a:ext cx="1188720" cy="432911"/>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l" defTabSz="666750">
            <a:lnSpc>
              <a:spcPct val="90000"/>
            </a:lnSpc>
            <a:spcBef>
              <a:spcPct val="0"/>
            </a:spcBef>
            <a:spcAft>
              <a:spcPct val="35000"/>
            </a:spcAft>
          </a:pPr>
          <a:r>
            <a:rPr lang="en-US" sz="1500" kern="1200"/>
            <a:t>C_________</a:t>
          </a:r>
        </a:p>
      </dsp:txBody>
      <dsp:txXfrm>
        <a:off x="1484173" y="692020"/>
        <a:ext cx="1146454" cy="390645"/>
      </dsp:txXfrm>
    </dsp:sp>
    <dsp:sp modelId="{91724F7A-22DF-42EF-B210-4C6F4CBAA3D7}">
      <dsp:nvSpPr>
        <dsp:cNvPr id="0" name=""/>
        <dsp:cNvSpPr/>
      </dsp:nvSpPr>
      <dsp:spPr>
        <a:xfrm>
          <a:off x="1463040" y="1157912"/>
          <a:ext cx="1188720" cy="432911"/>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l" defTabSz="666750">
            <a:lnSpc>
              <a:spcPct val="90000"/>
            </a:lnSpc>
            <a:spcBef>
              <a:spcPct val="0"/>
            </a:spcBef>
            <a:spcAft>
              <a:spcPct val="35000"/>
            </a:spcAft>
          </a:pPr>
          <a:r>
            <a:rPr lang="en-US" sz="1500" kern="1200"/>
            <a:t>P_________</a:t>
          </a:r>
        </a:p>
      </dsp:txBody>
      <dsp:txXfrm>
        <a:off x="1484173" y="1179045"/>
        <a:ext cx="1146454" cy="39064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6C83DC-D971-44CC-A65F-A1357755EA49}">
      <dsp:nvSpPr>
        <dsp:cNvPr id="0" name=""/>
        <dsp:cNvSpPr/>
      </dsp:nvSpPr>
      <dsp:spPr>
        <a:xfrm>
          <a:off x="548640" y="0"/>
          <a:ext cx="1828800" cy="1828800"/>
        </a:xfrm>
        <a:prstGeom prst="triangl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D839F1C-7DF0-4884-9606-119BF7C1EB39}">
      <dsp:nvSpPr>
        <dsp:cNvPr id="0" name=""/>
        <dsp:cNvSpPr/>
      </dsp:nvSpPr>
      <dsp:spPr>
        <a:xfrm>
          <a:off x="243841" y="183862"/>
          <a:ext cx="1188720" cy="432911"/>
        </a:xfrm>
        <a:prstGeom prst="round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endParaRPr lang="en-US" sz="1800" kern="1200">
            <a:solidFill>
              <a:sysClr val="windowText" lastClr="000000">
                <a:hueOff val="0"/>
                <a:satOff val="0"/>
                <a:lumOff val="0"/>
                <a:alphaOff val="0"/>
              </a:sysClr>
            </a:solidFill>
            <a:latin typeface="Calibri" panose="020F0502020204030204"/>
            <a:ea typeface="+mn-ea"/>
            <a:cs typeface="+mn-cs"/>
          </a:endParaRPr>
        </a:p>
      </dsp:txBody>
      <dsp:txXfrm>
        <a:off x="264974" y="204995"/>
        <a:ext cx="1146454" cy="390645"/>
      </dsp:txXfrm>
    </dsp:sp>
    <dsp:sp modelId="{964D8B74-2E56-40B2-96C9-38AE8B9065B8}">
      <dsp:nvSpPr>
        <dsp:cNvPr id="0" name=""/>
        <dsp:cNvSpPr/>
      </dsp:nvSpPr>
      <dsp:spPr>
        <a:xfrm>
          <a:off x="1510660" y="194641"/>
          <a:ext cx="1188720" cy="432911"/>
        </a:xfrm>
        <a:prstGeom prst="round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endParaRPr lang="en-US" sz="1800" kern="1200">
            <a:solidFill>
              <a:sysClr val="windowText" lastClr="000000">
                <a:hueOff val="0"/>
                <a:satOff val="0"/>
                <a:lumOff val="0"/>
                <a:alphaOff val="0"/>
              </a:sysClr>
            </a:solidFill>
            <a:latin typeface="Calibri" panose="020F0502020204030204"/>
            <a:ea typeface="+mn-ea"/>
            <a:cs typeface="+mn-cs"/>
          </a:endParaRPr>
        </a:p>
      </dsp:txBody>
      <dsp:txXfrm>
        <a:off x="1531793" y="215774"/>
        <a:ext cx="1146454" cy="390645"/>
      </dsp:txXfrm>
    </dsp:sp>
    <dsp:sp modelId="{91724F7A-22DF-42EF-B210-4C6F4CBAA3D7}">
      <dsp:nvSpPr>
        <dsp:cNvPr id="0" name=""/>
        <dsp:cNvSpPr/>
      </dsp:nvSpPr>
      <dsp:spPr>
        <a:xfrm>
          <a:off x="872495" y="700710"/>
          <a:ext cx="1188720" cy="432911"/>
        </a:xfrm>
        <a:prstGeom prst="round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endParaRPr lang="en-US" sz="1800" kern="1200">
            <a:solidFill>
              <a:sysClr val="windowText" lastClr="000000">
                <a:hueOff val="0"/>
                <a:satOff val="0"/>
                <a:lumOff val="0"/>
                <a:alphaOff val="0"/>
              </a:sysClr>
            </a:solidFill>
            <a:latin typeface="Calibri" panose="020F0502020204030204"/>
            <a:ea typeface="+mn-ea"/>
            <a:cs typeface="+mn-cs"/>
          </a:endParaRPr>
        </a:p>
      </dsp:txBody>
      <dsp:txXfrm>
        <a:off x="893628" y="721843"/>
        <a:ext cx="1146454" cy="39064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D0BD54-A36D-4FA0-A1B4-9282EC0165DD}">
      <dsp:nvSpPr>
        <dsp:cNvPr id="0" name=""/>
        <dsp:cNvSpPr/>
      </dsp:nvSpPr>
      <dsp:spPr>
        <a:xfrm rot="16200000">
          <a:off x="835818" y="-835818"/>
          <a:ext cx="1600200" cy="3271837"/>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US" sz="1500" kern="1200"/>
            <a:t>Accepting the Cannon as Scripture requires </a:t>
          </a:r>
          <a:r>
            <a:rPr lang="en-US" sz="1500" b="0" u="sng" kern="1200"/>
            <a:t>F__________</a:t>
          </a:r>
          <a:r>
            <a:rPr lang="en-US" sz="1500" b="0" kern="1200"/>
            <a:t> </a:t>
          </a:r>
          <a:r>
            <a:rPr lang="en-US" sz="1500" kern="1200"/>
            <a:t>–  If God exists it ought to be expected that He would communicate to mankind.</a:t>
          </a:r>
        </a:p>
      </dsp:txBody>
      <dsp:txXfrm rot="5400000">
        <a:off x="0" y="0"/>
        <a:ext cx="3271837" cy="1200150"/>
      </dsp:txXfrm>
    </dsp:sp>
    <dsp:sp modelId="{6D24A5DE-016D-44C1-B589-F68766FB9599}">
      <dsp:nvSpPr>
        <dsp:cNvPr id="0" name=""/>
        <dsp:cNvSpPr/>
      </dsp:nvSpPr>
      <dsp:spPr>
        <a:xfrm>
          <a:off x="3271837" y="0"/>
          <a:ext cx="3271837" cy="1600200"/>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b="1" u="none" kern="1200"/>
            <a:t>Definition</a:t>
          </a:r>
          <a:r>
            <a:rPr lang="en-US" sz="1400" kern="1200"/>
            <a:t>:  R________, M____________</a:t>
          </a:r>
        </a:p>
        <a:p>
          <a:pPr lvl="0" algn="ctr" defTabSz="622300">
            <a:lnSpc>
              <a:spcPct val="90000"/>
            </a:lnSpc>
            <a:spcBef>
              <a:spcPct val="0"/>
            </a:spcBef>
            <a:spcAft>
              <a:spcPct val="35000"/>
            </a:spcAft>
          </a:pPr>
          <a:r>
            <a:rPr lang="en-US" sz="1400" kern="1200"/>
            <a:t>R______ or </a:t>
          </a:r>
          <a:r>
            <a:rPr lang="en-US" sz="1400" u="none" kern="1200"/>
            <a:t>standard</a:t>
          </a:r>
          <a:r>
            <a:rPr lang="en-US" sz="1400" kern="1200"/>
            <a:t> by which the books were measured and found to be authentic and authoritative.</a:t>
          </a:r>
        </a:p>
      </dsp:txBody>
      <dsp:txXfrm>
        <a:off x="3271837" y="0"/>
        <a:ext cx="3271837" cy="1200150"/>
      </dsp:txXfrm>
    </dsp:sp>
    <dsp:sp modelId="{052592D4-A975-4867-9ACE-9E5753544EA1}">
      <dsp:nvSpPr>
        <dsp:cNvPr id="0" name=""/>
        <dsp:cNvSpPr/>
      </dsp:nvSpPr>
      <dsp:spPr>
        <a:xfrm rot="10800000">
          <a:off x="0" y="1600200"/>
          <a:ext cx="3271837" cy="1600200"/>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b="1" kern="1200"/>
            <a:t>Fact #2:</a:t>
          </a:r>
        </a:p>
        <a:p>
          <a:pPr lvl="0" algn="ctr" defTabSz="622300">
            <a:lnSpc>
              <a:spcPct val="90000"/>
            </a:lnSpc>
            <a:spcBef>
              <a:spcPct val="0"/>
            </a:spcBef>
            <a:spcAft>
              <a:spcPct val="35000"/>
            </a:spcAft>
          </a:pPr>
          <a:r>
            <a:rPr lang="en-US" sz="1400" kern="1200"/>
            <a:t>The books of Scripture were already God‘s Word; men merely R______________them as such.</a:t>
          </a:r>
        </a:p>
      </dsp:txBody>
      <dsp:txXfrm rot="10800000">
        <a:off x="0" y="2000250"/>
        <a:ext cx="3271837" cy="1200150"/>
      </dsp:txXfrm>
    </dsp:sp>
    <dsp:sp modelId="{0CE9FF31-784E-42CF-B490-295BCA584144}">
      <dsp:nvSpPr>
        <dsp:cNvPr id="0" name=""/>
        <dsp:cNvSpPr/>
      </dsp:nvSpPr>
      <dsp:spPr>
        <a:xfrm rot="5400000">
          <a:off x="4110032" y="764381"/>
          <a:ext cx="1595447" cy="3271837"/>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t" anchorCtr="0">
          <a:noAutofit/>
        </a:bodyPr>
        <a:lstStyle/>
        <a:p>
          <a:pPr lvl="0" algn="ctr" defTabSz="533400">
            <a:lnSpc>
              <a:spcPct val="90000"/>
            </a:lnSpc>
            <a:spcBef>
              <a:spcPct val="0"/>
            </a:spcBef>
            <a:spcAft>
              <a:spcPct val="35000"/>
            </a:spcAft>
          </a:pPr>
          <a:r>
            <a:rPr lang="en-US" sz="1200" b="1" kern="1200"/>
            <a:t>Fact #1:</a:t>
          </a:r>
        </a:p>
        <a:p>
          <a:pPr lvl="0" algn="ctr" defTabSz="533400">
            <a:lnSpc>
              <a:spcPct val="90000"/>
            </a:lnSpc>
            <a:spcBef>
              <a:spcPct val="0"/>
            </a:spcBef>
            <a:spcAft>
              <a:spcPct val="35000"/>
            </a:spcAft>
          </a:pPr>
          <a:endParaRPr lang="en-US" sz="800" kern="1200"/>
        </a:p>
        <a:p>
          <a:pPr lvl="0" algn="ctr" defTabSz="533400">
            <a:lnSpc>
              <a:spcPct val="90000"/>
            </a:lnSpc>
            <a:spcBef>
              <a:spcPct val="0"/>
            </a:spcBef>
            <a:spcAft>
              <a:spcPct val="35000"/>
            </a:spcAft>
          </a:pPr>
          <a:r>
            <a:rPr lang="en-US" sz="1200" kern="1200"/>
            <a:t>The Bible is </a:t>
          </a:r>
          <a:r>
            <a:rPr lang="en-US" sz="1200" u="sng" kern="1200"/>
            <a:t>S___- A_______________.</a:t>
          </a:r>
          <a:r>
            <a:rPr lang="en-US" sz="1200" kern="1200"/>
            <a:t> It claims to be God‘s Word and passes the test for being God‘s Word.</a:t>
          </a:r>
        </a:p>
      </dsp:txBody>
      <dsp:txXfrm rot="-5400000">
        <a:off x="3271837" y="2001438"/>
        <a:ext cx="3271837" cy="1196585"/>
      </dsp:txXfrm>
    </dsp:sp>
    <dsp:sp modelId="{F7483A3C-C55C-456C-B624-05C619D26954}">
      <dsp:nvSpPr>
        <dsp:cNvPr id="0" name=""/>
        <dsp:cNvSpPr/>
      </dsp:nvSpPr>
      <dsp:spPr>
        <a:xfrm>
          <a:off x="2267573" y="1162049"/>
          <a:ext cx="1963102" cy="800100"/>
        </a:xfrm>
        <a:prstGeom prst="roundRect">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6680" tIns="106680" rIns="106680" bIns="106680" numCol="1" spcCol="1270" anchor="ctr" anchorCtr="0">
          <a:noAutofit/>
        </a:bodyPr>
        <a:lstStyle/>
        <a:p>
          <a:pPr lvl="0" algn="ctr" defTabSz="1244600">
            <a:lnSpc>
              <a:spcPct val="90000"/>
            </a:lnSpc>
            <a:spcBef>
              <a:spcPct val="0"/>
            </a:spcBef>
            <a:spcAft>
              <a:spcPct val="35000"/>
            </a:spcAft>
          </a:pPr>
          <a:r>
            <a:rPr lang="en-US" sz="2800" b="1" kern="1200">
              <a:latin typeface="Aharoni" panose="02010803020104030203" pitchFamily="2" charset="-79"/>
              <a:cs typeface="Aharoni" panose="02010803020104030203" pitchFamily="2" charset="-79"/>
            </a:rPr>
            <a:t>The  Cannon</a:t>
          </a:r>
        </a:p>
      </dsp:txBody>
      <dsp:txXfrm>
        <a:off x="2306631" y="1201107"/>
        <a:ext cx="1884986" cy="72198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058766-4989-48F8-8894-22B84259B5DA}">
      <dsp:nvSpPr>
        <dsp:cNvPr id="0" name=""/>
        <dsp:cNvSpPr/>
      </dsp:nvSpPr>
      <dsp:spPr>
        <a:xfrm rot="10800000">
          <a:off x="0" y="0"/>
          <a:ext cx="3581400" cy="545306"/>
        </a:xfrm>
        <a:prstGeom prst="trapezoid">
          <a:avLst>
            <a:gd name="adj" fmla="val 82096"/>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r>
            <a:rPr lang="en-US" sz="1900" kern="1200"/>
            <a:t>Observation</a:t>
          </a:r>
        </a:p>
      </dsp:txBody>
      <dsp:txXfrm rot="-10800000">
        <a:off x="626744" y="0"/>
        <a:ext cx="2327910" cy="545306"/>
      </dsp:txXfrm>
    </dsp:sp>
    <dsp:sp modelId="{D3DAAD4E-D3F9-49E4-8072-1C140E94B37A}">
      <dsp:nvSpPr>
        <dsp:cNvPr id="0" name=""/>
        <dsp:cNvSpPr/>
      </dsp:nvSpPr>
      <dsp:spPr>
        <a:xfrm rot="10800000">
          <a:off x="447675" y="545306"/>
          <a:ext cx="2686050" cy="545306"/>
        </a:xfrm>
        <a:prstGeom prst="trapezoid">
          <a:avLst>
            <a:gd name="adj" fmla="val 82096"/>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r>
            <a:rPr lang="en-US" sz="1900" kern="1200"/>
            <a:t>Interpretation</a:t>
          </a:r>
        </a:p>
      </dsp:txBody>
      <dsp:txXfrm rot="-10800000">
        <a:off x="917733" y="545306"/>
        <a:ext cx="1745932" cy="545306"/>
      </dsp:txXfrm>
    </dsp:sp>
    <dsp:sp modelId="{A6F4F002-DB9E-4B08-A784-0ADCF0A2D494}">
      <dsp:nvSpPr>
        <dsp:cNvPr id="0" name=""/>
        <dsp:cNvSpPr/>
      </dsp:nvSpPr>
      <dsp:spPr>
        <a:xfrm rot="10800000">
          <a:off x="895350" y="1090612"/>
          <a:ext cx="1790700" cy="545306"/>
        </a:xfrm>
        <a:prstGeom prst="trapezoid">
          <a:avLst>
            <a:gd name="adj" fmla="val 82096"/>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r>
            <a:rPr lang="en-US" sz="1900" kern="1200"/>
            <a:t>Application</a:t>
          </a:r>
        </a:p>
      </dsp:txBody>
      <dsp:txXfrm rot="-10800000">
        <a:off x="1208722" y="1090612"/>
        <a:ext cx="1163955" cy="545306"/>
      </dsp:txXfrm>
    </dsp:sp>
    <dsp:sp modelId="{1EF74DB7-592A-4E88-8527-E46F047C6D6C}">
      <dsp:nvSpPr>
        <dsp:cNvPr id="0" name=""/>
        <dsp:cNvSpPr/>
      </dsp:nvSpPr>
      <dsp:spPr>
        <a:xfrm rot="10800000">
          <a:off x="1343025" y="1635918"/>
          <a:ext cx="895350" cy="545306"/>
        </a:xfrm>
        <a:prstGeom prst="trapezoid">
          <a:avLst>
            <a:gd name="adj" fmla="val 82096"/>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endParaRPr lang="en-US" sz="1900" kern="1200"/>
        </a:p>
      </dsp:txBody>
      <dsp:txXfrm rot="-10800000">
        <a:off x="1343025" y="1635918"/>
        <a:ext cx="895350" cy="545306"/>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2.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3.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4.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830F6-E182-46A0-8AC6-E23340B4A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3481</Words>
  <Characters>19845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crawford</dc:creator>
  <cp:lastModifiedBy>eric crawford</cp:lastModifiedBy>
  <cp:revision>2</cp:revision>
  <cp:lastPrinted>2015-05-31T13:39:00Z</cp:lastPrinted>
  <dcterms:created xsi:type="dcterms:W3CDTF">2015-06-01T10:08:00Z</dcterms:created>
  <dcterms:modified xsi:type="dcterms:W3CDTF">2015-06-01T10:08:00Z</dcterms:modified>
</cp:coreProperties>
</file>